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B8E7" w14:textId="77777777" w:rsidR="00B51774" w:rsidRDefault="00B51774"/>
    <w:p w14:paraId="0CD24485" w14:textId="77777777" w:rsidR="00B51774" w:rsidRDefault="00B51774">
      <w:pPr>
        <w:jc w:val="center"/>
        <w:rPr>
          <w:rFonts w:ascii="仿宋_GB2312" w:eastAsia="仿宋_GB2312"/>
          <w:b/>
          <w:color w:val="000000" w:themeColor="text1"/>
          <w:sz w:val="52"/>
          <w:szCs w:val="52"/>
        </w:rPr>
      </w:pPr>
    </w:p>
    <w:p w14:paraId="799B6A8B" w14:textId="77777777" w:rsidR="00B51774" w:rsidRPr="00EF6979" w:rsidRDefault="004B7472">
      <w:pPr>
        <w:jc w:val="center"/>
        <w:rPr>
          <w:sz w:val="52"/>
          <w:szCs w:val="52"/>
        </w:rPr>
      </w:pPr>
      <w:r w:rsidRPr="00EF6979">
        <w:rPr>
          <w:rFonts w:ascii="仿宋_GB2312" w:eastAsia="仿宋_GB2312" w:hint="eastAsia"/>
          <w:b/>
          <w:color w:val="000000" w:themeColor="text1"/>
          <w:sz w:val="52"/>
          <w:szCs w:val="52"/>
        </w:rPr>
        <w:t>文3栋政管学院大门建设工程</w:t>
      </w:r>
    </w:p>
    <w:p w14:paraId="5A535A98" w14:textId="77777777" w:rsidR="00B51774" w:rsidRPr="00EF6979" w:rsidRDefault="00B51774"/>
    <w:p w14:paraId="4AC75C0D" w14:textId="77777777" w:rsidR="00B51774" w:rsidRPr="00EF6979" w:rsidRDefault="00B51774"/>
    <w:p w14:paraId="5D23289A" w14:textId="77777777" w:rsidR="00B51774" w:rsidRPr="00EF6979" w:rsidRDefault="00B51774"/>
    <w:p w14:paraId="28D97988" w14:textId="77777777" w:rsidR="00B51774" w:rsidRPr="00EF6979" w:rsidRDefault="00B51774"/>
    <w:p w14:paraId="3A182B3A" w14:textId="77777777" w:rsidR="00B51774" w:rsidRPr="00EF6979" w:rsidRDefault="00B51774">
      <w:pPr>
        <w:jc w:val="center"/>
        <w:rPr>
          <w:rFonts w:ascii="黑体" w:eastAsia="黑体" w:hAnsi="黑体"/>
          <w:b/>
          <w:sz w:val="72"/>
          <w:szCs w:val="72"/>
        </w:rPr>
      </w:pPr>
    </w:p>
    <w:p w14:paraId="4C3F1B39" w14:textId="77777777" w:rsidR="00B51774" w:rsidRPr="00EF6979" w:rsidRDefault="00B51774">
      <w:pPr>
        <w:jc w:val="center"/>
        <w:rPr>
          <w:rFonts w:ascii="黑体" w:eastAsia="黑体" w:hAnsi="黑体"/>
          <w:b/>
          <w:sz w:val="72"/>
          <w:szCs w:val="72"/>
        </w:rPr>
      </w:pPr>
    </w:p>
    <w:p w14:paraId="2C043AAA" w14:textId="77777777" w:rsidR="00B51774" w:rsidRPr="00EF6979" w:rsidRDefault="004B7472">
      <w:pPr>
        <w:jc w:val="center"/>
        <w:rPr>
          <w:rFonts w:ascii="黑体" w:eastAsia="黑体" w:hAnsi="黑体"/>
          <w:b/>
          <w:sz w:val="72"/>
          <w:szCs w:val="72"/>
        </w:rPr>
      </w:pPr>
      <w:r w:rsidRPr="00EF6979">
        <w:rPr>
          <w:rFonts w:ascii="黑体" w:eastAsia="黑体" w:hAnsi="黑体" w:hint="eastAsia"/>
          <w:b/>
          <w:sz w:val="72"/>
          <w:szCs w:val="72"/>
        </w:rPr>
        <w:t>招标文件</w:t>
      </w:r>
    </w:p>
    <w:p w14:paraId="394B673F" w14:textId="77777777" w:rsidR="00B51774" w:rsidRPr="00EF6979" w:rsidRDefault="00B51774"/>
    <w:p w14:paraId="1CC4AD69" w14:textId="77777777" w:rsidR="00B51774" w:rsidRPr="00EF6979" w:rsidRDefault="00B51774">
      <w:pPr>
        <w:rPr>
          <w:sz w:val="32"/>
          <w:szCs w:val="32"/>
        </w:rPr>
      </w:pPr>
    </w:p>
    <w:p w14:paraId="403D6099" w14:textId="77777777" w:rsidR="00B51774" w:rsidRPr="00EF6979" w:rsidRDefault="00B51774"/>
    <w:p w14:paraId="0DAFA40D" w14:textId="77777777" w:rsidR="00B51774" w:rsidRPr="00EF6979" w:rsidRDefault="00B51774"/>
    <w:p w14:paraId="263551BA" w14:textId="77777777" w:rsidR="00B51774" w:rsidRPr="00EF6979" w:rsidRDefault="00B51774"/>
    <w:p w14:paraId="668D1F97" w14:textId="77777777" w:rsidR="00B51774" w:rsidRPr="00EF6979" w:rsidRDefault="00B51774"/>
    <w:p w14:paraId="4F01C796" w14:textId="77777777" w:rsidR="00B51774" w:rsidRPr="00EF6979" w:rsidRDefault="004B7472">
      <w:pPr>
        <w:pStyle w:val="a5"/>
        <w:spacing w:line="360" w:lineRule="auto"/>
        <w:jc w:val="center"/>
        <w:rPr>
          <w:rFonts w:ascii="仿宋_GB2312" w:eastAsia="仿宋_GB2312"/>
          <w:b/>
          <w:color w:val="FF00FF"/>
          <w:sz w:val="32"/>
        </w:rPr>
      </w:pPr>
      <w:r w:rsidRPr="00EF6979">
        <w:rPr>
          <w:rFonts w:ascii="仿宋_GB2312" w:eastAsia="仿宋_GB2312" w:hint="eastAsia"/>
          <w:b/>
          <w:sz w:val="32"/>
        </w:rPr>
        <w:t>项目编号：</w:t>
      </w:r>
      <w:r w:rsidRPr="00EF6979">
        <w:rPr>
          <w:rFonts w:ascii="仿宋_GB2312" w:eastAsia="仿宋_GB2312"/>
          <w:b/>
          <w:sz w:val="32"/>
        </w:rPr>
        <w:t>YXZB-2022-GZ00</w:t>
      </w:r>
      <w:r w:rsidRPr="00EF6979">
        <w:rPr>
          <w:rFonts w:ascii="仿宋_GB2312" w:eastAsia="仿宋_GB2312" w:hint="eastAsia"/>
          <w:b/>
          <w:sz w:val="32"/>
        </w:rPr>
        <w:t>2</w:t>
      </w:r>
    </w:p>
    <w:p w14:paraId="12529645" w14:textId="77777777" w:rsidR="00B51774" w:rsidRPr="00EF6979" w:rsidRDefault="00B51774">
      <w:pPr>
        <w:snapToGrid w:val="0"/>
        <w:spacing w:line="420" w:lineRule="auto"/>
        <w:jc w:val="center"/>
        <w:rPr>
          <w:color w:val="000000" w:themeColor="text1"/>
          <w:sz w:val="24"/>
        </w:rPr>
      </w:pPr>
    </w:p>
    <w:p w14:paraId="055B8134" w14:textId="77777777" w:rsidR="00B51774" w:rsidRPr="00EF6979" w:rsidRDefault="00B51774">
      <w:pPr>
        <w:snapToGrid w:val="0"/>
        <w:spacing w:line="420" w:lineRule="auto"/>
        <w:jc w:val="center"/>
        <w:rPr>
          <w:color w:val="000000" w:themeColor="text1"/>
          <w:sz w:val="24"/>
        </w:rPr>
      </w:pPr>
    </w:p>
    <w:p w14:paraId="22785AD8" w14:textId="77777777" w:rsidR="00B51774" w:rsidRPr="00EF6979" w:rsidRDefault="00B51774">
      <w:pPr>
        <w:snapToGrid w:val="0"/>
        <w:spacing w:line="420" w:lineRule="auto"/>
        <w:jc w:val="center"/>
        <w:rPr>
          <w:color w:val="000000" w:themeColor="text1"/>
          <w:sz w:val="24"/>
        </w:rPr>
      </w:pPr>
    </w:p>
    <w:p w14:paraId="7E41D7B9" w14:textId="77777777" w:rsidR="00B51774" w:rsidRPr="00EF6979" w:rsidRDefault="00B51774">
      <w:pPr>
        <w:snapToGrid w:val="0"/>
        <w:spacing w:line="420" w:lineRule="auto"/>
        <w:jc w:val="center"/>
        <w:rPr>
          <w:color w:val="000000" w:themeColor="text1"/>
          <w:sz w:val="24"/>
        </w:rPr>
      </w:pPr>
    </w:p>
    <w:p w14:paraId="3EFDCA72" w14:textId="77777777" w:rsidR="00B51774" w:rsidRPr="00EF6979" w:rsidRDefault="004B7472">
      <w:pPr>
        <w:jc w:val="center"/>
        <w:rPr>
          <w:rFonts w:ascii="黑体" w:eastAsia="黑体" w:hAnsi="华文中宋" w:cs="华文中宋"/>
          <w:color w:val="000000" w:themeColor="text1"/>
          <w:sz w:val="30"/>
          <w:szCs w:val="30"/>
        </w:rPr>
      </w:pPr>
      <w:r w:rsidRPr="00EF6979">
        <w:rPr>
          <w:rFonts w:ascii="黑体" w:eastAsia="黑体" w:hAnsi="华文中宋" w:cs="华文中宋" w:hint="eastAsia"/>
          <w:color w:val="000000" w:themeColor="text1"/>
          <w:sz w:val="30"/>
          <w:szCs w:val="30"/>
        </w:rPr>
        <w:t>华南师范大学</w:t>
      </w:r>
    </w:p>
    <w:p w14:paraId="294C432B" w14:textId="77777777" w:rsidR="00B51774" w:rsidRPr="00EF6979" w:rsidRDefault="004B7472">
      <w:pPr>
        <w:jc w:val="center"/>
        <w:rPr>
          <w:rFonts w:ascii="黑体" w:eastAsia="黑体" w:hAnsi="华文中宋" w:cs="华文中宋"/>
          <w:sz w:val="30"/>
          <w:szCs w:val="30"/>
        </w:rPr>
      </w:pPr>
      <w:r w:rsidRPr="00EF6979">
        <w:rPr>
          <w:rFonts w:ascii="黑体" w:eastAsia="黑体" w:hAnsi="华文中宋" w:cs="华文中宋" w:hint="eastAsia"/>
          <w:sz w:val="30"/>
          <w:szCs w:val="30"/>
        </w:rPr>
        <w:t>广州市云兴建设工程监理有限公司</w:t>
      </w:r>
    </w:p>
    <w:p w14:paraId="6DB99499" w14:textId="77777777" w:rsidR="00B51774" w:rsidRPr="00EF6979" w:rsidRDefault="004B7472">
      <w:pPr>
        <w:widowControl/>
        <w:jc w:val="left"/>
        <w:rPr>
          <w:rFonts w:ascii="黑体" w:eastAsia="黑体" w:hAnsi="华文中宋" w:cs="华文中宋"/>
          <w:sz w:val="30"/>
          <w:szCs w:val="30"/>
        </w:rPr>
      </w:pPr>
      <w:r w:rsidRPr="00EF6979">
        <w:rPr>
          <w:rFonts w:ascii="黑体" w:eastAsia="黑体" w:hAnsi="华文中宋" w:cs="华文中宋"/>
          <w:sz w:val="30"/>
          <w:szCs w:val="30"/>
        </w:rPr>
        <w:br w:type="page"/>
      </w:r>
    </w:p>
    <w:p w14:paraId="03869278" w14:textId="77777777" w:rsidR="00B51774" w:rsidRPr="00EF6979" w:rsidRDefault="004B7472">
      <w:pPr>
        <w:jc w:val="center"/>
        <w:rPr>
          <w:rFonts w:ascii="宋体" w:hAnsi="宋体"/>
          <w:b/>
          <w:sz w:val="36"/>
        </w:rPr>
      </w:pPr>
      <w:r w:rsidRPr="00EF6979">
        <w:rPr>
          <w:rFonts w:ascii="宋体" w:hAnsi="宋体" w:hint="eastAsia"/>
          <w:b/>
          <w:sz w:val="36"/>
        </w:rPr>
        <w:lastRenderedPageBreak/>
        <w:t>目</w:t>
      </w:r>
      <w:r w:rsidRPr="00EF6979">
        <w:rPr>
          <w:rFonts w:ascii="宋体" w:hAnsi="宋体"/>
          <w:b/>
          <w:sz w:val="36"/>
        </w:rPr>
        <w:t xml:space="preserve">  </w:t>
      </w:r>
      <w:r w:rsidRPr="00EF6979">
        <w:rPr>
          <w:rFonts w:ascii="宋体" w:hAnsi="宋体" w:hint="eastAsia"/>
          <w:b/>
          <w:sz w:val="36"/>
        </w:rPr>
        <w:t>录</w:t>
      </w:r>
    </w:p>
    <w:p w14:paraId="5CADB3D3" w14:textId="5CBE4A52" w:rsidR="00B51774" w:rsidRPr="00EF6979" w:rsidRDefault="004B7472">
      <w:pPr>
        <w:pStyle w:val="TOC1"/>
        <w:tabs>
          <w:tab w:val="right" w:leader="dot" w:pos="9117"/>
        </w:tabs>
        <w:rPr>
          <w:rFonts w:asciiTheme="minorHAnsi" w:eastAsiaTheme="minorEastAsia" w:hAnsiTheme="minorHAnsi" w:cstheme="minorBidi"/>
          <w:noProof/>
          <w:lang w:eastAsia="en-US"/>
        </w:rPr>
      </w:pPr>
      <w:r w:rsidRPr="00EF6979">
        <w:rPr>
          <w:rFonts w:ascii="宋体" w:hAnsi="宋体"/>
          <w:sz w:val="21"/>
          <w:szCs w:val="21"/>
        </w:rPr>
        <w:fldChar w:fldCharType="begin"/>
      </w:r>
      <w:r w:rsidRPr="00EF6979">
        <w:rPr>
          <w:rFonts w:ascii="宋体" w:hAnsi="宋体"/>
          <w:sz w:val="21"/>
          <w:szCs w:val="21"/>
        </w:rPr>
        <w:instrText xml:space="preserve"> TOC \o "1-3" \h \z </w:instrText>
      </w:r>
      <w:r w:rsidRPr="00EF6979">
        <w:rPr>
          <w:rFonts w:ascii="宋体" w:hAnsi="宋体"/>
          <w:sz w:val="21"/>
          <w:szCs w:val="21"/>
        </w:rPr>
        <w:fldChar w:fldCharType="separate"/>
      </w:r>
      <w:hyperlink w:anchor="_Toc75946208" w:history="1">
        <w:r w:rsidRPr="00EF6979">
          <w:rPr>
            <w:rStyle w:val="af9"/>
            <w:rFonts w:hint="eastAsia"/>
            <w:noProof/>
            <w:kern w:val="44"/>
            <w:lang w:val="zh-CN"/>
          </w:rPr>
          <w:t>第</w:t>
        </w:r>
        <w:r w:rsidRPr="00EF6979">
          <w:rPr>
            <w:rStyle w:val="af9"/>
            <w:noProof/>
            <w:kern w:val="44"/>
            <w:lang w:val="zh-CN"/>
          </w:rPr>
          <w:t>1</w:t>
        </w:r>
        <w:r w:rsidRPr="00EF6979">
          <w:rPr>
            <w:rStyle w:val="af9"/>
            <w:rFonts w:hint="eastAsia"/>
            <w:noProof/>
            <w:kern w:val="44"/>
            <w:lang w:val="zh-CN"/>
          </w:rPr>
          <w:t>章　招标公告</w:t>
        </w:r>
        <w:r w:rsidRPr="00EF6979">
          <w:rPr>
            <w:noProof/>
          </w:rPr>
          <w:tab/>
        </w:r>
        <w:r w:rsidRPr="00EF6979">
          <w:rPr>
            <w:noProof/>
          </w:rPr>
          <w:fldChar w:fldCharType="begin"/>
        </w:r>
        <w:r w:rsidRPr="00EF6979">
          <w:rPr>
            <w:noProof/>
          </w:rPr>
          <w:instrText xml:space="preserve"> PAGEREF _Toc75946208 \h </w:instrText>
        </w:r>
        <w:r w:rsidRPr="00EF6979">
          <w:rPr>
            <w:noProof/>
          </w:rPr>
        </w:r>
        <w:r w:rsidRPr="00EF6979">
          <w:rPr>
            <w:noProof/>
          </w:rPr>
          <w:fldChar w:fldCharType="separate"/>
        </w:r>
        <w:r w:rsidR="00AC4677">
          <w:rPr>
            <w:noProof/>
          </w:rPr>
          <w:t>3</w:t>
        </w:r>
        <w:r w:rsidRPr="00EF6979">
          <w:rPr>
            <w:noProof/>
          </w:rPr>
          <w:fldChar w:fldCharType="end"/>
        </w:r>
      </w:hyperlink>
    </w:p>
    <w:p w14:paraId="0ED88244" w14:textId="319D4D10" w:rsidR="00B51774" w:rsidRPr="00EF6979" w:rsidRDefault="0032666B">
      <w:pPr>
        <w:pStyle w:val="TOC1"/>
        <w:tabs>
          <w:tab w:val="right" w:leader="dot" w:pos="9117"/>
        </w:tabs>
        <w:rPr>
          <w:rFonts w:asciiTheme="minorHAnsi" w:eastAsiaTheme="minorEastAsia" w:hAnsiTheme="minorHAnsi" w:cstheme="minorBidi"/>
          <w:noProof/>
          <w:lang w:eastAsia="en-US"/>
        </w:rPr>
      </w:pPr>
      <w:hyperlink w:anchor="_Toc75946209" w:history="1">
        <w:r w:rsidR="004B7472" w:rsidRPr="00EF6979">
          <w:rPr>
            <w:rStyle w:val="af9"/>
            <w:rFonts w:ascii="Times New Roman" w:hAnsi="Times New Roman" w:hint="eastAsia"/>
            <w:noProof/>
            <w:kern w:val="44"/>
            <w:lang w:val="zh-CN"/>
          </w:rPr>
          <w:t>第</w:t>
        </w:r>
        <w:r w:rsidR="004B7472" w:rsidRPr="00EF6979">
          <w:rPr>
            <w:rStyle w:val="af9"/>
            <w:rFonts w:ascii="Times New Roman" w:hAnsi="Times New Roman"/>
            <w:noProof/>
            <w:kern w:val="44"/>
            <w:lang w:val="zh-CN"/>
          </w:rPr>
          <w:t>2</w:t>
        </w:r>
        <w:r w:rsidR="004B7472" w:rsidRPr="00EF6979">
          <w:rPr>
            <w:rStyle w:val="af9"/>
            <w:rFonts w:ascii="Times New Roman" w:hAnsi="Times New Roman" w:hint="eastAsia"/>
            <w:noProof/>
            <w:kern w:val="44"/>
            <w:lang w:val="zh-CN"/>
          </w:rPr>
          <w:t>章　投标人须知</w:t>
        </w:r>
        <w:r w:rsidR="004B7472" w:rsidRPr="00EF6979">
          <w:rPr>
            <w:noProof/>
          </w:rPr>
          <w:tab/>
        </w:r>
        <w:r w:rsidR="004B7472" w:rsidRPr="00EF6979">
          <w:rPr>
            <w:noProof/>
          </w:rPr>
          <w:fldChar w:fldCharType="begin"/>
        </w:r>
        <w:r w:rsidR="004B7472" w:rsidRPr="00EF6979">
          <w:rPr>
            <w:noProof/>
          </w:rPr>
          <w:instrText xml:space="preserve"> PAGEREF _Toc75946209 \h </w:instrText>
        </w:r>
        <w:r w:rsidR="004B7472" w:rsidRPr="00EF6979">
          <w:rPr>
            <w:noProof/>
          </w:rPr>
        </w:r>
        <w:r w:rsidR="004B7472" w:rsidRPr="00EF6979">
          <w:rPr>
            <w:noProof/>
          </w:rPr>
          <w:fldChar w:fldCharType="separate"/>
        </w:r>
        <w:r w:rsidR="00AC4677">
          <w:rPr>
            <w:noProof/>
          </w:rPr>
          <w:t>6</w:t>
        </w:r>
        <w:r w:rsidR="004B7472" w:rsidRPr="00EF6979">
          <w:rPr>
            <w:noProof/>
          </w:rPr>
          <w:fldChar w:fldCharType="end"/>
        </w:r>
      </w:hyperlink>
    </w:p>
    <w:p w14:paraId="230A31AA" w14:textId="23F734C6" w:rsidR="00B51774" w:rsidRPr="00EF6979" w:rsidRDefault="0032666B">
      <w:pPr>
        <w:pStyle w:val="TOC1"/>
        <w:tabs>
          <w:tab w:val="right" w:leader="dot" w:pos="9117"/>
        </w:tabs>
        <w:rPr>
          <w:rFonts w:asciiTheme="minorHAnsi" w:eastAsiaTheme="minorEastAsia" w:hAnsiTheme="minorHAnsi" w:cstheme="minorBidi"/>
          <w:noProof/>
          <w:lang w:eastAsia="en-US"/>
        </w:rPr>
      </w:pPr>
      <w:hyperlink w:anchor="_Toc75946221" w:history="1">
        <w:r w:rsidR="004B7472" w:rsidRPr="00EF6979">
          <w:rPr>
            <w:rStyle w:val="af9"/>
            <w:rFonts w:ascii="Times New Roman" w:hAnsi="Times New Roman" w:hint="eastAsia"/>
            <w:noProof/>
            <w:kern w:val="44"/>
            <w:lang w:val="zh-CN"/>
          </w:rPr>
          <w:t>第</w:t>
        </w:r>
        <w:r w:rsidR="004B7472" w:rsidRPr="00EF6979">
          <w:rPr>
            <w:rStyle w:val="af9"/>
            <w:rFonts w:ascii="Times New Roman" w:hAnsi="Times New Roman"/>
            <w:noProof/>
            <w:kern w:val="44"/>
            <w:lang w:val="zh-CN"/>
          </w:rPr>
          <w:t>3</w:t>
        </w:r>
        <w:r w:rsidR="004B7472" w:rsidRPr="00EF6979">
          <w:rPr>
            <w:rStyle w:val="af9"/>
            <w:rFonts w:ascii="Times New Roman" w:hAnsi="Times New Roman" w:hint="eastAsia"/>
            <w:noProof/>
            <w:kern w:val="44"/>
            <w:lang w:val="zh-CN"/>
          </w:rPr>
          <w:t>章　评标办法</w:t>
        </w:r>
        <w:r w:rsidR="004B7472" w:rsidRPr="00EF6979">
          <w:rPr>
            <w:noProof/>
          </w:rPr>
          <w:tab/>
        </w:r>
        <w:r w:rsidR="004B7472" w:rsidRPr="00EF6979">
          <w:rPr>
            <w:noProof/>
          </w:rPr>
          <w:fldChar w:fldCharType="begin"/>
        </w:r>
        <w:r w:rsidR="004B7472" w:rsidRPr="00EF6979">
          <w:rPr>
            <w:noProof/>
          </w:rPr>
          <w:instrText xml:space="preserve"> PAGEREF _Toc75946221 \h </w:instrText>
        </w:r>
        <w:r w:rsidR="004B7472" w:rsidRPr="00EF6979">
          <w:rPr>
            <w:noProof/>
          </w:rPr>
        </w:r>
        <w:r w:rsidR="004B7472" w:rsidRPr="00EF6979">
          <w:rPr>
            <w:noProof/>
          </w:rPr>
          <w:fldChar w:fldCharType="separate"/>
        </w:r>
        <w:r w:rsidR="00AC4677">
          <w:rPr>
            <w:noProof/>
          </w:rPr>
          <w:t>19</w:t>
        </w:r>
        <w:r w:rsidR="004B7472" w:rsidRPr="00EF6979">
          <w:rPr>
            <w:noProof/>
          </w:rPr>
          <w:fldChar w:fldCharType="end"/>
        </w:r>
      </w:hyperlink>
    </w:p>
    <w:p w14:paraId="591FFAC2" w14:textId="4D521D66" w:rsidR="00B51774" w:rsidRPr="00EF6979" w:rsidRDefault="0032666B">
      <w:pPr>
        <w:pStyle w:val="TOC1"/>
        <w:tabs>
          <w:tab w:val="right" w:leader="dot" w:pos="9117"/>
        </w:tabs>
        <w:rPr>
          <w:rFonts w:asciiTheme="minorHAnsi" w:eastAsiaTheme="minorEastAsia" w:hAnsiTheme="minorHAnsi" w:cstheme="minorBidi"/>
          <w:noProof/>
          <w:lang w:eastAsia="en-US"/>
        </w:rPr>
      </w:pPr>
      <w:hyperlink w:anchor="_Toc75946222" w:history="1">
        <w:r w:rsidR="004B7472" w:rsidRPr="00EF6979">
          <w:rPr>
            <w:rStyle w:val="af9"/>
            <w:rFonts w:ascii="Times New Roman" w:hAnsi="Times New Roman" w:hint="eastAsia"/>
            <w:noProof/>
            <w:kern w:val="44"/>
            <w:lang w:val="zh-CN"/>
          </w:rPr>
          <w:t>第</w:t>
        </w:r>
        <w:r w:rsidR="004B7472" w:rsidRPr="00EF6979">
          <w:rPr>
            <w:rStyle w:val="af9"/>
            <w:rFonts w:ascii="Times New Roman" w:hAnsi="Times New Roman"/>
            <w:noProof/>
            <w:kern w:val="44"/>
            <w:lang w:val="zh-CN"/>
          </w:rPr>
          <w:t>4</w:t>
        </w:r>
        <w:r w:rsidR="004B7472" w:rsidRPr="00EF6979">
          <w:rPr>
            <w:rStyle w:val="af9"/>
            <w:rFonts w:ascii="Times New Roman" w:hAnsi="Times New Roman" w:hint="eastAsia"/>
            <w:noProof/>
            <w:kern w:val="44"/>
            <w:lang w:val="zh-CN"/>
          </w:rPr>
          <w:t>章　合同条款及格式</w:t>
        </w:r>
        <w:r w:rsidR="004B7472" w:rsidRPr="00EF6979">
          <w:rPr>
            <w:noProof/>
          </w:rPr>
          <w:tab/>
        </w:r>
        <w:r w:rsidR="004B7472" w:rsidRPr="00EF6979">
          <w:rPr>
            <w:noProof/>
          </w:rPr>
          <w:fldChar w:fldCharType="begin"/>
        </w:r>
        <w:r w:rsidR="004B7472" w:rsidRPr="00EF6979">
          <w:rPr>
            <w:noProof/>
          </w:rPr>
          <w:instrText xml:space="preserve"> PAGEREF _Toc75946222 \h </w:instrText>
        </w:r>
        <w:r w:rsidR="004B7472" w:rsidRPr="00EF6979">
          <w:rPr>
            <w:noProof/>
          </w:rPr>
        </w:r>
        <w:r w:rsidR="004B7472" w:rsidRPr="00EF6979">
          <w:rPr>
            <w:noProof/>
          </w:rPr>
          <w:fldChar w:fldCharType="separate"/>
        </w:r>
        <w:r w:rsidR="00AC4677">
          <w:rPr>
            <w:noProof/>
          </w:rPr>
          <w:t>23</w:t>
        </w:r>
        <w:r w:rsidR="004B7472" w:rsidRPr="00EF6979">
          <w:rPr>
            <w:noProof/>
          </w:rPr>
          <w:fldChar w:fldCharType="end"/>
        </w:r>
      </w:hyperlink>
    </w:p>
    <w:p w14:paraId="3AE3C090" w14:textId="5B3332ED" w:rsidR="00B51774" w:rsidRPr="00EF6979" w:rsidRDefault="0032666B">
      <w:pPr>
        <w:pStyle w:val="TOC1"/>
        <w:tabs>
          <w:tab w:val="right" w:leader="dot" w:pos="9117"/>
        </w:tabs>
        <w:rPr>
          <w:rFonts w:asciiTheme="minorHAnsi" w:eastAsiaTheme="minorEastAsia" w:hAnsiTheme="minorHAnsi" w:cstheme="minorBidi"/>
          <w:noProof/>
          <w:lang w:eastAsia="en-US"/>
        </w:rPr>
      </w:pPr>
      <w:hyperlink w:anchor="_Toc75946223" w:history="1">
        <w:r w:rsidR="004B7472" w:rsidRPr="00EF6979">
          <w:rPr>
            <w:rStyle w:val="af9"/>
            <w:rFonts w:ascii="Times New Roman" w:hAnsi="Times New Roman" w:hint="eastAsia"/>
            <w:noProof/>
            <w:kern w:val="44"/>
            <w:lang w:val="zh-CN"/>
          </w:rPr>
          <w:t>第</w:t>
        </w:r>
        <w:r w:rsidR="004B7472" w:rsidRPr="00EF6979">
          <w:rPr>
            <w:rStyle w:val="af9"/>
            <w:rFonts w:ascii="Times New Roman" w:hAnsi="Times New Roman"/>
            <w:noProof/>
            <w:kern w:val="44"/>
            <w:lang w:val="zh-CN"/>
          </w:rPr>
          <w:t>5</w:t>
        </w:r>
        <w:r w:rsidR="004B7472" w:rsidRPr="00EF6979">
          <w:rPr>
            <w:rStyle w:val="af9"/>
            <w:rFonts w:ascii="Times New Roman" w:hAnsi="Times New Roman" w:hint="eastAsia"/>
            <w:noProof/>
            <w:kern w:val="44"/>
            <w:lang w:val="zh-CN"/>
          </w:rPr>
          <w:t>章　工程量清单</w:t>
        </w:r>
        <w:r w:rsidR="004B7472" w:rsidRPr="00EF6979">
          <w:rPr>
            <w:noProof/>
          </w:rPr>
          <w:tab/>
        </w:r>
        <w:r w:rsidR="004B7472" w:rsidRPr="00EF6979">
          <w:rPr>
            <w:noProof/>
          </w:rPr>
          <w:fldChar w:fldCharType="begin"/>
        </w:r>
        <w:r w:rsidR="004B7472" w:rsidRPr="00EF6979">
          <w:rPr>
            <w:noProof/>
          </w:rPr>
          <w:instrText xml:space="preserve"> PAGEREF _Toc75946223 \h </w:instrText>
        </w:r>
        <w:r w:rsidR="004B7472" w:rsidRPr="00EF6979">
          <w:rPr>
            <w:noProof/>
          </w:rPr>
        </w:r>
        <w:r w:rsidR="004B7472" w:rsidRPr="00EF6979">
          <w:rPr>
            <w:noProof/>
          </w:rPr>
          <w:fldChar w:fldCharType="separate"/>
        </w:r>
        <w:r w:rsidR="00AC4677">
          <w:rPr>
            <w:noProof/>
          </w:rPr>
          <w:t>32</w:t>
        </w:r>
        <w:r w:rsidR="004B7472" w:rsidRPr="00EF6979">
          <w:rPr>
            <w:noProof/>
          </w:rPr>
          <w:fldChar w:fldCharType="end"/>
        </w:r>
      </w:hyperlink>
    </w:p>
    <w:p w14:paraId="4E5F3738" w14:textId="58A77283" w:rsidR="00B51774" w:rsidRPr="00EF6979" w:rsidRDefault="0032666B">
      <w:pPr>
        <w:pStyle w:val="TOC1"/>
        <w:tabs>
          <w:tab w:val="right" w:leader="dot" w:pos="9117"/>
        </w:tabs>
        <w:rPr>
          <w:rFonts w:asciiTheme="minorHAnsi" w:eastAsiaTheme="minorEastAsia" w:hAnsiTheme="minorHAnsi" w:cstheme="minorBidi"/>
          <w:noProof/>
          <w:lang w:eastAsia="en-US"/>
        </w:rPr>
      </w:pPr>
      <w:hyperlink w:anchor="_Toc75946224" w:history="1">
        <w:r w:rsidR="004B7472" w:rsidRPr="00EF6979">
          <w:rPr>
            <w:rStyle w:val="af9"/>
            <w:rFonts w:ascii="Times New Roman" w:hAnsi="Times New Roman" w:hint="eastAsia"/>
            <w:noProof/>
            <w:kern w:val="44"/>
            <w:lang w:val="zh-CN"/>
          </w:rPr>
          <w:t>第</w:t>
        </w:r>
        <w:r w:rsidR="004B7472" w:rsidRPr="00EF6979">
          <w:rPr>
            <w:rStyle w:val="af9"/>
            <w:rFonts w:ascii="Times New Roman" w:hAnsi="Times New Roman"/>
            <w:noProof/>
            <w:kern w:val="44"/>
            <w:lang w:val="zh-CN"/>
          </w:rPr>
          <w:t>6</w:t>
        </w:r>
        <w:r w:rsidR="004B7472" w:rsidRPr="00EF6979">
          <w:rPr>
            <w:rStyle w:val="af9"/>
            <w:rFonts w:ascii="Times New Roman" w:hAnsi="Times New Roman" w:hint="eastAsia"/>
            <w:noProof/>
            <w:kern w:val="44"/>
            <w:lang w:val="zh-CN"/>
          </w:rPr>
          <w:t>章　图纸</w:t>
        </w:r>
        <w:r w:rsidR="004B7472" w:rsidRPr="00EF6979">
          <w:rPr>
            <w:noProof/>
          </w:rPr>
          <w:tab/>
        </w:r>
        <w:r w:rsidR="004B7472" w:rsidRPr="00EF6979">
          <w:rPr>
            <w:noProof/>
          </w:rPr>
          <w:fldChar w:fldCharType="begin"/>
        </w:r>
        <w:r w:rsidR="004B7472" w:rsidRPr="00EF6979">
          <w:rPr>
            <w:noProof/>
          </w:rPr>
          <w:instrText xml:space="preserve"> PAGEREF _Toc75946224 \h </w:instrText>
        </w:r>
        <w:r w:rsidR="004B7472" w:rsidRPr="00EF6979">
          <w:rPr>
            <w:noProof/>
          </w:rPr>
        </w:r>
        <w:r w:rsidR="004B7472" w:rsidRPr="00EF6979">
          <w:rPr>
            <w:noProof/>
          </w:rPr>
          <w:fldChar w:fldCharType="separate"/>
        </w:r>
        <w:r w:rsidR="00AC4677">
          <w:rPr>
            <w:noProof/>
          </w:rPr>
          <w:t>33</w:t>
        </w:r>
        <w:r w:rsidR="004B7472" w:rsidRPr="00EF6979">
          <w:rPr>
            <w:noProof/>
          </w:rPr>
          <w:fldChar w:fldCharType="end"/>
        </w:r>
      </w:hyperlink>
    </w:p>
    <w:p w14:paraId="35D63031" w14:textId="1BE97436" w:rsidR="00B51774" w:rsidRPr="00EF6979" w:rsidRDefault="0032666B">
      <w:pPr>
        <w:pStyle w:val="TOC1"/>
        <w:tabs>
          <w:tab w:val="right" w:leader="dot" w:pos="9117"/>
        </w:tabs>
        <w:rPr>
          <w:rFonts w:asciiTheme="minorHAnsi" w:eastAsiaTheme="minorEastAsia" w:hAnsiTheme="minorHAnsi" w:cstheme="minorBidi"/>
          <w:noProof/>
          <w:lang w:eastAsia="en-US"/>
        </w:rPr>
      </w:pPr>
      <w:hyperlink w:anchor="_Toc75946225" w:history="1">
        <w:r w:rsidR="004B7472" w:rsidRPr="00EF6979">
          <w:rPr>
            <w:rStyle w:val="af9"/>
            <w:rFonts w:ascii="Times New Roman" w:hAnsi="Times New Roman" w:hint="eastAsia"/>
            <w:noProof/>
            <w:kern w:val="44"/>
            <w:lang w:val="zh-CN"/>
          </w:rPr>
          <w:t>第</w:t>
        </w:r>
        <w:r w:rsidR="004B7472" w:rsidRPr="00EF6979">
          <w:rPr>
            <w:rStyle w:val="af9"/>
            <w:rFonts w:ascii="Times New Roman" w:hAnsi="Times New Roman"/>
            <w:noProof/>
            <w:kern w:val="44"/>
            <w:lang w:val="zh-CN"/>
          </w:rPr>
          <w:t>7</w:t>
        </w:r>
        <w:r w:rsidR="004B7472" w:rsidRPr="00EF6979">
          <w:rPr>
            <w:rStyle w:val="af9"/>
            <w:rFonts w:ascii="Times New Roman" w:hAnsi="Times New Roman" w:hint="eastAsia"/>
            <w:noProof/>
            <w:kern w:val="44"/>
            <w:lang w:val="zh-CN"/>
          </w:rPr>
          <w:t>章</w:t>
        </w:r>
        <w:r w:rsidR="004B7472" w:rsidRPr="00EF6979">
          <w:rPr>
            <w:rStyle w:val="af9"/>
            <w:rFonts w:ascii="Times New Roman" w:hAnsi="Times New Roman"/>
            <w:noProof/>
            <w:kern w:val="44"/>
            <w:lang w:val="zh-CN"/>
          </w:rPr>
          <w:t xml:space="preserve"> </w:t>
        </w:r>
        <w:r w:rsidR="004B7472" w:rsidRPr="00EF6979">
          <w:rPr>
            <w:rStyle w:val="af9"/>
            <w:rFonts w:ascii="Times New Roman" w:hAnsi="Times New Roman" w:hint="eastAsia"/>
            <w:noProof/>
            <w:kern w:val="44"/>
            <w:lang w:val="zh-CN"/>
          </w:rPr>
          <w:t xml:space="preserve"> </w:t>
        </w:r>
        <w:r w:rsidR="004B7472" w:rsidRPr="00EF6979">
          <w:rPr>
            <w:rStyle w:val="af9"/>
            <w:rFonts w:ascii="Times New Roman" w:hAnsi="Times New Roman" w:hint="eastAsia"/>
            <w:noProof/>
            <w:kern w:val="44"/>
            <w:lang w:val="zh-CN"/>
          </w:rPr>
          <w:t>技术标准和要求</w:t>
        </w:r>
        <w:r w:rsidR="004B7472" w:rsidRPr="00EF6979">
          <w:rPr>
            <w:noProof/>
          </w:rPr>
          <w:tab/>
        </w:r>
        <w:r w:rsidR="004B7472" w:rsidRPr="00EF6979">
          <w:rPr>
            <w:noProof/>
          </w:rPr>
          <w:fldChar w:fldCharType="begin"/>
        </w:r>
        <w:r w:rsidR="004B7472" w:rsidRPr="00EF6979">
          <w:rPr>
            <w:noProof/>
          </w:rPr>
          <w:instrText xml:space="preserve"> PAGEREF _Toc75946225 \h </w:instrText>
        </w:r>
        <w:r w:rsidR="004B7472" w:rsidRPr="00EF6979">
          <w:rPr>
            <w:noProof/>
          </w:rPr>
        </w:r>
        <w:r w:rsidR="004B7472" w:rsidRPr="00EF6979">
          <w:rPr>
            <w:noProof/>
          </w:rPr>
          <w:fldChar w:fldCharType="separate"/>
        </w:r>
        <w:r w:rsidR="00AC4677">
          <w:rPr>
            <w:noProof/>
          </w:rPr>
          <w:t>34</w:t>
        </w:r>
        <w:r w:rsidR="004B7472" w:rsidRPr="00EF6979">
          <w:rPr>
            <w:noProof/>
          </w:rPr>
          <w:fldChar w:fldCharType="end"/>
        </w:r>
      </w:hyperlink>
    </w:p>
    <w:p w14:paraId="7503A143" w14:textId="7FA06F85" w:rsidR="00B51774" w:rsidRPr="00EF6979" w:rsidRDefault="0032666B">
      <w:pPr>
        <w:pStyle w:val="TOC1"/>
        <w:tabs>
          <w:tab w:val="right" w:leader="dot" w:pos="9117"/>
        </w:tabs>
        <w:rPr>
          <w:rFonts w:asciiTheme="minorHAnsi" w:eastAsiaTheme="minorEastAsia" w:hAnsiTheme="minorHAnsi" w:cstheme="minorBidi"/>
          <w:lang w:eastAsia="en-US"/>
        </w:rPr>
        <w:sectPr w:rsidR="00B51774" w:rsidRPr="00EF6979" w:rsidSect="006553F3">
          <w:footerReference w:type="default" r:id="rId8"/>
          <w:pgSz w:w="11906" w:h="16838"/>
          <w:pgMar w:top="1418" w:right="1418" w:bottom="1418" w:left="1418" w:header="851" w:footer="992" w:gutter="0"/>
          <w:cols w:space="720"/>
          <w:docGrid w:type="lines" w:linePitch="312"/>
        </w:sectPr>
      </w:pPr>
      <w:hyperlink w:anchor="_Toc75946226" w:history="1">
        <w:r w:rsidR="004B7472" w:rsidRPr="00EF6979">
          <w:rPr>
            <w:rStyle w:val="af9"/>
            <w:rFonts w:ascii="Times New Roman" w:hAnsi="Times New Roman" w:hint="eastAsia"/>
            <w:noProof/>
            <w:kern w:val="44"/>
            <w:lang w:val="zh-CN"/>
          </w:rPr>
          <w:t>第</w:t>
        </w:r>
        <w:r w:rsidR="004B7472" w:rsidRPr="00EF6979">
          <w:rPr>
            <w:rStyle w:val="af9"/>
            <w:rFonts w:ascii="Times New Roman" w:hAnsi="Times New Roman"/>
            <w:noProof/>
            <w:kern w:val="44"/>
            <w:lang w:val="zh-CN"/>
          </w:rPr>
          <w:t>8</w:t>
        </w:r>
        <w:r w:rsidR="004B7472" w:rsidRPr="00EF6979">
          <w:rPr>
            <w:rStyle w:val="af9"/>
            <w:rFonts w:ascii="Times New Roman" w:hAnsi="Times New Roman" w:hint="eastAsia"/>
            <w:noProof/>
            <w:kern w:val="44"/>
            <w:lang w:val="zh-CN"/>
          </w:rPr>
          <w:t>章　投标文件格式</w:t>
        </w:r>
        <w:r w:rsidR="004B7472" w:rsidRPr="00EF6979">
          <w:rPr>
            <w:noProof/>
          </w:rPr>
          <w:tab/>
        </w:r>
        <w:r w:rsidR="004B7472" w:rsidRPr="00EF6979">
          <w:rPr>
            <w:noProof/>
          </w:rPr>
          <w:fldChar w:fldCharType="begin"/>
        </w:r>
        <w:r w:rsidR="004B7472" w:rsidRPr="00EF6979">
          <w:rPr>
            <w:noProof/>
          </w:rPr>
          <w:instrText xml:space="preserve"> PAGEREF _Toc75946226 \h </w:instrText>
        </w:r>
        <w:r w:rsidR="004B7472" w:rsidRPr="00EF6979">
          <w:rPr>
            <w:noProof/>
          </w:rPr>
        </w:r>
        <w:r w:rsidR="004B7472" w:rsidRPr="00EF6979">
          <w:rPr>
            <w:noProof/>
          </w:rPr>
          <w:fldChar w:fldCharType="separate"/>
        </w:r>
        <w:r w:rsidR="00AC4677">
          <w:rPr>
            <w:noProof/>
          </w:rPr>
          <w:t>35</w:t>
        </w:r>
        <w:r w:rsidR="004B7472" w:rsidRPr="00EF6979">
          <w:rPr>
            <w:noProof/>
          </w:rPr>
          <w:fldChar w:fldCharType="end"/>
        </w:r>
      </w:hyperlink>
      <w:r w:rsidR="004B7472" w:rsidRPr="00EF6979">
        <w:fldChar w:fldCharType="end"/>
      </w:r>
      <w:bookmarkStart w:id="0" w:name="第01章招标公告"/>
      <w:bookmarkEnd w:id="0"/>
    </w:p>
    <w:p w14:paraId="274E82E6" w14:textId="77777777" w:rsidR="00B51774" w:rsidRPr="00EF6979" w:rsidRDefault="004B7472">
      <w:pPr>
        <w:pStyle w:val="1"/>
        <w:keepNext/>
        <w:keepLines/>
        <w:widowControl w:val="0"/>
        <w:numPr>
          <w:ilvl w:val="0"/>
          <w:numId w:val="1"/>
        </w:numPr>
        <w:spacing w:before="0" w:after="0" w:line="360" w:lineRule="auto"/>
        <w:ind w:right="0"/>
        <w:jc w:val="center"/>
        <w:rPr>
          <w:kern w:val="44"/>
          <w:sz w:val="44"/>
          <w:szCs w:val="44"/>
          <w:lang w:val="zh-CN"/>
        </w:rPr>
      </w:pPr>
      <w:bookmarkStart w:id="1" w:name="_Toc75946208"/>
      <w:r w:rsidRPr="00EF6979">
        <w:rPr>
          <w:kern w:val="44"/>
          <w:sz w:val="44"/>
          <w:szCs w:val="44"/>
          <w:lang w:val="zh-CN"/>
        </w:rPr>
        <w:lastRenderedPageBreak/>
        <w:t>招标公告</w:t>
      </w:r>
      <w:bookmarkEnd w:id="1"/>
    </w:p>
    <w:p w14:paraId="0A007944" w14:textId="77777777" w:rsidR="00B51774" w:rsidRPr="00EF6979" w:rsidRDefault="00B51774"/>
    <w:p w14:paraId="4F38D2A9"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themeColor="text1"/>
          <w:szCs w:val="21"/>
        </w:rPr>
      </w:pPr>
      <w:r w:rsidRPr="00EF6979">
        <w:rPr>
          <w:rFonts w:ascii="宋体" w:hAnsi="宋体" w:hint="eastAsia"/>
          <w:b/>
          <w:color w:val="000000" w:themeColor="text1"/>
          <w:szCs w:val="21"/>
        </w:rPr>
        <w:t>招标条件</w:t>
      </w:r>
    </w:p>
    <w:p w14:paraId="51F676A2" w14:textId="77777777" w:rsidR="00B51774" w:rsidRPr="00EF6979" w:rsidRDefault="004B7472">
      <w:pPr>
        <w:snapToGrid w:val="0"/>
        <w:spacing w:line="360" w:lineRule="auto"/>
        <w:ind w:firstLineChars="200" w:firstLine="420"/>
        <w:rPr>
          <w:rFonts w:ascii="宋体" w:hAnsi="宋体"/>
          <w:color w:val="000000" w:themeColor="text1"/>
          <w:szCs w:val="21"/>
        </w:rPr>
      </w:pPr>
      <w:r w:rsidRPr="00EF6979">
        <w:rPr>
          <w:rFonts w:ascii="宋体" w:hAnsi="宋体" w:hint="eastAsia"/>
          <w:color w:val="000000" w:themeColor="text1"/>
          <w:szCs w:val="21"/>
        </w:rPr>
        <w:t>文3栋政管学院大门建设工程项目已由相关部门批准，项目资金为自筹资金；招标人为华南师范大学。本项目已具备招标条件，现进行校内招标。</w:t>
      </w:r>
      <w:r w:rsidR="001B6A6D" w:rsidRPr="00EF6979">
        <w:rPr>
          <w:spacing w:val="-8"/>
        </w:rPr>
        <w:t>按</w:t>
      </w:r>
      <w:r w:rsidR="001B6A6D" w:rsidRPr="00EF6979">
        <w:rPr>
          <w:rFonts w:hint="eastAsia"/>
          <w:spacing w:val="-8"/>
        </w:rPr>
        <w:t>照</w:t>
      </w:r>
      <w:r w:rsidR="001B6A6D" w:rsidRPr="00EF6979">
        <w:rPr>
          <w:spacing w:val="-8"/>
        </w:rPr>
        <w:t>《政府采购促进中小企业发展管</w:t>
      </w:r>
      <w:r w:rsidR="001B6A6D" w:rsidRPr="00EF6979">
        <w:t>理办法》的规定</w:t>
      </w:r>
      <w:r w:rsidR="001B6A6D" w:rsidRPr="00EF6979">
        <w:rPr>
          <w:rFonts w:hint="eastAsia"/>
        </w:rPr>
        <w:t>，本项目专门面向中小企业招标。</w:t>
      </w:r>
    </w:p>
    <w:p w14:paraId="77320B80"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szCs w:val="21"/>
        </w:rPr>
      </w:pPr>
      <w:r w:rsidRPr="00EF6979">
        <w:rPr>
          <w:rFonts w:ascii="宋体" w:hAnsi="宋体" w:hint="eastAsia"/>
          <w:b/>
          <w:color w:val="000000"/>
          <w:szCs w:val="21"/>
        </w:rPr>
        <w:t>项目概况</w:t>
      </w:r>
    </w:p>
    <w:p w14:paraId="55F027DB" w14:textId="77777777" w:rsidR="00B51774" w:rsidRPr="00EF6979" w:rsidRDefault="004B7472">
      <w:pPr>
        <w:tabs>
          <w:tab w:val="left" w:pos="284"/>
          <w:tab w:val="left" w:pos="426"/>
        </w:tabs>
        <w:snapToGrid w:val="0"/>
        <w:spacing w:line="360" w:lineRule="auto"/>
        <w:ind w:firstLineChars="200" w:firstLine="422"/>
        <w:rPr>
          <w:rFonts w:ascii="宋体" w:hAnsi="宋体"/>
          <w:color w:val="000000"/>
          <w:szCs w:val="21"/>
        </w:rPr>
      </w:pPr>
      <w:r w:rsidRPr="00EF6979">
        <w:rPr>
          <w:rFonts w:ascii="宋体" w:hAnsi="宋体" w:hint="eastAsia"/>
          <w:b/>
          <w:color w:val="000000"/>
          <w:szCs w:val="21"/>
        </w:rPr>
        <w:t>规模：</w:t>
      </w:r>
      <w:r w:rsidRPr="00EF6979">
        <w:rPr>
          <w:rFonts w:ascii="宋体" w:hAnsi="宋体" w:hint="eastAsia"/>
          <w:color w:val="000000" w:themeColor="text1"/>
          <w:szCs w:val="21"/>
        </w:rPr>
        <w:t>最高限价：人民币</w:t>
      </w:r>
      <w:r w:rsidRPr="00EF6979">
        <w:rPr>
          <w:rFonts w:ascii="宋体" w:hAnsi="宋体" w:hint="eastAsia"/>
          <w:color w:val="000000" w:themeColor="text1"/>
          <w:szCs w:val="21"/>
          <w:u w:val="single"/>
        </w:rPr>
        <w:t>489535.12</w:t>
      </w:r>
      <w:r w:rsidRPr="00EF6979">
        <w:rPr>
          <w:rFonts w:ascii="宋体" w:hAnsi="宋体" w:hint="eastAsia"/>
          <w:color w:val="000000" w:themeColor="text1"/>
          <w:szCs w:val="21"/>
        </w:rPr>
        <w:t>元；</w:t>
      </w:r>
    </w:p>
    <w:p w14:paraId="7935EE39" w14:textId="77777777" w:rsidR="00B51774" w:rsidRPr="00EF6979" w:rsidRDefault="004B7472">
      <w:pPr>
        <w:tabs>
          <w:tab w:val="left" w:pos="284"/>
          <w:tab w:val="left" w:pos="426"/>
        </w:tabs>
        <w:snapToGrid w:val="0"/>
        <w:spacing w:line="360" w:lineRule="auto"/>
        <w:ind w:firstLineChars="200" w:firstLine="422"/>
        <w:rPr>
          <w:rFonts w:ascii="宋体" w:hAnsi="宋体"/>
          <w:color w:val="000000"/>
          <w:szCs w:val="21"/>
        </w:rPr>
      </w:pPr>
      <w:r w:rsidRPr="00EF6979">
        <w:rPr>
          <w:rFonts w:ascii="宋体" w:hAnsi="宋体" w:hint="eastAsia"/>
          <w:b/>
          <w:color w:val="000000"/>
          <w:szCs w:val="21"/>
        </w:rPr>
        <w:t>范围：</w:t>
      </w:r>
      <w:r w:rsidRPr="00EF6979">
        <w:rPr>
          <w:rFonts w:ascii="宋体" w:hAnsi="宋体"/>
          <w:color w:val="000000"/>
          <w:szCs w:val="21"/>
        </w:rPr>
        <w:t xml:space="preserve"> </w:t>
      </w:r>
    </w:p>
    <w:p w14:paraId="2500EF9A" w14:textId="77777777" w:rsidR="00B51774" w:rsidRPr="00EF6979" w:rsidRDefault="004B7472">
      <w:pPr>
        <w:tabs>
          <w:tab w:val="left" w:pos="284"/>
          <w:tab w:val="left" w:pos="426"/>
        </w:tabs>
        <w:snapToGrid w:val="0"/>
        <w:spacing w:line="360" w:lineRule="auto"/>
        <w:ind w:firstLineChars="200" w:firstLine="420"/>
        <w:rPr>
          <w:rFonts w:ascii="宋体" w:hAnsi="宋体"/>
          <w:color w:val="000000" w:themeColor="text1"/>
          <w:szCs w:val="21"/>
        </w:rPr>
      </w:pPr>
      <w:r w:rsidRPr="00EF6979">
        <w:rPr>
          <w:rFonts w:ascii="宋体" w:hAnsi="宋体" w:hint="eastAsia"/>
          <w:color w:val="000000" w:themeColor="text1"/>
          <w:szCs w:val="21"/>
        </w:rPr>
        <w:t>招标</w:t>
      </w:r>
      <w:r w:rsidRPr="00EF6979">
        <w:rPr>
          <w:rStyle w:val="afa"/>
          <w:rFonts w:ascii="宋体" w:hAnsi="宋体" w:hint="eastAsia"/>
          <w:color w:val="000000" w:themeColor="text1"/>
          <w:lang w:val="zh-CN"/>
        </w:rPr>
        <w:t>内容：华南师范大学政治与公共管理学院</w:t>
      </w:r>
      <w:r w:rsidRPr="00EF6979">
        <w:rPr>
          <w:rFonts w:ascii="宋体" w:hAnsi="宋体" w:hint="eastAsia"/>
          <w:color w:val="000000" w:themeColor="text1"/>
          <w:szCs w:val="21"/>
        </w:rPr>
        <w:t>文3栋政管学院大门工程建设；</w:t>
      </w:r>
    </w:p>
    <w:p w14:paraId="2FF4BA31" w14:textId="77777777" w:rsidR="00B51774" w:rsidRPr="00EF6979" w:rsidRDefault="004B7472">
      <w:pPr>
        <w:tabs>
          <w:tab w:val="left" w:pos="284"/>
          <w:tab w:val="left" w:pos="426"/>
        </w:tabs>
        <w:snapToGrid w:val="0"/>
        <w:spacing w:line="360" w:lineRule="auto"/>
        <w:ind w:firstLineChars="200" w:firstLine="420"/>
        <w:rPr>
          <w:rStyle w:val="afa"/>
          <w:rFonts w:ascii="宋体" w:hAnsi="宋体"/>
          <w:color w:val="000000" w:themeColor="text1"/>
          <w:lang w:val="zh-CN"/>
        </w:rPr>
      </w:pPr>
      <w:r w:rsidRPr="00EF6979">
        <w:rPr>
          <w:rFonts w:hint="eastAsia"/>
          <w:color w:val="000000" w:themeColor="text1"/>
          <w:szCs w:val="21"/>
        </w:rPr>
        <w:t>建设地点：</w:t>
      </w:r>
      <w:r w:rsidRPr="00EF6979">
        <w:rPr>
          <w:rFonts w:ascii="宋体" w:hAnsi="宋体" w:hint="eastAsia"/>
          <w:color w:val="000000" w:themeColor="text1"/>
          <w:szCs w:val="21"/>
        </w:rPr>
        <w:t>华南师范大学大学城校区文3栋</w:t>
      </w:r>
      <w:r w:rsidRPr="00EF6979">
        <w:rPr>
          <w:rStyle w:val="afa"/>
          <w:rFonts w:ascii="宋体" w:hAnsi="宋体" w:hint="eastAsia"/>
          <w:color w:val="000000" w:themeColor="text1"/>
          <w:lang w:val="zh-CN"/>
        </w:rPr>
        <w:t>；</w:t>
      </w:r>
    </w:p>
    <w:p w14:paraId="5A97BC12" w14:textId="77777777" w:rsidR="00B51774" w:rsidRPr="00EF6979" w:rsidRDefault="004B7472">
      <w:pPr>
        <w:tabs>
          <w:tab w:val="left" w:pos="284"/>
          <w:tab w:val="left" w:pos="426"/>
        </w:tabs>
        <w:snapToGrid w:val="0"/>
        <w:spacing w:line="360" w:lineRule="auto"/>
        <w:ind w:firstLineChars="200" w:firstLine="420"/>
        <w:rPr>
          <w:rStyle w:val="afa"/>
          <w:rFonts w:ascii="宋体" w:hAnsi="宋体"/>
          <w:color w:val="000000" w:themeColor="text1"/>
          <w:lang w:val="zh-CN"/>
        </w:rPr>
      </w:pPr>
      <w:r w:rsidRPr="00EF6979">
        <w:rPr>
          <w:rFonts w:hint="eastAsia"/>
          <w:color w:val="000000" w:themeColor="text1"/>
          <w:szCs w:val="21"/>
        </w:rPr>
        <w:t>建设内容：</w:t>
      </w:r>
      <w:r w:rsidRPr="00EF6979">
        <w:rPr>
          <w:rFonts w:ascii="宋体" w:hAnsi="宋体" w:hint="eastAsia"/>
          <w:color w:val="000000" w:themeColor="text1"/>
          <w:szCs w:val="21"/>
        </w:rPr>
        <w:t>包括草地平整,斜坡挖土方、地面垫层等一切相关内容建设，具体以施工图纸及工程量清单为准；</w:t>
      </w:r>
    </w:p>
    <w:p w14:paraId="0A16E951" w14:textId="77777777" w:rsidR="00B51774" w:rsidRPr="00EF6979" w:rsidRDefault="004B7472">
      <w:pPr>
        <w:tabs>
          <w:tab w:val="left" w:pos="284"/>
          <w:tab w:val="left" w:pos="426"/>
        </w:tabs>
        <w:snapToGrid w:val="0"/>
        <w:spacing w:line="360" w:lineRule="auto"/>
        <w:ind w:firstLineChars="200" w:firstLine="420"/>
        <w:rPr>
          <w:rStyle w:val="afa"/>
          <w:rFonts w:ascii="宋体" w:hAnsi="宋体"/>
          <w:color w:val="000000" w:themeColor="text1"/>
          <w:lang w:val="zh-CN"/>
        </w:rPr>
      </w:pPr>
      <w:r w:rsidRPr="00EF6979">
        <w:rPr>
          <w:rFonts w:hint="eastAsia"/>
          <w:color w:val="000000" w:themeColor="text1"/>
          <w:szCs w:val="21"/>
        </w:rPr>
        <w:t>计划工期：</w:t>
      </w:r>
      <w:r w:rsidRPr="00EF6979">
        <w:rPr>
          <w:rStyle w:val="afa"/>
          <w:rFonts w:ascii="宋体" w:hAnsi="宋体" w:hint="eastAsia"/>
          <w:color w:val="000000" w:themeColor="text1"/>
          <w:u w:val="single"/>
        </w:rPr>
        <w:t>60</w:t>
      </w:r>
      <w:r w:rsidRPr="00EF6979">
        <w:rPr>
          <w:rStyle w:val="afa"/>
          <w:rFonts w:ascii="宋体" w:hAnsi="宋体" w:hint="eastAsia"/>
          <w:color w:val="000000" w:themeColor="text1"/>
        </w:rPr>
        <w:t>日历</w:t>
      </w:r>
      <w:r w:rsidRPr="00EF6979">
        <w:rPr>
          <w:rStyle w:val="afa"/>
          <w:rFonts w:ascii="宋体" w:hAnsi="宋体" w:hint="eastAsia"/>
          <w:color w:val="000000" w:themeColor="text1"/>
          <w:lang w:val="zh-CN"/>
        </w:rPr>
        <w:t>天；</w:t>
      </w:r>
    </w:p>
    <w:p w14:paraId="2C0175AF" w14:textId="77777777" w:rsidR="00B51774" w:rsidRPr="00EF6979" w:rsidRDefault="004B7472">
      <w:pPr>
        <w:tabs>
          <w:tab w:val="left" w:pos="284"/>
          <w:tab w:val="left" w:pos="426"/>
        </w:tabs>
        <w:snapToGrid w:val="0"/>
        <w:spacing w:line="360" w:lineRule="auto"/>
        <w:ind w:firstLineChars="200" w:firstLine="420"/>
        <w:rPr>
          <w:rStyle w:val="afa"/>
          <w:rFonts w:ascii="宋体" w:hAnsi="宋体"/>
          <w:color w:val="000000" w:themeColor="text1"/>
          <w:lang w:val="zh-CN"/>
        </w:rPr>
      </w:pPr>
      <w:r w:rsidRPr="00EF6979">
        <w:rPr>
          <w:rFonts w:hint="eastAsia"/>
          <w:color w:val="000000" w:themeColor="text1"/>
          <w:szCs w:val="21"/>
        </w:rPr>
        <w:t>招标范围：</w:t>
      </w:r>
      <w:r w:rsidRPr="00EF6979">
        <w:rPr>
          <w:rStyle w:val="afa"/>
          <w:rFonts w:ascii="宋体" w:hAnsi="宋体" w:hint="eastAsia"/>
          <w:color w:val="000000" w:themeColor="text1"/>
          <w:lang w:val="zh-CN"/>
        </w:rPr>
        <w:t>华南师范大学政治与公共管理学院</w:t>
      </w:r>
      <w:r w:rsidRPr="00EF6979">
        <w:rPr>
          <w:rFonts w:ascii="宋体" w:hAnsi="宋体" w:hint="eastAsia"/>
          <w:color w:val="000000" w:themeColor="text1"/>
          <w:szCs w:val="21"/>
        </w:rPr>
        <w:t>文3栋政管学院大门工程建设</w:t>
      </w:r>
      <w:r w:rsidRPr="00EF6979">
        <w:rPr>
          <w:rStyle w:val="afa"/>
          <w:rFonts w:ascii="宋体" w:hAnsi="宋体" w:hint="eastAsia"/>
          <w:color w:val="000000" w:themeColor="text1"/>
          <w:lang w:val="zh-CN"/>
        </w:rPr>
        <w:t>，包括但不限于</w:t>
      </w:r>
      <w:r w:rsidRPr="00EF6979">
        <w:rPr>
          <w:rFonts w:ascii="宋体" w:hAnsi="宋体" w:hint="eastAsia"/>
          <w:color w:val="000000" w:themeColor="text1"/>
          <w:szCs w:val="21"/>
        </w:rPr>
        <w:t>平整大楼前方草地，斜坡挖土方；混凝土地面垫层；砖砌梯级及两边花池；楼梯、平台广场及花池面铺贴芝麻灰花岗石；大门上方招牌拆除，重新焊接支架，铝单板面层；重做金属广告字；花池内种植月季花等一切相关内容。</w:t>
      </w:r>
      <w:r w:rsidRPr="00EF6979">
        <w:rPr>
          <w:rStyle w:val="afa"/>
          <w:rFonts w:ascii="宋体" w:hAnsi="宋体" w:hint="eastAsia"/>
          <w:color w:val="000000" w:themeColor="text1"/>
          <w:lang w:val="zh-CN"/>
        </w:rPr>
        <w:t>具体内容详见工程量清单及施工图纸；</w:t>
      </w:r>
    </w:p>
    <w:p w14:paraId="4F0C8953" w14:textId="77777777" w:rsidR="00B51774" w:rsidRPr="00EF6979" w:rsidRDefault="004B7472">
      <w:pPr>
        <w:tabs>
          <w:tab w:val="left" w:pos="284"/>
          <w:tab w:val="left" w:pos="426"/>
        </w:tabs>
        <w:snapToGrid w:val="0"/>
        <w:spacing w:line="360" w:lineRule="auto"/>
        <w:ind w:firstLineChars="200" w:firstLine="420"/>
        <w:rPr>
          <w:rFonts w:ascii="宋体" w:hAnsi="宋体"/>
          <w:color w:val="000000" w:themeColor="text1"/>
          <w:szCs w:val="21"/>
        </w:rPr>
      </w:pPr>
      <w:r w:rsidRPr="00EF6979">
        <w:rPr>
          <w:rFonts w:hint="eastAsia"/>
          <w:color w:val="000000" w:themeColor="text1"/>
          <w:szCs w:val="21"/>
        </w:rPr>
        <w:t>质量要求：</w:t>
      </w:r>
      <w:r w:rsidRPr="00EF6979">
        <w:rPr>
          <w:rFonts w:hint="eastAsia"/>
          <w:color w:val="000000" w:themeColor="text1"/>
        </w:rPr>
        <w:t>达到国家现行有关工程规范、规程和标准。</w:t>
      </w:r>
    </w:p>
    <w:p w14:paraId="2EFD0B52"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szCs w:val="21"/>
        </w:rPr>
      </w:pPr>
      <w:r w:rsidRPr="00EF6979">
        <w:rPr>
          <w:rFonts w:ascii="宋体" w:hAnsi="宋体" w:hint="eastAsia"/>
          <w:b/>
          <w:color w:val="000000"/>
          <w:szCs w:val="21"/>
        </w:rPr>
        <w:t>投标人资格要求</w:t>
      </w:r>
    </w:p>
    <w:p w14:paraId="3CA81E48"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t>(1)具有独立承担民事责任能力的在中华人民共和国境内注册的法人或其他组织（提供法人或者其他组织的营业执照等证明文件）；</w:t>
      </w:r>
    </w:p>
    <w:p w14:paraId="189E93AA"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t>(2)</w:t>
      </w:r>
      <w:r w:rsidRPr="00EF6979">
        <w:rPr>
          <w:rFonts w:ascii="宋体" w:hAnsi="宋体" w:hint="eastAsia"/>
          <w:bCs/>
          <w:color w:val="000000" w:themeColor="text1"/>
          <w:sz w:val="21"/>
          <w:szCs w:val="21"/>
        </w:rPr>
        <w:tab/>
        <w:t>具有建设行政主管部门颁发的有效的建筑工程施工总承包三级或以上级别施工总承包资质（提供证书复印件或相关证明材料）；</w:t>
      </w:r>
    </w:p>
    <w:p w14:paraId="16939CA1"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t>(3)</w:t>
      </w:r>
      <w:r w:rsidRPr="00EF6979">
        <w:rPr>
          <w:rFonts w:ascii="宋体" w:hAnsi="宋体" w:hint="eastAsia"/>
          <w:bCs/>
          <w:color w:val="000000" w:themeColor="text1"/>
          <w:sz w:val="21"/>
          <w:szCs w:val="21"/>
        </w:rPr>
        <w:tab/>
        <w:t>具有建设行政主管部门颁发的安全生产许可证（提供证书复印件或相关证明材料）；</w:t>
      </w:r>
    </w:p>
    <w:p w14:paraId="37EC84FC"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t>(4)</w:t>
      </w:r>
      <w:r w:rsidRPr="00EF6979">
        <w:rPr>
          <w:rFonts w:ascii="宋体" w:hAnsi="宋体" w:hint="eastAsia"/>
          <w:bCs/>
          <w:color w:val="000000" w:themeColor="text1"/>
          <w:sz w:val="21"/>
          <w:szCs w:val="21"/>
        </w:rPr>
        <w:tab/>
        <w:t>投标人拟担任本工程项目负责人的人员为建筑工程专业二级或以上级别的注册建造师，或具备建筑工程专业小型项目负责人资质（提供建造师注册执业证书复印件或小型项目负责人相关证明材料）；</w:t>
      </w:r>
    </w:p>
    <w:p w14:paraId="07B68FBE"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t>注：根据广东省建设厅《关于明确省外二级建造师入粤注册和执业有关问题的通知》（粤建市函〔2011〕218号），二级建造师执业资格证书、注册证书仅限所在行政区域内有效，不得跨省执业。小型项目负责人需符合粤建市[2010]26号文规定，专业以企业聘书上所聘专业为准，如聘书中专业未明确，以小型项目负责人培训合格证或小型负责人继续教育培训合格证中的专业为准。</w:t>
      </w:r>
    </w:p>
    <w:p w14:paraId="01B5177C" w14:textId="77777777" w:rsidR="00B51774" w:rsidRPr="00EF6979" w:rsidRDefault="004B7472">
      <w:pPr>
        <w:pStyle w:val="afb"/>
        <w:tabs>
          <w:tab w:val="left" w:pos="0"/>
        </w:tabs>
        <w:snapToGrid w:val="0"/>
        <w:spacing w:line="360" w:lineRule="auto"/>
        <w:ind w:firstLineChars="0" w:firstLine="480"/>
        <w:rPr>
          <w:rFonts w:ascii="宋体" w:hAnsi="宋体"/>
          <w:bCs/>
          <w:color w:val="000000" w:themeColor="text1"/>
          <w:sz w:val="21"/>
          <w:szCs w:val="21"/>
        </w:rPr>
      </w:pPr>
      <w:r w:rsidRPr="00EF6979">
        <w:rPr>
          <w:rFonts w:ascii="宋体" w:hAnsi="宋体" w:hint="eastAsia"/>
          <w:bCs/>
          <w:color w:val="000000" w:themeColor="text1"/>
          <w:sz w:val="21"/>
          <w:szCs w:val="21"/>
        </w:rPr>
        <w:t>(5)</w:t>
      </w:r>
      <w:r w:rsidRPr="00EF6979">
        <w:rPr>
          <w:rFonts w:ascii="宋体" w:hAnsi="宋体" w:hint="eastAsia"/>
          <w:bCs/>
          <w:color w:val="000000" w:themeColor="text1"/>
          <w:sz w:val="21"/>
          <w:szCs w:val="21"/>
        </w:rPr>
        <w:tab/>
        <w:t>投标人拟担任本工程项目负责人持有安全培训考核合格证（B类）</w:t>
      </w:r>
      <w:r w:rsidRPr="00EF6979">
        <w:rPr>
          <w:rFonts w:ascii="宋体" w:hAnsi="宋体"/>
          <w:bCs/>
          <w:color w:val="000000" w:themeColor="text1"/>
          <w:sz w:val="21"/>
          <w:szCs w:val="21"/>
        </w:rPr>
        <w:t>或</w:t>
      </w:r>
      <w:r w:rsidRPr="00EF6979">
        <w:rPr>
          <w:rFonts w:ascii="宋体" w:hAnsi="宋体" w:hint="eastAsia"/>
          <w:bCs/>
          <w:color w:val="000000" w:themeColor="text1"/>
          <w:sz w:val="21"/>
          <w:szCs w:val="21"/>
        </w:rPr>
        <w:t>建筑施工企业项目负责人安全生产考核合格证书；</w:t>
      </w:r>
    </w:p>
    <w:p w14:paraId="1B52B103"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lastRenderedPageBreak/>
        <w:t xml:space="preserve"> (6)专职安全员须具有安全生产考核合格证（C类）或建筑施工企业专职安全生产管理人员安全生产考核合格证书。</w:t>
      </w:r>
    </w:p>
    <w:p w14:paraId="4E5D8613"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t>注：项目负责人在任职期间不得担任专职安全员，项目专职安全员在任职期间也不得担任项目负责人，项目负责人和专职安全员不为同一人。</w:t>
      </w:r>
    </w:p>
    <w:p w14:paraId="74ED6A67" w14:textId="77777777" w:rsidR="00B51774" w:rsidRPr="00EF6979" w:rsidRDefault="004B7472">
      <w:pPr>
        <w:pStyle w:val="afb"/>
        <w:tabs>
          <w:tab w:val="left" w:pos="0"/>
        </w:tabs>
        <w:snapToGrid w:val="0"/>
        <w:spacing w:line="360" w:lineRule="auto"/>
        <w:ind w:firstLineChars="0"/>
        <w:jc w:val="both"/>
        <w:rPr>
          <w:rFonts w:ascii="宋体" w:hAnsi="宋体"/>
          <w:bCs/>
          <w:color w:val="000000" w:themeColor="text1"/>
          <w:sz w:val="21"/>
          <w:szCs w:val="21"/>
        </w:rPr>
      </w:pPr>
      <w:r w:rsidRPr="00EF6979">
        <w:rPr>
          <w:rFonts w:ascii="宋体" w:hAnsi="宋体" w:hint="eastAsia"/>
          <w:bCs/>
          <w:color w:val="000000" w:themeColor="text1"/>
          <w:sz w:val="21"/>
          <w:szCs w:val="21"/>
        </w:rPr>
        <w:t xml:space="preserve"> (7)本项目不接受联合体投标。</w:t>
      </w:r>
    </w:p>
    <w:p w14:paraId="5317FA03" w14:textId="77777777" w:rsidR="002D77CD" w:rsidRPr="00EF6979" w:rsidRDefault="002D77CD">
      <w:pPr>
        <w:pStyle w:val="afb"/>
        <w:tabs>
          <w:tab w:val="left" w:pos="0"/>
        </w:tabs>
        <w:snapToGrid w:val="0"/>
        <w:spacing w:line="360" w:lineRule="auto"/>
        <w:ind w:firstLineChars="0"/>
        <w:jc w:val="both"/>
        <w:rPr>
          <w:rFonts w:ascii="宋体" w:hAnsi="宋体"/>
          <w:bCs/>
          <w:sz w:val="21"/>
          <w:szCs w:val="21"/>
        </w:rPr>
      </w:pPr>
      <w:r w:rsidRPr="00EF6979">
        <w:rPr>
          <w:rFonts w:ascii="宋体" w:hAnsi="宋体" w:hint="eastAsia"/>
          <w:bCs/>
          <w:sz w:val="21"/>
          <w:szCs w:val="21"/>
        </w:rPr>
        <w:t>（8）</w:t>
      </w:r>
      <w:r w:rsidR="004448A7" w:rsidRPr="00EF6979">
        <w:rPr>
          <w:rFonts w:cs="Segoe UI" w:hint="eastAsia"/>
          <w:sz w:val="21"/>
          <w:szCs w:val="21"/>
          <w:lang w:eastAsia="zh-Hans"/>
        </w:rPr>
        <w:t>本项目属于专门面向中小企业进行</w:t>
      </w:r>
      <w:r w:rsidR="004448A7" w:rsidRPr="00EF6979">
        <w:rPr>
          <w:rFonts w:cs="Segoe UI" w:hint="eastAsia"/>
          <w:sz w:val="21"/>
          <w:szCs w:val="21"/>
        </w:rPr>
        <w:t>招标</w:t>
      </w:r>
      <w:r w:rsidRPr="00EF6979">
        <w:rPr>
          <w:rFonts w:cs="Segoe UI" w:hint="eastAsia"/>
          <w:sz w:val="21"/>
          <w:szCs w:val="21"/>
          <w:lang w:eastAsia="zh-Hans"/>
        </w:rPr>
        <w:t>（依据《中小企业声明函》）。</w:t>
      </w:r>
    </w:p>
    <w:p w14:paraId="59DF2406"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themeColor="text1"/>
          <w:szCs w:val="21"/>
        </w:rPr>
      </w:pPr>
      <w:r w:rsidRPr="00EF6979">
        <w:rPr>
          <w:rFonts w:ascii="宋体" w:hAnsi="宋体" w:hint="eastAsia"/>
          <w:b/>
          <w:color w:val="000000" w:themeColor="text1"/>
          <w:szCs w:val="21"/>
        </w:rPr>
        <w:t>招标文件的获取</w:t>
      </w:r>
    </w:p>
    <w:p w14:paraId="6075D956" w14:textId="0344F299"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
          <w:bCs/>
          <w:color w:val="000000" w:themeColor="text1"/>
          <w:szCs w:val="21"/>
        </w:rPr>
        <w:t>（一）获取时间</w:t>
      </w:r>
      <w:r w:rsidRPr="00EF6979">
        <w:rPr>
          <w:rFonts w:ascii="宋体" w:hAnsi="宋体" w:hint="eastAsia"/>
          <w:bCs/>
          <w:color w:val="000000" w:themeColor="text1"/>
          <w:szCs w:val="21"/>
        </w:rPr>
        <w:t>：从</w:t>
      </w:r>
      <w:r w:rsidRPr="00EF6979">
        <w:rPr>
          <w:rFonts w:ascii="宋体" w:hAnsi="宋体" w:hint="eastAsia"/>
          <w:bCs/>
          <w:color w:val="000000" w:themeColor="text1"/>
          <w:szCs w:val="21"/>
          <w:u w:val="single"/>
        </w:rPr>
        <w:t>2022年</w:t>
      </w:r>
      <w:r w:rsidR="00DA6AA0" w:rsidRPr="00EF6979">
        <w:rPr>
          <w:rFonts w:ascii="宋体" w:hAnsi="宋体"/>
          <w:bCs/>
          <w:color w:val="000000" w:themeColor="text1"/>
          <w:szCs w:val="21"/>
          <w:u w:val="single"/>
        </w:rPr>
        <w:t>6</w:t>
      </w:r>
      <w:r w:rsidRPr="00EF6979">
        <w:rPr>
          <w:rFonts w:ascii="宋体" w:hAnsi="宋体" w:hint="eastAsia"/>
          <w:bCs/>
          <w:color w:val="000000" w:themeColor="text1"/>
          <w:szCs w:val="21"/>
          <w:u w:val="single"/>
        </w:rPr>
        <w:t>月</w:t>
      </w:r>
      <w:r w:rsidR="00DA6AA0" w:rsidRPr="00EF6979">
        <w:rPr>
          <w:rFonts w:ascii="宋体" w:hAnsi="宋体"/>
          <w:bCs/>
          <w:color w:val="000000" w:themeColor="text1"/>
          <w:szCs w:val="21"/>
          <w:u w:val="single"/>
        </w:rPr>
        <w:t>24</w:t>
      </w:r>
      <w:r w:rsidRPr="00EF6979">
        <w:rPr>
          <w:rFonts w:ascii="宋体" w:hAnsi="宋体" w:hint="eastAsia"/>
          <w:bCs/>
          <w:color w:val="000000" w:themeColor="text1"/>
          <w:szCs w:val="21"/>
          <w:u w:val="single"/>
        </w:rPr>
        <w:t>日09时00分到2022年</w:t>
      </w:r>
      <w:r w:rsidR="00DA6AA0" w:rsidRPr="00EF6979">
        <w:rPr>
          <w:rFonts w:ascii="宋体" w:hAnsi="宋体"/>
          <w:bCs/>
          <w:color w:val="000000" w:themeColor="text1"/>
          <w:szCs w:val="21"/>
          <w:u w:val="single"/>
        </w:rPr>
        <w:t>6</w:t>
      </w:r>
      <w:r w:rsidRPr="00EF6979">
        <w:rPr>
          <w:rFonts w:ascii="宋体" w:hAnsi="宋体" w:hint="eastAsia"/>
          <w:bCs/>
          <w:color w:val="000000" w:themeColor="text1"/>
          <w:szCs w:val="21"/>
          <w:u w:val="single"/>
        </w:rPr>
        <w:t>月</w:t>
      </w:r>
      <w:r w:rsidR="00DA6AA0" w:rsidRPr="00EF6979">
        <w:rPr>
          <w:rFonts w:ascii="宋体" w:hAnsi="宋体"/>
          <w:bCs/>
          <w:color w:val="000000" w:themeColor="text1"/>
          <w:szCs w:val="21"/>
          <w:u w:val="single"/>
        </w:rPr>
        <w:t>30</w:t>
      </w:r>
      <w:r w:rsidRPr="00EF6979">
        <w:rPr>
          <w:rFonts w:ascii="宋体" w:hAnsi="宋体" w:hint="eastAsia"/>
          <w:bCs/>
          <w:color w:val="000000" w:themeColor="text1"/>
          <w:szCs w:val="21"/>
          <w:u w:val="single"/>
        </w:rPr>
        <w:t>日17时</w:t>
      </w:r>
      <w:r w:rsidR="00C365AD">
        <w:rPr>
          <w:rFonts w:ascii="宋体" w:hAnsi="宋体"/>
          <w:bCs/>
          <w:color w:val="000000" w:themeColor="text1"/>
          <w:szCs w:val="21"/>
          <w:u w:val="single"/>
        </w:rPr>
        <w:t>0</w:t>
      </w:r>
      <w:r w:rsidRPr="00EF6979">
        <w:rPr>
          <w:rFonts w:ascii="宋体" w:hAnsi="宋体" w:hint="eastAsia"/>
          <w:bCs/>
          <w:color w:val="000000" w:themeColor="text1"/>
          <w:szCs w:val="21"/>
          <w:u w:val="single"/>
        </w:rPr>
        <w:t>0分</w:t>
      </w:r>
      <w:r w:rsidRPr="00EF6979">
        <w:rPr>
          <w:rFonts w:ascii="宋体" w:hAnsi="宋体" w:hint="eastAsia"/>
          <w:bCs/>
          <w:color w:val="000000" w:themeColor="text1"/>
          <w:szCs w:val="21"/>
        </w:rPr>
        <w:t>；</w:t>
      </w:r>
    </w:p>
    <w:p w14:paraId="241FAC4F"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
          <w:bCs/>
          <w:color w:val="000000" w:themeColor="text1"/>
          <w:szCs w:val="21"/>
        </w:rPr>
        <w:t>（二）获取方式</w:t>
      </w:r>
      <w:r w:rsidRPr="00EF6979">
        <w:rPr>
          <w:rFonts w:ascii="宋体" w:hAnsi="宋体" w:hint="eastAsia"/>
          <w:bCs/>
          <w:color w:val="000000" w:themeColor="text1"/>
          <w:szCs w:val="21"/>
        </w:rPr>
        <w:t>：</w:t>
      </w:r>
    </w:p>
    <w:p w14:paraId="6E221409"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Cs/>
          <w:color w:val="000000" w:themeColor="text1"/>
          <w:szCs w:val="21"/>
        </w:rPr>
        <w:t>1.招标文件每套售价人民币 300.00 元，售后不退；</w:t>
      </w:r>
    </w:p>
    <w:p w14:paraId="2C678619"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Cs/>
          <w:color w:val="000000" w:themeColor="text1"/>
          <w:szCs w:val="21"/>
        </w:rPr>
        <w:t>2.获取招标文件时，供应商代表须提供以下资料（需加盖投标人公章）办理投标登记:</w:t>
      </w:r>
    </w:p>
    <w:p w14:paraId="1A90250E"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Cs/>
          <w:color w:val="000000" w:themeColor="text1"/>
          <w:szCs w:val="21"/>
        </w:rPr>
        <w:t>（1）营业执照（或事业单位法人证书，或社会团体法人登记证书）、组织机构代码证、税务登记证（如已办理多证合一，则仅需提供合证后的营业执照）复印件；</w:t>
      </w:r>
    </w:p>
    <w:p w14:paraId="26EA57DD"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Cs/>
          <w:color w:val="000000" w:themeColor="text1"/>
          <w:szCs w:val="21"/>
        </w:rPr>
        <w:t>（2）企业资质证书复印件；</w:t>
      </w:r>
    </w:p>
    <w:p w14:paraId="07398198"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Cs/>
          <w:color w:val="000000" w:themeColor="text1"/>
          <w:szCs w:val="21"/>
        </w:rPr>
        <w:t>（3）法定代表人证明书原件及法定代表人身份证复印件和法定代表人授权委托书原件及授权代表身份证复印件（如法定代表人亲自办理获取招标文件事宜的，无需提交法定代表人授权委托书及授权代表身份证复印件）；</w:t>
      </w:r>
    </w:p>
    <w:p w14:paraId="442D628F"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Cs/>
          <w:color w:val="000000" w:themeColor="text1"/>
          <w:szCs w:val="21"/>
        </w:rPr>
        <w:t>3.投标登记方式：</w:t>
      </w:r>
    </w:p>
    <w:p w14:paraId="1C2AE696" w14:textId="77777777" w:rsidR="00B51774" w:rsidRPr="00EF6979" w:rsidRDefault="004B7472">
      <w:pPr>
        <w:tabs>
          <w:tab w:val="left" w:pos="284"/>
          <w:tab w:val="left" w:pos="426"/>
        </w:tabs>
        <w:autoSpaceDN w:val="0"/>
        <w:snapToGrid w:val="0"/>
        <w:spacing w:line="360" w:lineRule="auto"/>
        <w:ind w:firstLine="480"/>
        <w:jc w:val="left"/>
        <w:rPr>
          <w:rFonts w:ascii="宋体" w:hAnsi="宋体"/>
          <w:bCs/>
          <w:color w:val="000000" w:themeColor="text1"/>
          <w:szCs w:val="21"/>
        </w:rPr>
      </w:pPr>
      <w:r w:rsidRPr="00EF6979">
        <w:rPr>
          <w:rFonts w:ascii="宋体" w:hAnsi="宋体" w:hint="eastAsia"/>
          <w:b/>
          <w:bCs/>
          <w:color w:val="000000" w:themeColor="text1"/>
          <w:szCs w:val="21"/>
        </w:rPr>
        <w:t>采用线下报名</w:t>
      </w:r>
      <w:r w:rsidRPr="00EF6979">
        <w:rPr>
          <w:rFonts w:ascii="宋体" w:hAnsi="宋体" w:hint="eastAsia"/>
          <w:bCs/>
          <w:color w:val="000000" w:themeColor="text1"/>
          <w:szCs w:val="21"/>
        </w:rPr>
        <w:t>：供应商应携带投标登记所需资料，至广东省广州市建设六马路10号二楼广州市云兴建设工程监理有限公司，进行投标登记和获取招标文件。工作日9：00-12：00，14：00-17：00（法定节假日除外）。</w:t>
      </w:r>
    </w:p>
    <w:p w14:paraId="34DCCBC7" w14:textId="77777777" w:rsidR="00B51774" w:rsidRPr="00EF6979" w:rsidRDefault="004B7472">
      <w:pPr>
        <w:tabs>
          <w:tab w:val="left" w:pos="284"/>
          <w:tab w:val="left" w:pos="426"/>
        </w:tabs>
        <w:autoSpaceDN w:val="0"/>
        <w:snapToGrid w:val="0"/>
        <w:spacing w:line="360" w:lineRule="auto"/>
        <w:ind w:firstLine="480"/>
        <w:rPr>
          <w:rFonts w:ascii="宋体" w:hAnsi="宋体"/>
          <w:bCs/>
          <w:color w:val="000000" w:themeColor="text1"/>
          <w:szCs w:val="21"/>
        </w:rPr>
      </w:pPr>
      <w:r w:rsidRPr="00EF6979">
        <w:rPr>
          <w:rFonts w:ascii="宋体" w:hAnsi="宋体" w:hint="eastAsia"/>
          <w:bCs/>
          <w:color w:val="000000" w:themeColor="text1"/>
          <w:szCs w:val="21"/>
        </w:rPr>
        <w:t>4. 获取招标文件过程问题咨询联系电话：020-83851835。</w:t>
      </w:r>
    </w:p>
    <w:p w14:paraId="15826F7B" w14:textId="77777777" w:rsidR="00B51774" w:rsidRPr="00EF6979" w:rsidRDefault="004B7472">
      <w:pPr>
        <w:tabs>
          <w:tab w:val="left" w:pos="284"/>
          <w:tab w:val="left" w:pos="426"/>
        </w:tabs>
        <w:autoSpaceDN w:val="0"/>
        <w:snapToGrid w:val="0"/>
        <w:spacing w:line="360" w:lineRule="auto"/>
        <w:ind w:firstLine="480"/>
        <w:jc w:val="left"/>
        <w:rPr>
          <w:rFonts w:ascii="宋体" w:hAnsi="宋体"/>
          <w:b/>
          <w:color w:val="000000" w:themeColor="text1"/>
          <w:szCs w:val="21"/>
        </w:rPr>
      </w:pPr>
      <w:r w:rsidRPr="00EF6979">
        <w:rPr>
          <w:rFonts w:ascii="宋体" w:hAnsi="宋体" w:hint="eastAsia"/>
          <w:bCs/>
          <w:color w:val="000000" w:themeColor="text1"/>
          <w:szCs w:val="21"/>
        </w:rPr>
        <w:t>5. 已办理投标登记并成功购买招标文件的供应商参加投标的，不代表通过资格性、符合性审查。</w:t>
      </w:r>
    </w:p>
    <w:p w14:paraId="47FB8186"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themeColor="text1"/>
          <w:szCs w:val="21"/>
        </w:rPr>
      </w:pPr>
      <w:r w:rsidRPr="00EF6979">
        <w:rPr>
          <w:rFonts w:ascii="宋体" w:hAnsi="宋体" w:hint="eastAsia"/>
          <w:b/>
          <w:color w:val="000000" w:themeColor="text1"/>
          <w:szCs w:val="21"/>
        </w:rPr>
        <w:t>投标文件的递交</w:t>
      </w:r>
    </w:p>
    <w:p w14:paraId="16A4C23B" w14:textId="2D47A07A" w:rsidR="00B51774" w:rsidRPr="00EF6979" w:rsidRDefault="004B7472">
      <w:pPr>
        <w:tabs>
          <w:tab w:val="left" w:pos="284"/>
          <w:tab w:val="left" w:pos="426"/>
        </w:tabs>
        <w:snapToGrid w:val="0"/>
        <w:spacing w:line="360" w:lineRule="auto"/>
        <w:ind w:firstLineChars="200" w:firstLine="422"/>
        <w:rPr>
          <w:rFonts w:ascii="宋体" w:hAnsi="宋体"/>
          <w:color w:val="000000" w:themeColor="text1"/>
          <w:szCs w:val="21"/>
        </w:rPr>
      </w:pPr>
      <w:r w:rsidRPr="00EF6979">
        <w:rPr>
          <w:rFonts w:ascii="宋体" w:hAnsi="宋体" w:hint="eastAsia"/>
          <w:b/>
          <w:color w:val="000000" w:themeColor="text1"/>
          <w:szCs w:val="21"/>
        </w:rPr>
        <w:t>递交截止时间：</w:t>
      </w:r>
      <w:r w:rsidRPr="00EF6979">
        <w:rPr>
          <w:rFonts w:ascii="宋体" w:hAnsi="宋体" w:hint="eastAsia"/>
          <w:bCs/>
          <w:color w:val="000000" w:themeColor="text1"/>
          <w:szCs w:val="21"/>
          <w:u w:val="single"/>
        </w:rPr>
        <w:t>20</w:t>
      </w:r>
      <w:r w:rsidRPr="00EF6979">
        <w:rPr>
          <w:rFonts w:ascii="宋体" w:hAnsi="宋体"/>
          <w:bCs/>
          <w:color w:val="000000" w:themeColor="text1"/>
          <w:szCs w:val="21"/>
          <w:u w:val="single"/>
        </w:rPr>
        <w:t>2</w:t>
      </w:r>
      <w:r w:rsidRPr="00EF6979">
        <w:rPr>
          <w:rFonts w:ascii="宋体" w:hAnsi="宋体" w:hint="eastAsia"/>
          <w:bCs/>
          <w:color w:val="000000" w:themeColor="text1"/>
          <w:szCs w:val="21"/>
          <w:u w:val="single"/>
        </w:rPr>
        <w:t>2年</w:t>
      </w:r>
      <w:r w:rsidR="003446AB" w:rsidRPr="00EF6979">
        <w:rPr>
          <w:rFonts w:ascii="宋体" w:hAnsi="宋体"/>
          <w:bCs/>
          <w:color w:val="000000" w:themeColor="text1"/>
          <w:szCs w:val="21"/>
          <w:u w:val="single"/>
        </w:rPr>
        <w:t>7</w:t>
      </w:r>
      <w:r w:rsidRPr="00EF6979">
        <w:rPr>
          <w:rFonts w:ascii="宋体" w:hAnsi="宋体" w:hint="eastAsia"/>
          <w:bCs/>
          <w:color w:val="000000" w:themeColor="text1"/>
          <w:szCs w:val="21"/>
          <w:u w:val="single"/>
        </w:rPr>
        <w:t>月</w:t>
      </w:r>
      <w:r w:rsidR="00941009">
        <w:rPr>
          <w:rFonts w:ascii="宋体" w:hAnsi="宋体"/>
          <w:bCs/>
          <w:color w:val="000000" w:themeColor="text1"/>
          <w:szCs w:val="21"/>
          <w:u w:val="single"/>
        </w:rPr>
        <w:t>5</w:t>
      </w:r>
      <w:r w:rsidRPr="00EF6979">
        <w:rPr>
          <w:rFonts w:ascii="宋体" w:hAnsi="宋体" w:hint="eastAsia"/>
          <w:bCs/>
          <w:color w:val="000000" w:themeColor="text1"/>
          <w:szCs w:val="21"/>
          <w:u w:val="single"/>
        </w:rPr>
        <w:t>日</w:t>
      </w:r>
      <w:r w:rsidR="00A7779E">
        <w:rPr>
          <w:rFonts w:ascii="宋体" w:hAnsi="宋体"/>
          <w:color w:val="000000" w:themeColor="text1"/>
          <w:szCs w:val="21"/>
          <w:u w:val="single"/>
        </w:rPr>
        <w:t>9</w:t>
      </w:r>
      <w:r w:rsidRPr="00EF6979">
        <w:rPr>
          <w:rFonts w:ascii="宋体" w:hAnsi="宋体" w:hint="eastAsia"/>
          <w:color w:val="000000" w:themeColor="text1"/>
          <w:szCs w:val="21"/>
          <w:u w:val="single"/>
        </w:rPr>
        <w:t>时</w:t>
      </w:r>
      <w:r w:rsidR="00A7779E">
        <w:rPr>
          <w:rFonts w:ascii="宋体" w:hAnsi="宋体"/>
          <w:color w:val="000000" w:themeColor="text1"/>
          <w:szCs w:val="21"/>
          <w:u w:val="single"/>
        </w:rPr>
        <w:t>30</w:t>
      </w:r>
      <w:r w:rsidRPr="00EF6979">
        <w:rPr>
          <w:rFonts w:ascii="宋体" w:hAnsi="宋体" w:hint="eastAsia"/>
          <w:color w:val="000000" w:themeColor="text1"/>
          <w:szCs w:val="21"/>
          <w:u w:val="single"/>
        </w:rPr>
        <w:t>分</w:t>
      </w:r>
      <w:r w:rsidRPr="00EF6979">
        <w:rPr>
          <w:rFonts w:ascii="宋体" w:hAnsi="宋体" w:hint="eastAsia"/>
          <w:color w:val="000000" w:themeColor="text1"/>
          <w:szCs w:val="21"/>
        </w:rPr>
        <w:t>；</w:t>
      </w:r>
    </w:p>
    <w:p w14:paraId="49BC0F06" w14:textId="77777777" w:rsidR="00B51774" w:rsidRPr="00EF6979" w:rsidRDefault="004B7472">
      <w:pPr>
        <w:tabs>
          <w:tab w:val="left" w:pos="284"/>
          <w:tab w:val="left" w:pos="426"/>
        </w:tabs>
        <w:snapToGrid w:val="0"/>
        <w:spacing w:line="360" w:lineRule="auto"/>
        <w:ind w:firstLineChars="200" w:firstLine="422"/>
        <w:rPr>
          <w:rFonts w:ascii="宋体" w:hAnsi="宋体"/>
          <w:szCs w:val="21"/>
        </w:rPr>
      </w:pPr>
      <w:r w:rsidRPr="00EF6979">
        <w:rPr>
          <w:rFonts w:ascii="宋体" w:hAnsi="宋体" w:hint="eastAsia"/>
          <w:b/>
          <w:color w:val="000000" w:themeColor="text1"/>
          <w:szCs w:val="21"/>
        </w:rPr>
        <w:t>递交方式：</w:t>
      </w:r>
      <w:r w:rsidRPr="00EF6979">
        <w:rPr>
          <w:rFonts w:ascii="宋体" w:hAnsi="宋体" w:hint="eastAsia"/>
          <w:b/>
          <w:szCs w:val="21"/>
        </w:rPr>
        <w:t>指定专人递交投标文件，不接受邮寄等其他方式</w:t>
      </w:r>
      <w:r w:rsidRPr="00EF6979">
        <w:rPr>
          <w:rFonts w:ascii="宋体" w:hAnsi="宋体" w:hint="eastAsia"/>
          <w:szCs w:val="21"/>
        </w:rPr>
        <w:t>。现场递交至</w:t>
      </w:r>
      <w:r w:rsidRPr="00EF6979">
        <w:rPr>
          <w:rFonts w:ascii="宋体" w:hAnsi="宋体" w:hint="eastAsia"/>
          <w:bCs/>
          <w:color w:val="000000" w:themeColor="text1"/>
          <w:szCs w:val="21"/>
        </w:rPr>
        <w:t>广州市建设六马路10号二楼广州市云兴建设工程监理有限公司开标室</w:t>
      </w:r>
      <w:r w:rsidRPr="00EF6979">
        <w:rPr>
          <w:rFonts w:ascii="宋体" w:hAnsi="宋体" w:hint="eastAsia"/>
          <w:szCs w:val="21"/>
        </w:rPr>
        <w:t>（逾期送达或未送达指定地点的投标文件不予受理）。</w:t>
      </w:r>
    </w:p>
    <w:p w14:paraId="4E993EDB"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themeColor="text1"/>
          <w:szCs w:val="21"/>
        </w:rPr>
      </w:pPr>
      <w:r w:rsidRPr="00EF6979">
        <w:rPr>
          <w:rFonts w:ascii="宋体" w:hAnsi="宋体" w:hint="eastAsia"/>
          <w:b/>
          <w:color w:val="000000" w:themeColor="text1"/>
          <w:szCs w:val="21"/>
        </w:rPr>
        <w:t>开标时间及地点</w:t>
      </w:r>
    </w:p>
    <w:p w14:paraId="680D440D" w14:textId="34F7F8D1" w:rsidR="00B51774" w:rsidRPr="00EF6979" w:rsidRDefault="004B7472">
      <w:pPr>
        <w:tabs>
          <w:tab w:val="left" w:pos="284"/>
          <w:tab w:val="left" w:pos="426"/>
        </w:tabs>
        <w:snapToGrid w:val="0"/>
        <w:spacing w:line="360" w:lineRule="auto"/>
        <w:ind w:firstLineChars="200" w:firstLine="422"/>
        <w:rPr>
          <w:rFonts w:ascii="宋体" w:hAnsi="宋体"/>
          <w:color w:val="000000" w:themeColor="text1"/>
          <w:szCs w:val="21"/>
        </w:rPr>
      </w:pPr>
      <w:r w:rsidRPr="00EF6979">
        <w:rPr>
          <w:rFonts w:ascii="宋体" w:hAnsi="宋体" w:hint="eastAsia"/>
          <w:b/>
          <w:color w:val="000000" w:themeColor="text1"/>
          <w:szCs w:val="21"/>
        </w:rPr>
        <w:t>开标时间：</w:t>
      </w:r>
      <w:r w:rsidRPr="00EF6979">
        <w:rPr>
          <w:rFonts w:ascii="宋体" w:hAnsi="宋体" w:hint="eastAsia"/>
          <w:bCs/>
          <w:color w:val="000000" w:themeColor="text1"/>
          <w:szCs w:val="21"/>
          <w:u w:val="single"/>
        </w:rPr>
        <w:t>20</w:t>
      </w:r>
      <w:r w:rsidRPr="00EF6979">
        <w:rPr>
          <w:rFonts w:ascii="宋体" w:hAnsi="宋体"/>
          <w:bCs/>
          <w:color w:val="000000" w:themeColor="text1"/>
          <w:szCs w:val="21"/>
          <w:u w:val="single"/>
        </w:rPr>
        <w:t>2</w:t>
      </w:r>
      <w:r w:rsidRPr="00EF6979">
        <w:rPr>
          <w:rFonts w:ascii="宋体" w:hAnsi="宋体" w:hint="eastAsia"/>
          <w:bCs/>
          <w:color w:val="000000" w:themeColor="text1"/>
          <w:szCs w:val="21"/>
          <w:u w:val="single"/>
        </w:rPr>
        <w:t>2年</w:t>
      </w:r>
      <w:r w:rsidR="00922B5F" w:rsidRPr="00EF6979">
        <w:rPr>
          <w:rFonts w:ascii="宋体" w:hAnsi="宋体"/>
          <w:bCs/>
          <w:color w:val="000000" w:themeColor="text1"/>
          <w:szCs w:val="21"/>
          <w:u w:val="single"/>
        </w:rPr>
        <w:t>7</w:t>
      </w:r>
      <w:r w:rsidR="00922B5F" w:rsidRPr="00EF6979">
        <w:rPr>
          <w:rFonts w:ascii="宋体" w:hAnsi="宋体" w:hint="eastAsia"/>
          <w:bCs/>
          <w:color w:val="000000" w:themeColor="text1"/>
          <w:szCs w:val="21"/>
          <w:u w:val="single"/>
        </w:rPr>
        <w:t>月</w:t>
      </w:r>
      <w:r w:rsidR="00941009">
        <w:rPr>
          <w:rFonts w:ascii="宋体" w:hAnsi="宋体"/>
          <w:bCs/>
          <w:color w:val="000000" w:themeColor="text1"/>
          <w:szCs w:val="21"/>
          <w:u w:val="single"/>
        </w:rPr>
        <w:t>5</w:t>
      </w:r>
      <w:r w:rsidR="00922B5F" w:rsidRPr="00EF6979">
        <w:rPr>
          <w:rFonts w:ascii="宋体" w:hAnsi="宋体" w:hint="eastAsia"/>
          <w:bCs/>
          <w:color w:val="000000" w:themeColor="text1"/>
          <w:szCs w:val="21"/>
          <w:u w:val="single"/>
        </w:rPr>
        <w:t>日</w:t>
      </w:r>
      <w:r w:rsidR="00A7779E">
        <w:rPr>
          <w:rFonts w:ascii="宋体" w:hAnsi="宋体"/>
          <w:color w:val="000000" w:themeColor="text1"/>
          <w:szCs w:val="21"/>
          <w:u w:val="single"/>
        </w:rPr>
        <w:t>9</w:t>
      </w:r>
      <w:r w:rsidR="00922B5F" w:rsidRPr="00EF6979">
        <w:rPr>
          <w:rFonts w:ascii="宋体" w:hAnsi="宋体" w:hint="eastAsia"/>
          <w:color w:val="000000" w:themeColor="text1"/>
          <w:szCs w:val="21"/>
          <w:u w:val="single"/>
        </w:rPr>
        <w:t>时</w:t>
      </w:r>
      <w:r w:rsidR="00A7779E">
        <w:rPr>
          <w:rFonts w:ascii="宋体" w:hAnsi="宋体"/>
          <w:color w:val="000000" w:themeColor="text1"/>
          <w:szCs w:val="21"/>
          <w:u w:val="single"/>
        </w:rPr>
        <w:t>30</w:t>
      </w:r>
      <w:r w:rsidRPr="00EF6979">
        <w:rPr>
          <w:rFonts w:ascii="宋体" w:hAnsi="宋体" w:hint="eastAsia"/>
          <w:color w:val="000000" w:themeColor="text1"/>
          <w:szCs w:val="21"/>
          <w:u w:val="single"/>
        </w:rPr>
        <w:t>分</w:t>
      </w:r>
      <w:r w:rsidRPr="00EF6979">
        <w:rPr>
          <w:rFonts w:ascii="宋体" w:hAnsi="宋体" w:hint="eastAsia"/>
          <w:szCs w:val="21"/>
        </w:rPr>
        <w:t>；</w:t>
      </w:r>
    </w:p>
    <w:p w14:paraId="5FF8A786" w14:textId="77777777" w:rsidR="00B51774" w:rsidRPr="00EF6979" w:rsidRDefault="004B7472">
      <w:pPr>
        <w:tabs>
          <w:tab w:val="left" w:pos="284"/>
          <w:tab w:val="left" w:pos="426"/>
        </w:tabs>
        <w:snapToGrid w:val="0"/>
        <w:spacing w:line="360" w:lineRule="auto"/>
        <w:ind w:firstLineChars="200" w:firstLine="422"/>
        <w:rPr>
          <w:rFonts w:ascii="宋体" w:hAnsi="宋体"/>
          <w:color w:val="000000" w:themeColor="text1"/>
          <w:szCs w:val="21"/>
        </w:rPr>
      </w:pPr>
      <w:r w:rsidRPr="00EF6979">
        <w:rPr>
          <w:rFonts w:ascii="宋体" w:hAnsi="宋体" w:hint="eastAsia"/>
          <w:b/>
          <w:color w:val="000000" w:themeColor="text1"/>
          <w:szCs w:val="21"/>
        </w:rPr>
        <w:t>开标地点：</w:t>
      </w:r>
      <w:r w:rsidRPr="00EF6979">
        <w:rPr>
          <w:rFonts w:ascii="宋体" w:hAnsi="宋体" w:hint="eastAsia"/>
          <w:bCs/>
          <w:color w:val="000000" w:themeColor="text1"/>
          <w:szCs w:val="21"/>
        </w:rPr>
        <w:t>广州市建设六马路10号二楼广州市云兴建设工程监理有限公司开标室。</w:t>
      </w:r>
    </w:p>
    <w:p w14:paraId="613FA2BC"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themeColor="text1"/>
          <w:szCs w:val="21"/>
        </w:rPr>
      </w:pPr>
      <w:r w:rsidRPr="00EF6979">
        <w:rPr>
          <w:rFonts w:ascii="宋体" w:hAnsi="宋体" w:hint="eastAsia"/>
          <w:b/>
          <w:color w:val="000000" w:themeColor="text1"/>
          <w:szCs w:val="21"/>
        </w:rPr>
        <w:t>其他</w:t>
      </w:r>
    </w:p>
    <w:p w14:paraId="6152E514" w14:textId="77777777" w:rsidR="00B51774" w:rsidRPr="00EF6979" w:rsidRDefault="004B7472">
      <w:pPr>
        <w:numPr>
          <w:ilvl w:val="0"/>
          <w:numId w:val="3"/>
        </w:numPr>
        <w:autoSpaceDN w:val="0"/>
        <w:adjustRightInd w:val="0"/>
        <w:snapToGrid w:val="0"/>
        <w:spacing w:line="360" w:lineRule="auto"/>
        <w:rPr>
          <w:rFonts w:ascii="宋体" w:hAnsi="宋体"/>
          <w:bCs/>
          <w:color w:val="000000" w:themeColor="text1"/>
          <w:szCs w:val="21"/>
        </w:rPr>
      </w:pPr>
      <w:r w:rsidRPr="00EF6979">
        <w:rPr>
          <w:rFonts w:ascii="宋体" w:hAnsi="宋体" w:hint="eastAsia"/>
          <w:bCs/>
          <w:color w:val="000000" w:themeColor="text1"/>
          <w:szCs w:val="21"/>
        </w:rPr>
        <w:t>项目类型：工程类</w:t>
      </w:r>
    </w:p>
    <w:p w14:paraId="442B27DA" w14:textId="77777777" w:rsidR="00B51774" w:rsidRPr="00EF6979" w:rsidRDefault="004B7472">
      <w:pPr>
        <w:numPr>
          <w:ilvl w:val="0"/>
          <w:numId w:val="3"/>
        </w:numPr>
        <w:autoSpaceDN w:val="0"/>
        <w:adjustRightInd w:val="0"/>
        <w:snapToGrid w:val="0"/>
        <w:spacing w:line="360" w:lineRule="auto"/>
        <w:rPr>
          <w:rFonts w:ascii="宋体" w:hAnsi="宋体"/>
          <w:bCs/>
          <w:color w:val="000000" w:themeColor="text1"/>
          <w:szCs w:val="21"/>
        </w:rPr>
      </w:pPr>
      <w:r w:rsidRPr="00EF6979">
        <w:rPr>
          <w:rFonts w:ascii="宋体" w:hAnsi="宋体" w:hint="eastAsia"/>
          <w:bCs/>
          <w:color w:val="000000" w:themeColor="text1"/>
          <w:szCs w:val="21"/>
        </w:rPr>
        <w:t>项目的具体内容详见招标文件中的 “图纸”、“工程量清单”及“主要材料品牌选用表”。</w:t>
      </w:r>
    </w:p>
    <w:p w14:paraId="46A4AC23" w14:textId="77777777" w:rsidR="00B51774" w:rsidRPr="00EF6979" w:rsidRDefault="004B7472">
      <w:pPr>
        <w:pStyle w:val="afb"/>
        <w:numPr>
          <w:ilvl w:val="0"/>
          <w:numId w:val="3"/>
        </w:numPr>
        <w:snapToGrid w:val="0"/>
        <w:spacing w:line="360" w:lineRule="auto"/>
        <w:ind w:firstLineChars="0"/>
        <w:rPr>
          <w:rFonts w:ascii="宋体" w:hAnsi="宋体"/>
          <w:color w:val="000000" w:themeColor="text1"/>
          <w:sz w:val="21"/>
          <w:szCs w:val="21"/>
        </w:rPr>
      </w:pPr>
      <w:r w:rsidRPr="00EF6979">
        <w:rPr>
          <w:rFonts w:ascii="宋体" w:hAnsi="宋体" w:hint="eastAsia"/>
          <w:color w:val="000000" w:themeColor="text1"/>
          <w:sz w:val="21"/>
          <w:szCs w:val="21"/>
        </w:rPr>
        <w:t>本项目相关公告在华南师范大学采购与招投标中心网站（http://cgzx.scnu.edu.cn/）和代</w:t>
      </w:r>
      <w:r w:rsidRPr="00EF6979">
        <w:rPr>
          <w:rFonts w:ascii="宋体" w:hAnsi="宋体" w:hint="eastAsia"/>
          <w:color w:val="000000" w:themeColor="text1"/>
          <w:sz w:val="21"/>
          <w:szCs w:val="21"/>
        </w:rPr>
        <w:lastRenderedPageBreak/>
        <w:t>理机构网站（</w:t>
      </w:r>
      <w:r w:rsidRPr="00EF6979">
        <w:rPr>
          <w:rFonts w:ascii="宋体" w:hAnsi="宋体"/>
          <w:color w:val="000000" w:themeColor="text1"/>
          <w:sz w:val="21"/>
          <w:szCs w:val="21"/>
        </w:rPr>
        <w:t>http://www.gzyxjl.com/</w:t>
      </w:r>
      <w:r w:rsidRPr="00EF6979">
        <w:rPr>
          <w:rFonts w:ascii="宋体" w:hAnsi="宋体" w:hint="eastAsia"/>
          <w:color w:val="000000" w:themeColor="text1"/>
          <w:sz w:val="21"/>
          <w:szCs w:val="21"/>
        </w:rPr>
        <w:t>）上公布之日即视为有效送达，不再另行通知。</w:t>
      </w:r>
    </w:p>
    <w:p w14:paraId="366CA1AB" w14:textId="77777777" w:rsidR="00B51774" w:rsidRPr="00EF6979" w:rsidRDefault="004B7472">
      <w:pPr>
        <w:pStyle w:val="afb"/>
        <w:numPr>
          <w:ilvl w:val="0"/>
          <w:numId w:val="3"/>
        </w:numPr>
        <w:snapToGrid w:val="0"/>
        <w:spacing w:line="360" w:lineRule="auto"/>
        <w:ind w:firstLineChars="0"/>
        <w:rPr>
          <w:rFonts w:ascii="宋体" w:hAnsi="宋体"/>
          <w:color w:val="000000" w:themeColor="text1"/>
          <w:sz w:val="21"/>
          <w:szCs w:val="21"/>
        </w:rPr>
      </w:pPr>
      <w:r w:rsidRPr="00EF6979">
        <w:rPr>
          <w:rFonts w:hint="eastAsia"/>
          <w:b/>
          <w:color w:val="000000" w:themeColor="text1"/>
          <w:sz w:val="21"/>
          <w:szCs w:val="21"/>
        </w:rPr>
        <w:t>踏勘现场：</w:t>
      </w:r>
      <w:r w:rsidRPr="00EF6979">
        <w:rPr>
          <w:rFonts w:hint="eastAsia"/>
          <w:color w:val="000000" w:themeColor="text1"/>
          <w:sz w:val="21"/>
          <w:szCs w:val="21"/>
        </w:rPr>
        <w:t>本工程不组织现场踏勘，投标人可以自行前往现场踏勘。</w:t>
      </w:r>
    </w:p>
    <w:p w14:paraId="0082E6A1"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themeColor="text1"/>
          <w:szCs w:val="21"/>
        </w:rPr>
      </w:pPr>
      <w:r w:rsidRPr="00EF6979">
        <w:rPr>
          <w:rFonts w:ascii="宋体" w:hAnsi="宋体" w:hint="eastAsia"/>
          <w:b/>
          <w:color w:val="000000" w:themeColor="text1"/>
          <w:szCs w:val="21"/>
        </w:rPr>
        <w:t>监管部门</w:t>
      </w:r>
    </w:p>
    <w:p w14:paraId="38D6693C" w14:textId="77777777" w:rsidR="00B51774" w:rsidRPr="00EF6979" w:rsidRDefault="004B7472">
      <w:pPr>
        <w:tabs>
          <w:tab w:val="left" w:pos="284"/>
          <w:tab w:val="left" w:pos="426"/>
        </w:tabs>
        <w:snapToGrid w:val="0"/>
        <w:spacing w:line="360" w:lineRule="auto"/>
        <w:ind w:firstLine="480"/>
        <w:rPr>
          <w:rFonts w:ascii="宋体" w:hAnsi="宋体"/>
          <w:color w:val="000000" w:themeColor="text1"/>
          <w:szCs w:val="21"/>
        </w:rPr>
      </w:pPr>
      <w:r w:rsidRPr="00EF6979">
        <w:rPr>
          <w:rFonts w:ascii="宋体" w:hAnsi="宋体" w:hint="eastAsia"/>
          <w:color w:val="000000" w:themeColor="text1"/>
          <w:szCs w:val="21"/>
        </w:rPr>
        <w:t>本招标项目的监管部门为：/。</w:t>
      </w:r>
    </w:p>
    <w:p w14:paraId="148FE5DD" w14:textId="77777777" w:rsidR="00B51774" w:rsidRPr="00EF6979" w:rsidRDefault="004B7472">
      <w:pPr>
        <w:numPr>
          <w:ilvl w:val="0"/>
          <w:numId w:val="2"/>
        </w:numPr>
        <w:tabs>
          <w:tab w:val="left" w:pos="284"/>
          <w:tab w:val="left" w:pos="426"/>
        </w:tabs>
        <w:autoSpaceDN w:val="0"/>
        <w:snapToGrid w:val="0"/>
        <w:spacing w:line="360" w:lineRule="auto"/>
        <w:jc w:val="left"/>
        <w:rPr>
          <w:rFonts w:ascii="宋体" w:hAnsi="宋体"/>
          <w:b/>
          <w:color w:val="000000" w:themeColor="text1"/>
          <w:szCs w:val="21"/>
        </w:rPr>
      </w:pPr>
      <w:r w:rsidRPr="00EF6979">
        <w:rPr>
          <w:rFonts w:ascii="宋体" w:hAnsi="宋体" w:hint="eastAsia"/>
          <w:b/>
          <w:color w:val="000000" w:themeColor="text1"/>
          <w:szCs w:val="21"/>
        </w:rPr>
        <w:t>联系方式</w:t>
      </w:r>
    </w:p>
    <w:p w14:paraId="6F71FDAA" w14:textId="77777777" w:rsidR="00B51774" w:rsidRPr="00EF6979" w:rsidRDefault="004B7472">
      <w:pPr>
        <w:snapToGrid w:val="0"/>
        <w:spacing w:line="360" w:lineRule="auto"/>
        <w:ind w:firstLineChars="200" w:firstLine="422"/>
        <w:rPr>
          <w:rFonts w:ascii="宋体" w:hAnsi="宋体"/>
          <w:color w:val="000000" w:themeColor="text1"/>
          <w:szCs w:val="21"/>
        </w:rPr>
      </w:pPr>
      <w:r w:rsidRPr="00EF6979">
        <w:rPr>
          <w:rFonts w:ascii="宋体" w:hAnsi="宋体" w:hint="eastAsia"/>
          <w:b/>
          <w:color w:val="000000" w:themeColor="text1"/>
          <w:szCs w:val="21"/>
        </w:rPr>
        <w:t>招 标 人：</w:t>
      </w:r>
      <w:r w:rsidRPr="00EF6979">
        <w:rPr>
          <w:rFonts w:ascii="宋体" w:hAnsi="宋体" w:hint="eastAsia"/>
          <w:bCs/>
          <w:color w:val="000000" w:themeColor="text1"/>
          <w:szCs w:val="21"/>
        </w:rPr>
        <w:t>华南师范大学</w:t>
      </w:r>
    </w:p>
    <w:p w14:paraId="031D4D4F" w14:textId="77777777" w:rsidR="00B51774" w:rsidRPr="00EF6979" w:rsidRDefault="004B7472">
      <w:pPr>
        <w:snapToGrid w:val="0"/>
        <w:spacing w:line="360" w:lineRule="auto"/>
        <w:ind w:firstLineChars="200" w:firstLine="422"/>
        <w:rPr>
          <w:rFonts w:ascii="宋体" w:hAnsi="宋体"/>
          <w:color w:val="000000" w:themeColor="text1"/>
          <w:szCs w:val="21"/>
        </w:rPr>
      </w:pPr>
      <w:r w:rsidRPr="00EF6979">
        <w:rPr>
          <w:rFonts w:ascii="宋体" w:hAnsi="宋体" w:hint="eastAsia"/>
          <w:b/>
          <w:color w:val="000000" w:themeColor="text1"/>
          <w:szCs w:val="21"/>
        </w:rPr>
        <w:t>地    址：</w:t>
      </w:r>
      <w:r w:rsidRPr="00EF6979">
        <w:rPr>
          <w:rFonts w:ascii="宋体" w:hAnsi="宋体" w:hint="eastAsia"/>
          <w:bCs/>
          <w:color w:val="000000" w:themeColor="text1"/>
          <w:szCs w:val="21"/>
        </w:rPr>
        <w:t>广州市中山大道西55号</w:t>
      </w:r>
    </w:p>
    <w:p w14:paraId="162B8E91" w14:textId="77777777" w:rsidR="00B51774" w:rsidRPr="00EF6979" w:rsidRDefault="004B7472">
      <w:pPr>
        <w:snapToGrid w:val="0"/>
        <w:spacing w:line="360" w:lineRule="auto"/>
        <w:ind w:firstLineChars="200" w:firstLine="422"/>
        <w:rPr>
          <w:rFonts w:asciiTheme="minorEastAsia" w:eastAsiaTheme="minorEastAsia" w:hAnsiTheme="minorEastAsia"/>
          <w:color w:val="000000" w:themeColor="text1"/>
          <w:szCs w:val="21"/>
        </w:rPr>
      </w:pPr>
      <w:r w:rsidRPr="00EF6979">
        <w:rPr>
          <w:rFonts w:asciiTheme="minorEastAsia" w:eastAsiaTheme="minorEastAsia" w:hAnsiTheme="minorEastAsia" w:hint="eastAsia"/>
          <w:b/>
          <w:color w:val="000000" w:themeColor="text1"/>
          <w:szCs w:val="21"/>
        </w:rPr>
        <w:t>联 系 人：</w:t>
      </w:r>
      <w:r w:rsidRPr="00EF6979">
        <w:rPr>
          <w:rFonts w:asciiTheme="minorEastAsia" w:eastAsiaTheme="minorEastAsia" w:hAnsiTheme="minorEastAsia" w:hint="eastAsia"/>
          <w:bCs/>
          <w:color w:val="000000" w:themeColor="text1"/>
          <w:szCs w:val="21"/>
        </w:rPr>
        <w:t>詹老师</w:t>
      </w:r>
    </w:p>
    <w:p w14:paraId="2009135E" w14:textId="77777777" w:rsidR="00B51774" w:rsidRPr="00EF6979" w:rsidRDefault="004B7472">
      <w:pPr>
        <w:snapToGrid w:val="0"/>
        <w:spacing w:line="360" w:lineRule="auto"/>
        <w:ind w:firstLineChars="200" w:firstLine="422"/>
        <w:rPr>
          <w:rFonts w:asciiTheme="minorEastAsia" w:eastAsiaTheme="minorEastAsia" w:hAnsiTheme="minorEastAsia"/>
          <w:color w:val="000000" w:themeColor="text1"/>
          <w:szCs w:val="21"/>
        </w:rPr>
      </w:pPr>
      <w:r w:rsidRPr="00EF6979">
        <w:rPr>
          <w:rFonts w:asciiTheme="minorEastAsia" w:eastAsiaTheme="minorEastAsia" w:hAnsiTheme="minorEastAsia" w:hint="eastAsia"/>
          <w:b/>
          <w:color w:val="000000" w:themeColor="text1"/>
          <w:szCs w:val="21"/>
        </w:rPr>
        <w:t>电    话：</w:t>
      </w:r>
      <w:r w:rsidRPr="00EF6979">
        <w:rPr>
          <w:rFonts w:asciiTheme="minorEastAsia" w:eastAsiaTheme="minorEastAsia" w:hAnsiTheme="minorEastAsia" w:hint="eastAsia"/>
          <w:bCs/>
          <w:color w:val="000000" w:themeColor="text1"/>
          <w:szCs w:val="21"/>
        </w:rPr>
        <w:t>0</w:t>
      </w:r>
      <w:r w:rsidRPr="00EF6979">
        <w:rPr>
          <w:rFonts w:asciiTheme="minorEastAsia" w:eastAsiaTheme="minorEastAsia" w:hAnsiTheme="minorEastAsia"/>
          <w:bCs/>
          <w:color w:val="000000" w:themeColor="text1"/>
          <w:szCs w:val="21"/>
        </w:rPr>
        <w:t>20-</w:t>
      </w:r>
      <w:r w:rsidRPr="00EF6979">
        <w:rPr>
          <w:rFonts w:asciiTheme="minorEastAsia" w:eastAsiaTheme="minorEastAsia" w:hAnsiTheme="minorEastAsia" w:hint="eastAsia"/>
        </w:rPr>
        <w:t>852</w:t>
      </w:r>
      <w:r w:rsidRPr="00EF6979">
        <w:rPr>
          <w:rFonts w:asciiTheme="minorEastAsia" w:eastAsiaTheme="minorEastAsia" w:hAnsiTheme="minorEastAsia" w:hint="eastAsia"/>
          <w:bCs/>
        </w:rPr>
        <w:t>11069</w:t>
      </w:r>
    </w:p>
    <w:p w14:paraId="1738BA98" w14:textId="77777777" w:rsidR="00B51774" w:rsidRPr="00EF6979" w:rsidRDefault="004B7472">
      <w:pPr>
        <w:snapToGrid w:val="0"/>
        <w:spacing w:line="360" w:lineRule="auto"/>
        <w:ind w:firstLineChars="200" w:firstLine="422"/>
        <w:rPr>
          <w:rFonts w:asciiTheme="minorEastAsia" w:eastAsiaTheme="minorEastAsia" w:hAnsiTheme="minorEastAsia"/>
          <w:color w:val="000000" w:themeColor="text1"/>
          <w:szCs w:val="21"/>
        </w:rPr>
      </w:pPr>
      <w:r w:rsidRPr="00EF6979">
        <w:rPr>
          <w:rFonts w:asciiTheme="minorEastAsia" w:eastAsiaTheme="minorEastAsia" w:hAnsiTheme="minorEastAsia" w:hint="eastAsia"/>
          <w:b/>
          <w:color w:val="000000" w:themeColor="text1"/>
          <w:szCs w:val="21"/>
        </w:rPr>
        <w:t>电子邮箱：</w:t>
      </w:r>
      <w:hyperlink r:id="rId9" w:history="1">
        <w:r w:rsidRPr="00EF6979">
          <w:rPr>
            <w:rStyle w:val="af9"/>
            <w:rFonts w:asciiTheme="minorEastAsia" w:eastAsiaTheme="minorEastAsia" w:hAnsiTheme="minorEastAsia" w:hint="eastAsia"/>
            <w:color w:val="auto"/>
            <w:szCs w:val="21"/>
          </w:rPr>
          <w:t>/</w:t>
        </w:r>
      </w:hyperlink>
    </w:p>
    <w:p w14:paraId="765B0A98" w14:textId="77777777" w:rsidR="00B51774" w:rsidRPr="00EF6979" w:rsidRDefault="004B7472">
      <w:pPr>
        <w:snapToGrid w:val="0"/>
        <w:spacing w:line="360" w:lineRule="auto"/>
        <w:ind w:firstLineChars="200" w:firstLine="422"/>
        <w:rPr>
          <w:rFonts w:asciiTheme="minorEastAsia" w:eastAsiaTheme="minorEastAsia" w:hAnsiTheme="minorEastAsia"/>
          <w:color w:val="000000" w:themeColor="text1"/>
          <w:szCs w:val="21"/>
        </w:rPr>
      </w:pPr>
      <w:r w:rsidRPr="00EF6979">
        <w:rPr>
          <w:rFonts w:asciiTheme="minorEastAsia" w:eastAsiaTheme="minorEastAsia" w:hAnsiTheme="minorEastAsia" w:hint="eastAsia"/>
          <w:b/>
          <w:color w:val="000000" w:themeColor="text1"/>
          <w:szCs w:val="21"/>
        </w:rPr>
        <w:t>招标代理：</w:t>
      </w:r>
      <w:r w:rsidRPr="00EF6979">
        <w:rPr>
          <w:rFonts w:asciiTheme="minorEastAsia" w:eastAsiaTheme="minorEastAsia" w:hAnsiTheme="minorEastAsia" w:hint="eastAsia"/>
          <w:bCs/>
          <w:color w:val="000000" w:themeColor="text1"/>
          <w:szCs w:val="21"/>
        </w:rPr>
        <w:t>广州市云兴建设工程监理有限公司</w:t>
      </w:r>
    </w:p>
    <w:p w14:paraId="1DB25DF6" w14:textId="77777777" w:rsidR="00B51774" w:rsidRPr="00EF6979" w:rsidRDefault="004B7472">
      <w:pPr>
        <w:snapToGrid w:val="0"/>
        <w:spacing w:line="360" w:lineRule="auto"/>
        <w:ind w:firstLineChars="200" w:firstLine="422"/>
        <w:rPr>
          <w:rFonts w:asciiTheme="minorEastAsia" w:eastAsiaTheme="minorEastAsia" w:hAnsiTheme="minorEastAsia"/>
          <w:color w:val="000000" w:themeColor="text1"/>
          <w:szCs w:val="21"/>
        </w:rPr>
      </w:pPr>
      <w:r w:rsidRPr="00EF6979">
        <w:rPr>
          <w:rFonts w:asciiTheme="minorEastAsia" w:eastAsiaTheme="minorEastAsia" w:hAnsiTheme="minorEastAsia" w:hint="eastAsia"/>
          <w:b/>
          <w:color w:val="000000" w:themeColor="text1"/>
          <w:szCs w:val="21"/>
        </w:rPr>
        <w:t>地    址：</w:t>
      </w:r>
      <w:r w:rsidRPr="00EF6979">
        <w:rPr>
          <w:rFonts w:asciiTheme="minorEastAsia" w:eastAsiaTheme="minorEastAsia" w:hAnsiTheme="minorEastAsia" w:hint="eastAsia"/>
          <w:bCs/>
          <w:color w:val="000000" w:themeColor="text1"/>
          <w:szCs w:val="21"/>
        </w:rPr>
        <w:t>广州市建设六马路10号二楼</w:t>
      </w:r>
    </w:p>
    <w:p w14:paraId="5ECB59D7" w14:textId="77777777" w:rsidR="00B51774" w:rsidRPr="00EF6979" w:rsidRDefault="004B7472">
      <w:pPr>
        <w:snapToGrid w:val="0"/>
        <w:spacing w:line="360" w:lineRule="auto"/>
        <w:ind w:firstLineChars="200" w:firstLine="422"/>
        <w:rPr>
          <w:rFonts w:asciiTheme="minorEastAsia" w:eastAsiaTheme="minorEastAsia" w:hAnsiTheme="minorEastAsia"/>
          <w:color w:val="000000" w:themeColor="text1"/>
          <w:szCs w:val="21"/>
        </w:rPr>
      </w:pPr>
      <w:r w:rsidRPr="00EF6979">
        <w:rPr>
          <w:rFonts w:asciiTheme="minorEastAsia" w:eastAsiaTheme="minorEastAsia" w:hAnsiTheme="minorEastAsia" w:hint="eastAsia"/>
          <w:b/>
          <w:color w:val="000000" w:themeColor="text1"/>
          <w:szCs w:val="21"/>
        </w:rPr>
        <w:t>联 系 人：</w:t>
      </w:r>
      <w:r w:rsidRPr="00EF6979">
        <w:rPr>
          <w:rFonts w:asciiTheme="minorEastAsia" w:eastAsiaTheme="minorEastAsia" w:hAnsiTheme="minorEastAsia" w:hint="eastAsia"/>
          <w:color w:val="000000" w:themeColor="text1"/>
          <w:szCs w:val="21"/>
        </w:rPr>
        <w:t>胡工</w:t>
      </w:r>
    </w:p>
    <w:p w14:paraId="3A428524" w14:textId="77777777" w:rsidR="00B51774" w:rsidRPr="00EF6979" w:rsidRDefault="004B7472">
      <w:pPr>
        <w:snapToGrid w:val="0"/>
        <w:spacing w:line="360" w:lineRule="auto"/>
        <w:ind w:firstLineChars="200" w:firstLine="422"/>
        <w:rPr>
          <w:rFonts w:asciiTheme="minorEastAsia" w:eastAsiaTheme="minorEastAsia" w:hAnsiTheme="minorEastAsia"/>
          <w:b/>
          <w:color w:val="000000"/>
          <w:szCs w:val="21"/>
          <w:u w:val="double"/>
        </w:rPr>
      </w:pPr>
      <w:r w:rsidRPr="00EF6979">
        <w:rPr>
          <w:rFonts w:asciiTheme="minorEastAsia" w:eastAsiaTheme="minorEastAsia" w:hAnsiTheme="minorEastAsia" w:hint="eastAsia"/>
          <w:b/>
          <w:color w:val="000000" w:themeColor="text1"/>
          <w:szCs w:val="21"/>
        </w:rPr>
        <w:t>电    话：</w:t>
      </w:r>
      <w:r w:rsidRPr="00EF6979">
        <w:rPr>
          <w:rFonts w:asciiTheme="minorEastAsia" w:eastAsiaTheme="minorEastAsia" w:hAnsiTheme="minorEastAsia"/>
          <w:szCs w:val="21"/>
        </w:rPr>
        <w:t>020-</w:t>
      </w:r>
      <w:r w:rsidRPr="00EF6979">
        <w:rPr>
          <w:rFonts w:asciiTheme="minorEastAsia" w:eastAsiaTheme="minorEastAsia" w:hAnsiTheme="minorEastAsia" w:hint="eastAsia"/>
          <w:szCs w:val="21"/>
        </w:rPr>
        <w:t>83851835</w:t>
      </w:r>
    </w:p>
    <w:p w14:paraId="24FA8F78" w14:textId="77777777" w:rsidR="00B51774" w:rsidRPr="00EF6979" w:rsidRDefault="004B7472">
      <w:pPr>
        <w:snapToGrid w:val="0"/>
        <w:spacing w:line="360" w:lineRule="auto"/>
        <w:ind w:firstLineChars="200" w:firstLine="422"/>
        <w:rPr>
          <w:rStyle w:val="af9"/>
          <w:rFonts w:asciiTheme="minorEastAsia" w:eastAsiaTheme="minorEastAsia" w:hAnsiTheme="minorEastAsia"/>
          <w:color w:val="000000" w:themeColor="text1"/>
          <w:szCs w:val="21"/>
        </w:rPr>
      </w:pPr>
      <w:r w:rsidRPr="00EF6979">
        <w:rPr>
          <w:rFonts w:asciiTheme="minorEastAsia" w:eastAsiaTheme="minorEastAsia" w:hAnsiTheme="minorEastAsia" w:hint="eastAsia"/>
          <w:b/>
          <w:color w:val="000000" w:themeColor="text1"/>
          <w:szCs w:val="21"/>
        </w:rPr>
        <w:t>电子邮箱：</w:t>
      </w:r>
      <w:r w:rsidRPr="00EF6979">
        <w:rPr>
          <w:rFonts w:asciiTheme="minorEastAsia" w:eastAsiaTheme="minorEastAsia" w:hAnsiTheme="minorEastAsia" w:hint="eastAsia"/>
          <w:szCs w:val="21"/>
        </w:rPr>
        <w:t>1063790786@qq.com</w:t>
      </w:r>
    </w:p>
    <w:p w14:paraId="3B5EBCD2" w14:textId="77777777" w:rsidR="00B51774" w:rsidRPr="00EF6979" w:rsidRDefault="00B51774">
      <w:pPr>
        <w:snapToGrid w:val="0"/>
        <w:spacing w:line="360" w:lineRule="auto"/>
        <w:ind w:firstLineChars="200" w:firstLine="422"/>
        <w:jc w:val="right"/>
        <w:rPr>
          <w:rFonts w:ascii="宋体" w:hAnsi="宋体"/>
          <w:b/>
          <w:color w:val="000000" w:themeColor="text1"/>
          <w:szCs w:val="21"/>
        </w:rPr>
      </w:pPr>
    </w:p>
    <w:p w14:paraId="3C7E900B" w14:textId="77777777" w:rsidR="00B51774" w:rsidRPr="00EF6979" w:rsidRDefault="00B51774">
      <w:pPr>
        <w:snapToGrid w:val="0"/>
        <w:spacing w:line="360" w:lineRule="auto"/>
        <w:ind w:firstLineChars="200" w:firstLine="422"/>
        <w:jc w:val="right"/>
        <w:rPr>
          <w:rFonts w:ascii="宋体" w:hAnsi="宋体"/>
          <w:b/>
          <w:color w:val="000000" w:themeColor="text1"/>
          <w:szCs w:val="21"/>
        </w:rPr>
      </w:pPr>
    </w:p>
    <w:p w14:paraId="5E68C1F9" w14:textId="77777777" w:rsidR="00B51774" w:rsidRPr="00EF6979" w:rsidRDefault="00B51774">
      <w:pPr>
        <w:snapToGrid w:val="0"/>
        <w:spacing w:line="360" w:lineRule="auto"/>
        <w:ind w:firstLineChars="200" w:firstLine="422"/>
        <w:jc w:val="right"/>
        <w:rPr>
          <w:rFonts w:ascii="宋体" w:hAnsi="宋体"/>
          <w:b/>
          <w:color w:val="000000" w:themeColor="text1"/>
          <w:szCs w:val="21"/>
        </w:rPr>
      </w:pPr>
    </w:p>
    <w:p w14:paraId="73E64E56" w14:textId="77777777" w:rsidR="00B51774" w:rsidRPr="00EF6979" w:rsidRDefault="00B51774">
      <w:pPr>
        <w:snapToGrid w:val="0"/>
        <w:spacing w:line="360" w:lineRule="auto"/>
        <w:ind w:firstLineChars="200" w:firstLine="422"/>
        <w:jc w:val="right"/>
        <w:rPr>
          <w:rFonts w:ascii="宋体" w:hAnsi="宋体"/>
          <w:b/>
          <w:color w:val="000000" w:themeColor="text1"/>
          <w:szCs w:val="21"/>
        </w:rPr>
      </w:pPr>
    </w:p>
    <w:p w14:paraId="6558341F" w14:textId="77777777" w:rsidR="00B51774" w:rsidRPr="00EF6979" w:rsidRDefault="00B51774">
      <w:pPr>
        <w:snapToGrid w:val="0"/>
        <w:spacing w:line="360" w:lineRule="auto"/>
        <w:ind w:firstLineChars="200" w:firstLine="422"/>
        <w:jc w:val="right"/>
        <w:rPr>
          <w:rFonts w:ascii="宋体" w:hAnsi="宋体"/>
          <w:b/>
          <w:color w:val="000000" w:themeColor="text1"/>
          <w:szCs w:val="21"/>
        </w:rPr>
      </w:pPr>
    </w:p>
    <w:p w14:paraId="03D48546" w14:textId="77777777" w:rsidR="00B51774" w:rsidRPr="00EF6979" w:rsidRDefault="004B7472">
      <w:pPr>
        <w:snapToGrid w:val="0"/>
        <w:spacing w:line="360" w:lineRule="auto"/>
        <w:ind w:firstLineChars="200" w:firstLine="422"/>
        <w:jc w:val="right"/>
        <w:rPr>
          <w:rFonts w:ascii="宋体" w:hAnsi="宋体"/>
          <w:b/>
          <w:color w:val="000000" w:themeColor="text1"/>
          <w:szCs w:val="21"/>
        </w:rPr>
      </w:pPr>
      <w:r w:rsidRPr="00EF6979">
        <w:rPr>
          <w:rFonts w:ascii="宋体" w:hAnsi="宋体" w:hint="eastAsia"/>
          <w:b/>
          <w:bCs/>
          <w:color w:val="000000" w:themeColor="text1"/>
          <w:szCs w:val="21"/>
        </w:rPr>
        <w:t>广州市云兴建设工程监理有限公司</w:t>
      </w:r>
    </w:p>
    <w:p w14:paraId="0B097326" w14:textId="04F3251F" w:rsidR="00B51774" w:rsidRPr="00EF6979" w:rsidRDefault="004B7472">
      <w:pPr>
        <w:snapToGrid w:val="0"/>
        <w:spacing w:line="360" w:lineRule="auto"/>
        <w:ind w:firstLineChars="200" w:firstLine="422"/>
        <w:jc w:val="right"/>
        <w:rPr>
          <w:rFonts w:ascii="宋体" w:hAnsi="宋体"/>
          <w:b/>
          <w:color w:val="000000" w:themeColor="text1"/>
          <w:szCs w:val="21"/>
        </w:rPr>
      </w:pPr>
      <w:r w:rsidRPr="00EF6979">
        <w:rPr>
          <w:rFonts w:ascii="宋体" w:hAnsi="宋体" w:hint="eastAsia"/>
          <w:b/>
          <w:color w:val="000000" w:themeColor="text1"/>
          <w:szCs w:val="21"/>
        </w:rPr>
        <w:t>2022年</w:t>
      </w:r>
      <w:r w:rsidR="00F4417A" w:rsidRPr="00EF6979">
        <w:rPr>
          <w:rFonts w:ascii="宋体" w:hAnsi="宋体"/>
          <w:b/>
          <w:color w:val="000000" w:themeColor="text1"/>
          <w:szCs w:val="21"/>
        </w:rPr>
        <w:t>6</w:t>
      </w:r>
      <w:r w:rsidRPr="00EF6979">
        <w:rPr>
          <w:rFonts w:ascii="宋体" w:hAnsi="宋体" w:hint="eastAsia"/>
          <w:b/>
          <w:color w:val="000000" w:themeColor="text1"/>
          <w:szCs w:val="21"/>
        </w:rPr>
        <w:t>月</w:t>
      </w:r>
      <w:r w:rsidR="00F4417A" w:rsidRPr="00EF6979">
        <w:rPr>
          <w:rFonts w:ascii="宋体" w:hAnsi="宋体"/>
          <w:b/>
          <w:color w:val="000000" w:themeColor="text1"/>
          <w:szCs w:val="21"/>
        </w:rPr>
        <w:t>23</w:t>
      </w:r>
      <w:r w:rsidRPr="00EF6979">
        <w:rPr>
          <w:rFonts w:ascii="宋体" w:hAnsi="宋体" w:hint="eastAsia"/>
          <w:b/>
          <w:color w:val="000000" w:themeColor="text1"/>
          <w:szCs w:val="21"/>
        </w:rPr>
        <w:t>日</w:t>
      </w:r>
    </w:p>
    <w:p w14:paraId="04932C6F" w14:textId="77777777" w:rsidR="00B51774" w:rsidRPr="00EF6979" w:rsidRDefault="00B51774">
      <w:pPr>
        <w:snapToGrid w:val="0"/>
        <w:spacing w:line="360" w:lineRule="auto"/>
        <w:ind w:firstLineChars="200" w:firstLine="422"/>
        <w:jc w:val="right"/>
        <w:rPr>
          <w:rFonts w:ascii="宋体" w:hAnsi="宋体"/>
          <w:b/>
          <w:color w:val="000000" w:themeColor="text1"/>
          <w:szCs w:val="21"/>
        </w:rPr>
      </w:pPr>
    </w:p>
    <w:p w14:paraId="1D1C5792" w14:textId="77777777" w:rsidR="00B51774" w:rsidRPr="00EF6979" w:rsidRDefault="004B7472">
      <w:pPr>
        <w:pStyle w:val="1"/>
        <w:keepNext/>
        <w:keepLines/>
        <w:widowControl w:val="0"/>
        <w:numPr>
          <w:ilvl w:val="0"/>
          <w:numId w:val="1"/>
        </w:numPr>
        <w:spacing w:before="0" w:after="0" w:line="360" w:lineRule="auto"/>
        <w:ind w:right="0"/>
        <w:jc w:val="center"/>
        <w:rPr>
          <w:kern w:val="44"/>
          <w:sz w:val="44"/>
          <w:szCs w:val="44"/>
          <w:lang w:val="zh-CN"/>
        </w:rPr>
      </w:pPr>
      <w:r w:rsidRPr="00EF6979">
        <w:rPr>
          <w:b w:val="0"/>
          <w:color w:val="000000" w:themeColor="text1"/>
          <w:szCs w:val="21"/>
        </w:rPr>
        <w:br w:type="page"/>
      </w:r>
      <w:bookmarkStart w:id="2" w:name="_Toc75946209"/>
      <w:r w:rsidRPr="00EF6979">
        <w:rPr>
          <w:kern w:val="44"/>
          <w:sz w:val="44"/>
          <w:szCs w:val="44"/>
          <w:lang w:val="zh-CN"/>
        </w:rPr>
        <w:lastRenderedPageBreak/>
        <w:t>投标人须知</w:t>
      </w:r>
      <w:bookmarkEnd w:id="2"/>
    </w:p>
    <w:p w14:paraId="63584D2F" w14:textId="77777777" w:rsidR="00B51774" w:rsidRPr="00EF6979" w:rsidRDefault="004B7472">
      <w:pPr>
        <w:jc w:val="center"/>
        <w:rPr>
          <w:rFonts w:ascii="黑体" w:eastAsia="黑体" w:hAnsi="黑体"/>
          <w:b/>
          <w:sz w:val="28"/>
          <w:szCs w:val="28"/>
        </w:rPr>
      </w:pPr>
      <w:bookmarkStart w:id="3" w:name="第02章投标人须知00"/>
      <w:bookmarkEnd w:id="3"/>
      <w:r w:rsidRPr="00EF6979">
        <w:rPr>
          <w:rFonts w:ascii="黑体" w:eastAsia="黑体" w:hAnsi="黑体" w:hint="eastAsia"/>
          <w:b/>
          <w:sz w:val="28"/>
          <w:szCs w:val="28"/>
        </w:rPr>
        <w:t>投标人须知前附表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
        <w:gridCol w:w="22"/>
        <w:gridCol w:w="2215"/>
        <w:gridCol w:w="5957"/>
      </w:tblGrid>
      <w:tr w:rsidR="00B51774" w:rsidRPr="00EF6979" w14:paraId="09BE5B97" w14:textId="77777777">
        <w:trPr>
          <w:cantSplit/>
          <w:tblHeader/>
        </w:trPr>
        <w:tc>
          <w:tcPr>
            <w:tcW w:w="904" w:type="dxa"/>
            <w:gridSpan w:val="2"/>
            <w:vAlign w:val="center"/>
          </w:tcPr>
          <w:p w14:paraId="4D95F969"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条款号</w:t>
            </w:r>
          </w:p>
        </w:tc>
        <w:tc>
          <w:tcPr>
            <w:tcW w:w="2215" w:type="dxa"/>
            <w:vAlign w:val="center"/>
          </w:tcPr>
          <w:p w14:paraId="0D8E1C38"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条款名称</w:t>
            </w:r>
          </w:p>
        </w:tc>
        <w:tc>
          <w:tcPr>
            <w:tcW w:w="5957" w:type="dxa"/>
            <w:vAlign w:val="center"/>
          </w:tcPr>
          <w:p w14:paraId="1FDD597A"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编列内容</w:t>
            </w:r>
          </w:p>
        </w:tc>
      </w:tr>
      <w:tr w:rsidR="00B51774" w:rsidRPr="00EF6979" w14:paraId="012F7E62" w14:textId="77777777">
        <w:tc>
          <w:tcPr>
            <w:tcW w:w="904" w:type="dxa"/>
            <w:gridSpan w:val="2"/>
            <w:vAlign w:val="center"/>
          </w:tcPr>
          <w:p w14:paraId="66CC6128"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1.2.2</w:t>
            </w:r>
          </w:p>
        </w:tc>
        <w:tc>
          <w:tcPr>
            <w:tcW w:w="2215" w:type="dxa"/>
            <w:vAlign w:val="center"/>
          </w:tcPr>
          <w:p w14:paraId="49B8294D"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资金落实情况</w:t>
            </w:r>
          </w:p>
        </w:tc>
        <w:tc>
          <w:tcPr>
            <w:tcW w:w="5957" w:type="dxa"/>
          </w:tcPr>
          <w:p w14:paraId="39154CC9"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已落实</w:t>
            </w:r>
          </w:p>
        </w:tc>
      </w:tr>
      <w:tr w:rsidR="00B51774" w:rsidRPr="00EF6979" w14:paraId="23CE33C2" w14:textId="77777777">
        <w:tc>
          <w:tcPr>
            <w:tcW w:w="904" w:type="dxa"/>
            <w:gridSpan w:val="2"/>
            <w:vAlign w:val="center"/>
          </w:tcPr>
          <w:p w14:paraId="16103465"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1.4.2</w:t>
            </w:r>
          </w:p>
        </w:tc>
        <w:tc>
          <w:tcPr>
            <w:tcW w:w="2215" w:type="dxa"/>
            <w:vAlign w:val="center"/>
          </w:tcPr>
          <w:p w14:paraId="06B6C26A"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是否接受联合体投标</w:t>
            </w:r>
          </w:p>
        </w:tc>
        <w:tc>
          <w:tcPr>
            <w:tcW w:w="5957" w:type="dxa"/>
          </w:tcPr>
          <w:p w14:paraId="2C4D1292"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不接受</w:t>
            </w:r>
          </w:p>
        </w:tc>
      </w:tr>
      <w:tr w:rsidR="00B51774" w:rsidRPr="00EF6979" w14:paraId="13824583" w14:textId="77777777">
        <w:tc>
          <w:tcPr>
            <w:tcW w:w="904" w:type="dxa"/>
            <w:gridSpan w:val="2"/>
            <w:vAlign w:val="center"/>
          </w:tcPr>
          <w:p w14:paraId="38A46AF6"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1.9</w:t>
            </w:r>
          </w:p>
        </w:tc>
        <w:tc>
          <w:tcPr>
            <w:tcW w:w="2215" w:type="dxa"/>
            <w:vAlign w:val="center"/>
          </w:tcPr>
          <w:p w14:paraId="16A83A85"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踏勘现场</w:t>
            </w:r>
          </w:p>
        </w:tc>
        <w:tc>
          <w:tcPr>
            <w:tcW w:w="5957" w:type="dxa"/>
          </w:tcPr>
          <w:p w14:paraId="4ED9C5B3"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不组织</w:t>
            </w:r>
          </w:p>
        </w:tc>
      </w:tr>
      <w:tr w:rsidR="00B51774" w:rsidRPr="00EF6979" w14:paraId="1362F295" w14:textId="77777777">
        <w:tc>
          <w:tcPr>
            <w:tcW w:w="904" w:type="dxa"/>
            <w:gridSpan w:val="2"/>
            <w:vAlign w:val="center"/>
          </w:tcPr>
          <w:p w14:paraId="07B17222"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1.10</w:t>
            </w:r>
          </w:p>
        </w:tc>
        <w:tc>
          <w:tcPr>
            <w:tcW w:w="2215" w:type="dxa"/>
            <w:vAlign w:val="center"/>
          </w:tcPr>
          <w:p w14:paraId="3D743707"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投标预备会</w:t>
            </w:r>
          </w:p>
        </w:tc>
        <w:tc>
          <w:tcPr>
            <w:tcW w:w="5957" w:type="dxa"/>
          </w:tcPr>
          <w:p w14:paraId="2E6FD59F"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不召开</w:t>
            </w:r>
          </w:p>
        </w:tc>
      </w:tr>
      <w:tr w:rsidR="00B51774" w:rsidRPr="00EF6979" w14:paraId="30588C92" w14:textId="77777777">
        <w:tc>
          <w:tcPr>
            <w:tcW w:w="904" w:type="dxa"/>
            <w:gridSpan w:val="2"/>
            <w:vAlign w:val="center"/>
          </w:tcPr>
          <w:p w14:paraId="5600EBFC"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1.10.3</w:t>
            </w:r>
          </w:p>
        </w:tc>
        <w:tc>
          <w:tcPr>
            <w:tcW w:w="2215" w:type="dxa"/>
            <w:vAlign w:val="center"/>
          </w:tcPr>
          <w:p w14:paraId="7C6A02AD"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投标截止时间</w:t>
            </w:r>
          </w:p>
        </w:tc>
        <w:tc>
          <w:tcPr>
            <w:tcW w:w="5957" w:type="dxa"/>
          </w:tcPr>
          <w:p w14:paraId="09F5A8C7"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bCs/>
                <w:color w:val="000000" w:themeColor="text1"/>
                <w:szCs w:val="21"/>
              </w:rPr>
              <w:t>详见招标公告</w:t>
            </w:r>
          </w:p>
        </w:tc>
      </w:tr>
      <w:tr w:rsidR="00B51774" w:rsidRPr="00EF6979" w14:paraId="01F5B1E2" w14:textId="77777777">
        <w:tc>
          <w:tcPr>
            <w:tcW w:w="904" w:type="dxa"/>
            <w:gridSpan w:val="2"/>
            <w:vAlign w:val="center"/>
          </w:tcPr>
          <w:p w14:paraId="5015924F"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1.1.6</w:t>
            </w:r>
          </w:p>
        </w:tc>
        <w:tc>
          <w:tcPr>
            <w:tcW w:w="2215" w:type="dxa"/>
            <w:vAlign w:val="center"/>
          </w:tcPr>
          <w:p w14:paraId="669AAF4C"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承包方式</w:t>
            </w:r>
          </w:p>
        </w:tc>
        <w:tc>
          <w:tcPr>
            <w:tcW w:w="5957" w:type="dxa"/>
            <w:vAlign w:val="center"/>
          </w:tcPr>
          <w:p w14:paraId="5743E534"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1、中标人包工、包料、包工程质量、包工期、包安全文明施工、包调试、包垃圾清运、包验收合格及验收不能通过的整改费用，包因未达到原定要求标准而需要变更的有关费用由承包方承担。</w:t>
            </w:r>
          </w:p>
          <w:p w14:paraId="62BCD9A0"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2、包干形式：综合单价包干、项目措施费包干，工程量按实调整，结算时增加工程量（含主材的变更）须经过招标人（华南师范大学）的相关部门认可后，按实际发生的工程量结算。</w:t>
            </w:r>
          </w:p>
        </w:tc>
      </w:tr>
      <w:tr w:rsidR="00B51774" w:rsidRPr="00EF6979" w14:paraId="6B75368E" w14:textId="77777777">
        <w:tc>
          <w:tcPr>
            <w:tcW w:w="904" w:type="dxa"/>
            <w:gridSpan w:val="2"/>
            <w:vAlign w:val="center"/>
          </w:tcPr>
          <w:p w14:paraId="49B5EE03"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1.1.7</w:t>
            </w:r>
          </w:p>
        </w:tc>
        <w:tc>
          <w:tcPr>
            <w:tcW w:w="2215" w:type="dxa"/>
            <w:vAlign w:val="center"/>
          </w:tcPr>
          <w:p w14:paraId="6378CACC"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验收标准</w:t>
            </w:r>
          </w:p>
        </w:tc>
        <w:tc>
          <w:tcPr>
            <w:tcW w:w="5957" w:type="dxa"/>
            <w:vAlign w:val="center"/>
          </w:tcPr>
          <w:p w14:paraId="2C08DF8F"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按国家相关规范执行</w:t>
            </w:r>
          </w:p>
        </w:tc>
      </w:tr>
      <w:tr w:rsidR="00B51774" w:rsidRPr="00EF6979" w14:paraId="3CCA7DFC" w14:textId="77777777">
        <w:tc>
          <w:tcPr>
            <w:tcW w:w="904" w:type="dxa"/>
            <w:gridSpan w:val="2"/>
            <w:vAlign w:val="center"/>
          </w:tcPr>
          <w:p w14:paraId="0ABADBFA"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1.1.8</w:t>
            </w:r>
          </w:p>
        </w:tc>
        <w:tc>
          <w:tcPr>
            <w:tcW w:w="2215" w:type="dxa"/>
            <w:vAlign w:val="center"/>
          </w:tcPr>
          <w:p w14:paraId="3D95B8FF"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资格审查方式</w:t>
            </w:r>
          </w:p>
        </w:tc>
        <w:tc>
          <w:tcPr>
            <w:tcW w:w="5957" w:type="dxa"/>
            <w:vAlign w:val="center"/>
          </w:tcPr>
          <w:p w14:paraId="33E6EACD"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资格后审</w:t>
            </w:r>
          </w:p>
        </w:tc>
      </w:tr>
      <w:tr w:rsidR="00B51774" w:rsidRPr="00EF6979" w14:paraId="3E28E033" w14:textId="77777777">
        <w:tc>
          <w:tcPr>
            <w:tcW w:w="904" w:type="dxa"/>
            <w:gridSpan w:val="2"/>
            <w:vAlign w:val="center"/>
          </w:tcPr>
          <w:p w14:paraId="3F4FF946"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1.11</w:t>
            </w:r>
          </w:p>
        </w:tc>
        <w:tc>
          <w:tcPr>
            <w:tcW w:w="2215" w:type="dxa"/>
            <w:vAlign w:val="center"/>
          </w:tcPr>
          <w:p w14:paraId="7A1ACC44"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分包</w:t>
            </w:r>
          </w:p>
        </w:tc>
        <w:tc>
          <w:tcPr>
            <w:tcW w:w="5957" w:type="dxa"/>
          </w:tcPr>
          <w:p w14:paraId="711B44BC"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szCs w:val="21"/>
              </w:rPr>
              <w:t>本项目不允许分包，不允许转包。</w:t>
            </w:r>
          </w:p>
        </w:tc>
      </w:tr>
      <w:tr w:rsidR="00B51774" w:rsidRPr="00EF6979" w14:paraId="0AD009EE" w14:textId="77777777">
        <w:tc>
          <w:tcPr>
            <w:tcW w:w="904" w:type="dxa"/>
            <w:gridSpan w:val="2"/>
            <w:vAlign w:val="center"/>
          </w:tcPr>
          <w:p w14:paraId="412DE0C4"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1.12</w:t>
            </w:r>
          </w:p>
        </w:tc>
        <w:tc>
          <w:tcPr>
            <w:tcW w:w="2215" w:type="dxa"/>
            <w:vAlign w:val="center"/>
          </w:tcPr>
          <w:p w14:paraId="181489AF"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偏离</w:t>
            </w:r>
          </w:p>
        </w:tc>
        <w:tc>
          <w:tcPr>
            <w:tcW w:w="5957" w:type="dxa"/>
          </w:tcPr>
          <w:p w14:paraId="66F2C72D"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不允许</w:t>
            </w:r>
          </w:p>
        </w:tc>
      </w:tr>
      <w:tr w:rsidR="00B51774" w:rsidRPr="00EF6979" w14:paraId="5BD086F1" w14:textId="77777777">
        <w:tc>
          <w:tcPr>
            <w:tcW w:w="904" w:type="dxa"/>
            <w:gridSpan w:val="2"/>
            <w:vAlign w:val="center"/>
          </w:tcPr>
          <w:p w14:paraId="6A19973F"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3.2.3</w:t>
            </w:r>
          </w:p>
        </w:tc>
        <w:tc>
          <w:tcPr>
            <w:tcW w:w="2215" w:type="dxa"/>
            <w:vAlign w:val="center"/>
          </w:tcPr>
          <w:p w14:paraId="72CC3708"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投标报价</w:t>
            </w:r>
          </w:p>
        </w:tc>
        <w:tc>
          <w:tcPr>
            <w:tcW w:w="5957" w:type="dxa"/>
          </w:tcPr>
          <w:p w14:paraId="1F68245F" w14:textId="77777777" w:rsidR="00B51774" w:rsidRPr="00EF6979" w:rsidRDefault="004B7472">
            <w:pPr>
              <w:spacing w:line="420" w:lineRule="exact"/>
              <w:ind w:firstLine="373"/>
              <w:contextualSpacing/>
              <w:rPr>
                <w:rFonts w:ascii="宋体" w:hAnsi="宋体" w:cs="MS Mincho"/>
                <w:color w:val="000000" w:themeColor="text1"/>
                <w:szCs w:val="21"/>
              </w:rPr>
            </w:pPr>
            <w:r w:rsidRPr="00EF6979">
              <w:rPr>
                <w:rFonts w:ascii="宋体" w:hAnsi="宋体" w:cs="MS Mincho" w:hint="eastAsia"/>
                <w:color w:val="000000" w:themeColor="text1"/>
                <w:szCs w:val="21"/>
              </w:rPr>
              <w:t>本工程总报价最高限价为人民币</w:t>
            </w:r>
            <w:r w:rsidRPr="00EF6979">
              <w:rPr>
                <w:rFonts w:ascii="宋体" w:hAnsi="宋体" w:cs="MS Mincho" w:hint="eastAsia"/>
                <w:color w:val="000000" w:themeColor="text1"/>
                <w:szCs w:val="21"/>
                <w:u w:val="single"/>
              </w:rPr>
              <w:t>489535.12</w:t>
            </w:r>
            <w:r w:rsidRPr="00EF6979">
              <w:rPr>
                <w:rFonts w:ascii="宋体" w:hAnsi="宋体" w:cs="MS Mincho" w:hint="eastAsia"/>
                <w:color w:val="000000" w:themeColor="text1"/>
                <w:szCs w:val="21"/>
              </w:rPr>
              <w:t>元，本项目绿色施工安全防护措施费为人民币</w:t>
            </w:r>
            <w:r w:rsidRPr="00EF6979">
              <w:rPr>
                <w:rFonts w:ascii="宋体" w:hAnsi="宋体" w:cs="MS Mincho" w:hint="eastAsia"/>
                <w:color w:val="000000" w:themeColor="text1"/>
                <w:szCs w:val="21"/>
                <w:u w:val="single"/>
              </w:rPr>
              <w:t>16517.61</w:t>
            </w:r>
            <w:r w:rsidRPr="00EF6979">
              <w:rPr>
                <w:rFonts w:ascii="宋体" w:hAnsi="宋体" w:cs="MS Mincho" w:hint="eastAsia"/>
                <w:color w:val="000000" w:themeColor="text1"/>
                <w:szCs w:val="21"/>
              </w:rPr>
              <w:t>元，暂列金额为人民币</w:t>
            </w:r>
            <w:r w:rsidRPr="00EF6979">
              <w:rPr>
                <w:rFonts w:ascii="宋体" w:hAnsi="宋体" w:cs="MS Mincho" w:hint="eastAsia"/>
                <w:color w:val="000000" w:themeColor="text1"/>
                <w:szCs w:val="21"/>
                <w:u w:val="single"/>
              </w:rPr>
              <w:t xml:space="preserve">    /</w:t>
            </w:r>
            <w:r w:rsidRPr="00EF6979">
              <w:rPr>
                <w:rFonts w:ascii="宋体" w:hAnsi="宋体" w:cs="MS Mincho" w:hint="eastAsia"/>
                <w:color w:val="000000" w:themeColor="text1"/>
                <w:szCs w:val="21"/>
              </w:rPr>
              <w:t>元，该费用包含在工程总报价中，为不可竞争费用。</w:t>
            </w:r>
          </w:p>
          <w:p w14:paraId="79480ABA" w14:textId="77777777" w:rsidR="00B51774" w:rsidRPr="00EF6979" w:rsidRDefault="004B7472">
            <w:pPr>
              <w:spacing w:line="420" w:lineRule="exact"/>
              <w:ind w:firstLine="373"/>
              <w:contextualSpacing/>
              <w:rPr>
                <w:color w:val="000000" w:themeColor="text1"/>
              </w:rPr>
            </w:pPr>
            <w:r w:rsidRPr="00EF6979">
              <w:rPr>
                <w:rFonts w:ascii="宋体" w:hAnsi="宋体" w:cs="MS Mincho" w:hint="eastAsia"/>
                <w:color w:val="000000" w:themeColor="text1"/>
                <w:szCs w:val="21"/>
              </w:rPr>
              <w:t>投标报价要求：投标人按照工程量清单自主报价，投标总价不得超过最高投标限价，不可竞争性费用（绿色施工安全防护措施费、暂列金额）不得浮动或调整（未按招标文件规定的金额填写的，由评标委员会按照招标文件规定的金额进行修正，修正后投标总价金额不变）。投标总报价不得高于最高限价，否则其投标将被否决。</w:t>
            </w:r>
          </w:p>
        </w:tc>
      </w:tr>
      <w:tr w:rsidR="00B51774" w:rsidRPr="00EF6979" w14:paraId="6EDEF7CE" w14:textId="77777777">
        <w:tc>
          <w:tcPr>
            <w:tcW w:w="904" w:type="dxa"/>
            <w:gridSpan w:val="2"/>
            <w:vAlign w:val="center"/>
          </w:tcPr>
          <w:p w14:paraId="69D5B1AD"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3.3.1</w:t>
            </w:r>
          </w:p>
        </w:tc>
        <w:tc>
          <w:tcPr>
            <w:tcW w:w="2215" w:type="dxa"/>
            <w:vAlign w:val="center"/>
          </w:tcPr>
          <w:p w14:paraId="460E29CA"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投标有效期</w:t>
            </w:r>
          </w:p>
        </w:tc>
        <w:tc>
          <w:tcPr>
            <w:tcW w:w="5957" w:type="dxa"/>
          </w:tcPr>
          <w:p w14:paraId="28661276"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90日历天（从投标截止之日计起）</w:t>
            </w:r>
          </w:p>
        </w:tc>
      </w:tr>
      <w:tr w:rsidR="00B51774" w:rsidRPr="00EF6979" w14:paraId="30D4ABD6" w14:textId="77777777">
        <w:tc>
          <w:tcPr>
            <w:tcW w:w="904" w:type="dxa"/>
            <w:gridSpan w:val="2"/>
            <w:vAlign w:val="center"/>
          </w:tcPr>
          <w:p w14:paraId="7AD589DA"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3.4.1</w:t>
            </w:r>
          </w:p>
        </w:tc>
        <w:tc>
          <w:tcPr>
            <w:tcW w:w="2215" w:type="dxa"/>
            <w:vAlign w:val="center"/>
          </w:tcPr>
          <w:p w14:paraId="6D165F50"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投标保证金</w:t>
            </w:r>
          </w:p>
        </w:tc>
        <w:tc>
          <w:tcPr>
            <w:tcW w:w="5957" w:type="dxa"/>
          </w:tcPr>
          <w:p w14:paraId="0E53684B" w14:textId="77777777" w:rsidR="00B51774" w:rsidRPr="00EF6979" w:rsidRDefault="00084918">
            <w:pPr>
              <w:numPr>
                <w:ilvl w:val="0"/>
                <w:numId w:val="4"/>
              </w:numPr>
              <w:spacing w:line="420" w:lineRule="exact"/>
              <w:ind w:firstLine="0"/>
              <w:contextualSpacing/>
              <w:rPr>
                <w:rFonts w:ascii="宋体" w:hAnsi="宋体"/>
                <w:color w:val="000000" w:themeColor="text1"/>
                <w:szCs w:val="21"/>
              </w:rPr>
            </w:pPr>
            <w:r w:rsidRPr="00EF6979">
              <w:rPr>
                <w:rFonts w:ascii="宋体" w:hAnsi="宋体" w:hint="eastAsia"/>
                <w:szCs w:val="21"/>
                <w:u w:val="single"/>
              </w:rPr>
              <w:t>本项目不收取投标保证金</w:t>
            </w:r>
          </w:p>
        </w:tc>
      </w:tr>
      <w:tr w:rsidR="00B51774" w:rsidRPr="00EF6979" w14:paraId="6BE0D943" w14:textId="77777777">
        <w:tc>
          <w:tcPr>
            <w:tcW w:w="904" w:type="dxa"/>
            <w:gridSpan w:val="2"/>
            <w:vAlign w:val="center"/>
          </w:tcPr>
          <w:p w14:paraId="69D0F91F"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4.2.2</w:t>
            </w:r>
          </w:p>
        </w:tc>
        <w:tc>
          <w:tcPr>
            <w:tcW w:w="2215" w:type="dxa"/>
            <w:vAlign w:val="center"/>
          </w:tcPr>
          <w:p w14:paraId="10F205F0"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递交投标文件地点</w:t>
            </w:r>
          </w:p>
        </w:tc>
        <w:tc>
          <w:tcPr>
            <w:tcW w:w="5957" w:type="dxa"/>
          </w:tcPr>
          <w:p w14:paraId="2FDA7C57"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bCs/>
                <w:color w:val="000000" w:themeColor="text1"/>
                <w:szCs w:val="21"/>
              </w:rPr>
              <w:t>详见招标公告</w:t>
            </w:r>
          </w:p>
        </w:tc>
      </w:tr>
      <w:tr w:rsidR="00B51774" w:rsidRPr="00EF6979" w14:paraId="3D22777A" w14:textId="77777777">
        <w:tc>
          <w:tcPr>
            <w:tcW w:w="904" w:type="dxa"/>
            <w:gridSpan w:val="2"/>
            <w:vAlign w:val="center"/>
          </w:tcPr>
          <w:p w14:paraId="2BFBE05E"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lastRenderedPageBreak/>
              <w:t>3.7.4</w:t>
            </w:r>
          </w:p>
        </w:tc>
        <w:tc>
          <w:tcPr>
            <w:tcW w:w="2215" w:type="dxa"/>
            <w:vAlign w:val="center"/>
          </w:tcPr>
          <w:p w14:paraId="78DB47E4"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投标文件份数</w:t>
            </w:r>
          </w:p>
        </w:tc>
        <w:tc>
          <w:tcPr>
            <w:tcW w:w="5957" w:type="dxa"/>
          </w:tcPr>
          <w:p w14:paraId="0F61FC8D" w14:textId="77777777" w:rsidR="00B51774" w:rsidRPr="00EF6979" w:rsidRDefault="004B7472">
            <w:pPr>
              <w:spacing w:line="420" w:lineRule="exact"/>
              <w:contextualSpacing/>
              <w:rPr>
                <w:rFonts w:ascii="宋体" w:hAnsi="宋体" w:cs="Arial"/>
                <w:color w:val="000000" w:themeColor="text1"/>
                <w:kern w:val="0"/>
                <w:szCs w:val="21"/>
              </w:rPr>
            </w:pPr>
            <w:r w:rsidRPr="00EF6979">
              <w:rPr>
                <w:rFonts w:ascii="宋体" w:hAnsi="宋体" w:cs="Arial" w:hint="eastAsia"/>
                <w:color w:val="000000" w:themeColor="text1"/>
                <w:kern w:val="0"/>
                <w:szCs w:val="21"/>
              </w:rPr>
              <w:t>正本1份，副本3份，电子文件（无加密，无病毒）1份</w:t>
            </w:r>
          </w:p>
        </w:tc>
      </w:tr>
      <w:tr w:rsidR="00B51774" w:rsidRPr="00EF6979" w14:paraId="752FE5E1" w14:textId="77777777">
        <w:tc>
          <w:tcPr>
            <w:tcW w:w="904" w:type="dxa"/>
            <w:gridSpan w:val="2"/>
            <w:vAlign w:val="center"/>
          </w:tcPr>
          <w:p w14:paraId="6E4E5D62"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5.2</w:t>
            </w:r>
          </w:p>
        </w:tc>
        <w:tc>
          <w:tcPr>
            <w:tcW w:w="2215" w:type="dxa"/>
            <w:vAlign w:val="center"/>
          </w:tcPr>
          <w:p w14:paraId="4F615F2E"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开标时间和地点</w:t>
            </w:r>
          </w:p>
        </w:tc>
        <w:tc>
          <w:tcPr>
            <w:tcW w:w="5957" w:type="dxa"/>
          </w:tcPr>
          <w:p w14:paraId="658D34CF" w14:textId="77777777" w:rsidR="00B51774" w:rsidRPr="00EF6979" w:rsidRDefault="004B7472">
            <w:pPr>
              <w:spacing w:line="420" w:lineRule="exact"/>
              <w:contextualSpacing/>
              <w:rPr>
                <w:rFonts w:ascii="宋体" w:hAnsi="宋体" w:cs="Arial"/>
                <w:color w:val="000000" w:themeColor="text1"/>
                <w:kern w:val="0"/>
                <w:szCs w:val="21"/>
              </w:rPr>
            </w:pPr>
            <w:r w:rsidRPr="00EF6979">
              <w:rPr>
                <w:rFonts w:ascii="宋体" w:hAnsi="宋体" w:hint="eastAsia"/>
                <w:bCs/>
                <w:color w:val="000000" w:themeColor="text1"/>
                <w:szCs w:val="21"/>
              </w:rPr>
              <w:t>详见招标公告</w:t>
            </w:r>
          </w:p>
        </w:tc>
      </w:tr>
      <w:tr w:rsidR="00B51774" w:rsidRPr="00EF6979" w14:paraId="0DA6B4F7" w14:textId="77777777">
        <w:tc>
          <w:tcPr>
            <w:tcW w:w="904" w:type="dxa"/>
            <w:gridSpan w:val="2"/>
            <w:vAlign w:val="center"/>
          </w:tcPr>
          <w:p w14:paraId="4992CC2B"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5.3</w:t>
            </w:r>
          </w:p>
        </w:tc>
        <w:tc>
          <w:tcPr>
            <w:tcW w:w="2215" w:type="dxa"/>
            <w:vAlign w:val="center"/>
          </w:tcPr>
          <w:p w14:paraId="1FAF68F6"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开标程序</w:t>
            </w:r>
          </w:p>
        </w:tc>
        <w:tc>
          <w:tcPr>
            <w:tcW w:w="5957" w:type="dxa"/>
          </w:tcPr>
          <w:p w14:paraId="275A68F4" w14:textId="77777777" w:rsidR="00B51774" w:rsidRPr="00EF6979" w:rsidRDefault="004B7472">
            <w:pPr>
              <w:spacing w:line="420" w:lineRule="exact"/>
              <w:contextualSpacing/>
              <w:jc w:val="left"/>
              <w:rPr>
                <w:rFonts w:ascii="宋体" w:hAnsi="宋体" w:cs="宋体"/>
                <w:color w:val="000000" w:themeColor="text1"/>
                <w:szCs w:val="21"/>
                <w:u w:val="single"/>
              </w:rPr>
            </w:pPr>
            <w:r w:rsidRPr="00EF6979">
              <w:rPr>
                <w:rFonts w:ascii="宋体" w:hAnsi="宋体" w:hint="eastAsia"/>
                <w:color w:val="000000" w:themeColor="text1"/>
                <w:szCs w:val="21"/>
                <w:u w:val="single"/>
              </w:rPr>
              <w:t>投标文件的密封检查：</w:t>
            </w:r>
            <w:r w:rsidRPr="00EF6979">
              <w:rPr>
                <w:rFonts w:ascii="宋体" w:hAnsi="宋体" w:cs="宋体" w:hint="eastAsia"/>
                <w:color w:val="000000" w:themeColor="text1"/>
                <w:szCs w:val="21"/>
                <w:u w:val="single"/>
              </w:rPr>
              <w:t>由投标人代表检查投标文件的密封情况</w:t>
            </w:r>
          </w:p>
          <w:p w14:paraId="52792C56" w14:textId="77777777" w:rsidR="00B51774" w:rsidRPr="00EF6979" w:rsidRDefault="004B7472">
            <w:pPr>
              <w:spacing w:line="420" w:lineRule="exact"/>
              <w:contextualSpacing/>
              <w:jc w:val="left"/>
              <w:rPr>
                <w:rFonts w:ascii="宋体" w:hAnsi="宋体"/>
                <w:color w:val="000000" w:themeColor="text1"/>
                <w:szCs w:val="21"/>
              </w:rPr>
            </w:pPr>
            <w:r w:rsidRPr="00EF6979">
              <w:rPr>
                <w:rFonts w:ascii="宋体" w:hAnsi="宋体" w:hint="eastAsia"/>
                <w:color w:val="000000" w:themeColor="text1"/>
                <w:szCs w:val="21"/>
                <w:u w:val="single"/>
              </w:rPr>
              <w:t>投标人代表、招标人代表（如有）、监督人（如有）、记录人等有关人员在开标记录上签字确认；若有关人员不签字的，不影响开标程序；若投标人不参加开标会的，或不签字确认的，视同该投标人认可开标结果</w:t>
            </w:r>
          </w:p>
        </w:tc>
      </w:tr>
      <w:tr w:rsidR="00B51774" w:rsidRPr="00EF6979" w14:paraId="03F13977" w14:textId="77777777">
        <w:tc>
          <w:tcPr>
            <w:tcW w:w="904" w:type="dxa"/>
            <w:gridSpan w:val="2"/>
            <w:vAlign w:val="center"/>
          </w:tcPr>
          <w:p w14:paraId="4F79136A"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6.1.1</w:t>
            </w:r>
          </w:p>
        </w:tc>
        <w:tc>
          <w:tcPr>
            <w:tcW w:w="2215" w:type="dxa"/>
            <w:vAlign w:val="center"/>
          </w:tcPr>
          <w:p w14:paraId="72EA9F5F"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评标委员会的组建</w:t>
            </w:r>
          </w:p>
        </w:tc>
        <w:tc>
          <w:tcPr>
            <w:tcW w:w="5957" w:type="dxa"/>
          </w:tcPr>
          <w:p w14:paraId="2DF105DC"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评标委员会构成：</w:t>
            </w:r>
            <w:r w:rsidRPr="00EF6979">
              <w:rPr>
                <w:rFonts w:ascii="宋体" w:hAnsi="宋体" w:hint="eastAsia"/>
                <w:color w:val="000000" w:themeColor="text1"/>
                <w:szCs w:val="21"/>
                <w:u w:val="single"/>
              </w:rPr>
              <w:t>3</w:t>
            </w:r>
            <w:r w:rsidRPr="00EF6979">
              <w:rPr>
                <w:rFonts w:ascii="宋体" w:hAnsi="宋体" w:hint="eastAsia"/>
                <w:color w:val="000000" w:themeColor="text1"/>
                <w:szCs w:val="21"/>
              </w:rPr>
              <w:t>人</w:t>
            </w:r>
            <w:r w:rsidRPr="00EF6979">
              <w:rPr>
                <w:rFonts w:ascii="宋体" w:hAnsi="宋体"/>
                <w:color w:val="000000" w:themeColor="text1"/>
                <w:szCs w:val="21"/>
              </w:rPr>
              <w:t xml:space="preserve"> </w:t>
            </w:r>
            <w:r w:rsidRPr="00EF6979">
              <w:rPr>
                <w:rFonts w:ascii="宋体" w:hAnsi="宋体" w:hint="eastAsia"/>
                <w:color w:val="000000" w:themeColor="text1"/>
                <w:szCs w:val="21"/>
              </w:rPr>
              <w:t>；</w:t>
            </w:r>
          </w:p>
          <w:p w14:paraId="127A96A0"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评标专家确定方式：按照相关法律法规及规范性文件依法组建。</w:t>
            </w:r>
          </w:p>
        </w:tc>
      </w:tr>
      <w:tr w:rsidR="00B51774" w:rsidRPr="00EF6979" w14:paraId="4E813DD0" w14:textId="77777777">
        <w:tc>
          <w:tcPr>
            <w:tcW w:w="904" w:type="dxa"/>
            <w:gridSpan w:val="2"/>
            <w:vAlign w:val="center"/>
          </w:tcPr>
          <w:p w14:paraId="58364CB1"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7.3.1</w:t>
            </w:r>
          </w:p>
        </w:tc>
        <w:tc>
          <w:tcPr>
            <w:tcW w:w="2215" w:type="dxa"/>
            <w:vAlign w:val="center"/>
          </w:tcPr>
          <w:p w14:paraId="36290090"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履约担保</w:t>
            </w:r>
          </w:p>
        </w:tc>
        <w:tc>
          <w:tcPr>
            <w:tcW w:w="5957" w:type="dxa"/>
          </w:tcPr>
          <w:p w14:paraId="5E075B1E"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履约担保的形式：银行保函或汇款；</w:t>
            </w:r>
          </w:p>
          <w:p w14:paraId="5B3F80B0"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履约担保的金额：中标价（总价）的</w:t>
            </w:r>
            <w:r w:rsidR="001B6A6D" w:rsidRPr="00EF6979">
              <w:rPr>
                <w:rFonts w:ascii="宋体" w:hAnsi="宋体" w:hint="eastAsia"/>
                <w:color w:val="000000" w:themeColor="text1"/>
                <w:szCs w:val="21"/>
              </w:rPr>
              <w:t>5</w:t>
            </w:r>
            <w:r w:rsidRPr="00EF6979">
              <w:rPr>
                <w:rFonts w:ascii="宋体" w:hAnsi="宋体" w:hint="eastAsia"/>
                <w:color w:val="000000" w:themeColor="text1"/>
                <w:szCs w:val="21"/>
              </w:rPr>
              <w:t>％ ；</w:t>
            </w:r>
          </w:p>
          <w:p w14:paraId="2E38C445"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提交时间：中标人应合同签订后且招标人支付预付款前提交；若未按时提交，招标人有权取消其中标资格并没收投标保证金，给招标人造成的损失超过投标担保数额的，还应当对超过部分予以赔偿。招标人将依法依序另行确定中标人。</w:t>
            </w:r>
          </w:p>
          <w:p w14:paraId="52CE46DC"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履约担保金在工程竣工验收合格后三十个工作日内退还（不计利息）。</w:t>
            </w:r>
          </w:p>
        </w:tc>
      </w:tr>
      <w:tr w:rsidR="00B51774" w:rsidRPr="00EF6979" w14:paraId="0809D0DD" w14:textId="77777777">
        <w:tc>
          <w:tcPr>
            <w:tcW w:w="882" w:type="dxa"/>
            <w:vAlign w:val="center"/>
          </w:tcPr>
          <w:p w14:paraId="4F2D30E0"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10.1</w:t>
            </w:r>
          </w:p>
        </w:tc>
        <w:tc>
          <w:tcPr>
            <w:tcW w:w="2237" w:type="dxa"/>
            <w:gridSpan w:val="2"/>
            <w:vAlign w:val="center"/>
          </w:tcPr>
          <w:p w14:paraId="13B8D2D3"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t>招标代理服务费</w:t>
            </w:r>
          </w:p>
        </w:tc>
        <w:tc>
          <w:tcPr>
            <w:tcW w:w="5957" w:type="dxa"/>
          </w:tcPr>
          <w:p w14:paraId="347CAD23" w14:textId="77777777" w:rsidR="00B51774" w:rsidRPr="00EF6979" w:rsidRDefault="004B7472">
            <w:pPr>
              <w:numPr>
                <w:ilvl w:val="0"/>
                <w:numId w:val="5"/>
              </w:numPr>
              <w:tabs>
                <w:tab w:val="left" w:pos="360"/>
              </w:tabs>
              <w:autoSpaceDN w:val="0"/>
              <w:adjustRightInd w:val="0"/>
              <w:spacing w:line="420" w:lineRule="exact"/>
              <w:ind w:left="0" w:firstLine="0"/>
              <w:contextualSpacing/>
              <w:rPr>
                <w:rFonts w:ascii="宋体" w:hAnsi="宋体"/>
                <w:color w:val="000000" w:themeColor="text1"/>
                <w:szCs w:val="21"/>
              </w:rPr>
            </w:pPr>
            <w:r w:rsidRPr="00EF6979">
              <w:rPr>
                <w:rFonts w:ascii="宋体" w:hAnsi="宋体" w:hint="eastAsia"/>
                <w:color w:val="000000" w:themeColor="text1"/>
                <w:szCs w:val="21"/>
              </w:rPr>
              <w:t xml:space="preserve">中标人须向招标代理机构按如下标准和规定缴纳招标代理服务费： </w:t>
            </w:r>
          </w:p>
          <w:p w14:paraId="2E0AF24E"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（1）以中标通知书的中标金额作为招</w:t>
            </w:r>
            <w:r w:rsidRPr="00EF6979">
              <w:rPr>
                <w:rFonts w:ascii="宋体" w:hAnsi="宋体" w:hint="eastAsia"/>
                <w:bCs/>
                <w:color w:val="000000" w:themeColor="text1"/>
                <w:szCs w:val="21"/>
              </w:rPr>
              <w:t>标代理服务费的计算基数。</w:t>
            </w:r>
          </w:p>
          <w:p w14:paraId="74FE64F6" w14:textId="77777777" w:rsidR="00B51774" w:rsidRPr="00EF6979" w:rsidRDefault="004B7472">
            <w:pPr>
              <w:spacing w:line="420" w:lineRule="exact"/>
              <w:ind w:firstLine="573"/>
              <w:contextualSpacing/>
              <w:rPr>
                <w:rFonts w:ascii="宋体" w:hAnsi="宋体"/>
                <w:color w:val="000000" w:themeColor="text1"/>
                <w:szCs w:val="21"/>
              </w:rPr>
            </w:pPr>
            <w:r w:rsidRPr="00EF6979">
              <w:rPr>
                <w:rFonts w:ascii="宋体" w:hAnsi="宋体" w:hint="eastAsia"/>
                <w:color w:val="000000" w:themeColor="text1"/>
                <w:szCs w:val="21"/>
              </w:rPr>
              <w:t>招标代理服务费收费采用差额定率累进法计算方式。按中华人民共和国国家发展计划委员会颁发的计价格[2002]1980号、国家发改委[2003]857号及发改价格</w:t>
            </w:r>
            <w:r w:rsidRPr="00EF6979">
              <w:rPr>
                <w:rFonts w:ascii="宋体" w:hAnsi="宋体"/>
                <w:color w:val="000000" w:themeColor="text1"/>
                <w:szCs w:val="21"/>
              </w:rPr>
              <w:sym w:font="Symbol" w:char="F05B"/>
            </w:r>
            <w:r w:rsidRPr="00EF6979">
              <w:rPr>
                <w:rFonts w:ascii="宋体" w:hAnsi="宋体" w:hint="eastAsia"/>
                <w:color w:val="000000" w:themeColor="text1"/>
                <w:szCs w:val="21"/>
              </w:rPr>
              <w:t>2011</w:t>
            </w:r>
            <w:r w:rsidRPr="00EF6979">
              <w:rPr>
                <w:rFonts w:ascii="宋体" w:hAnsi="宋体"/>
                <w:color w:val="000000" w:themeColor="text1"/>
                <w:szCs w:val="21"/>
              </w:rPr>
              <w:sym w:font="Symbol" w:char="F05D"/>
            </w:r>
            <w:r w:rsidRPr="00EF6979">
              <w:rPr>
                <w:rFonts w:ascii="宋体" w:hAnsi="宋体" w:hint="eastAsia"/>
                <w:color w:val="000000" w:themeColor="text1"/>
                <w:szCs w:val="21"/>
              </w:rPr>
              <w:t>534号文规定的“工程类”计算后下浮2</w:t>
            </w:r>
            <w:r w:rsidRPr="00EF6979">
              <w:rPr>
                <w:rFonts w:ascii="宋体" w:hAnsi="宋体"/>
                <w:color w:val="000000" w:themeColor="text1"/>
                <w:szCs w:val="21"/>
              </w:rPr>
              <w:t>0</w:t>
            </w:r>
            <w:r w:rsidRPr="00EF6979">
              <w:rPr>
                <w:rFonts w:ascii="宋体" w:hAnsi="宋体" w:hint="eastAsia"/>
                <w:color w:val="000000" w:themeColor="text1"/>
                <w:szCs w:val="21"/>
              </w:rPr>
              <w:t>%计取。</w:t>
            </w:r>
            <w:r w:rsidR="00DE7A80" w:rsidRPr="00EF6979">
              <w:rPr>
                <w:rFonts w:ascii="宋体" w:hAnsi="宋体" w:hint="eastAsia"/>
                <w:color w:val="000000" w:themeColor="text1"/>
                <w:szCs w:val="21"/>
              </w:rPr>
              <w:t>不足5000元的，按5000元收取。</w:t>
            </w:r>
          </w:p>
          <w:p w14:paraId="5E742E45"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（2）招标代理服务费的缴纳形式：</w:t>
            </w:r>
          </w:p>
          <w:p w14:paraId="2A20057A" w14:textId="77777777" w:rsidR="00B51774" w:rsidRPr="00EF6979" w:rsidRDefault="004B7472">
            <w:pPr>
              <w:spacing w:line="420" w:lineRule="exact"/>
              <w:ind w:firstLineChars="272" w:firstLine="571"/>
              <w:contextualSpacing/>
              <w:rPr>
                <w:rFonts w:ascii="宋体" w:hAnsi="宋体"/>
                <w:color w:val="000000" w:themeColor="text1"/>
                <w:szCs w:val="21"/>
              </w:rPr>
            </w:pPr>
            <w:r w:rsidRPr="00EF6979">
              <w:rPr>
                <w:rFonts w:ascii="宋体" w:hAnsi="宋体" w:hint="eastAsia"/>
                <w:color w:val="000000" w:themeColor="text1"/>
                <w:szCs w:val="21"/>
              </w:rPr>
              <w:t xml:space="preserve">a.向招标代理机构直接缴纳招标代理服务费。可用支票、汇票、电汇等付款方式； </w:t>
            </w:r>
          </w:p>
          <w:p w14:paraId="297EEF31" w14:textId="77777777" w:rsidR="00B51774" w:rsidRPr="00EF6979" w:rsidRDefault="004B7472">
            <w:pPr>
              <w:numPr>
                <w:ilvl w:val="0"/>
                <w:numId w:val="5"/>
              </w:numPr>
              <w:tabs>
                <w:tab w:val="clear" w:pos="425"/>
                <w:tab w:val="left" w:pos="-107"/>
              </w:tabs>
              <w:autoSpaceDN w:val="0"/>
              <w:adjustRightInd w:val="0"/>
              <w:spacing w:line="420" w:lineRule="exact"/>
              <w:ind w:left="0" w:firstLine="0"/>
              <w:contextualSpacing/>
              <w:rPr>
                <w:rFonts w:ascii="宋体" w:hAnsi="宋体"/>
                <w:color w:val="000000" w:themeColor="text1"/>
                <w:szCs w:val="21"/>
              </w:rPr>
            </w:pPr>
            <w:r w:rsidRPr="00EF6979">
              <w:rPr>
                <w:rFonts w:ascii="宋体" w:hAnsi="宋体" w:hint="eastAsia"/>
                <w:color w:val="000000" w:themeColor="text1"/>
                <w:szCs w:val="21"/>
              </w:rPr>
              <w:t>投标人应签署第8章所附格式的招标代理服务费承诺书，作为投标文件的一部分。</w:t>
            </w:r>
          </w:p>
          <w:p w14:paraId="05AAE46D" w14:textId="77777777" w:rsidR="00B51774" w:rsidRPr="00EF6979" w:rsidRDefault="004B7472">
            <w:pPr>
              <w:widowControl/>
              <w:spacing w:line="420" w:lineRule="exact"/>
              <w:ind w:firstLine="493"/>
              <w:contextualSpacing/>
              <w:rPr>
                <w:rFonts w:ascii="宋体" w:hAnsi="宋体" w:cs="宋体"/>
                <w:color w:val="000000" w:themeColor="text1"/>
                <w:szCs w:val="21"/>
              </w:rPr>
            </w:pPr>
            <w:r w:rsidRPr="00EF6979">
              <w:rPr>
                <w:rFonts w:ascii="宋体" w:hAnsi="宋体" w:cs="宋体" w:hint="eastAsia"/>
                <w:color w:val="000000" w:themeColor="text1"/>
                <w:szCs w:val="21"/>
              </w:rPr>
              <w:t>中标人须向招标代理机构缴纳招标代理服务费后，</w:t>
            </w:r>
            <w:r w:rsidRPr="00EF6979">
              <w:rPr>
                <w:rFonts w:ascii="宋体" w:hAnsi="宋体" w:cs="宋体" w:hint="eastAsia"/>
                <w:b/>
                <w:color w:val="000000" w:themeColor="text1"/>
                <w:szCs w:val="21"/>
              </w:rPr>
              <w:t>凭领取</w:t>
            </w:r>
            <w:r w:rsidRPr="00EF6979">
              <w:rPr>
                <w:rFonts w:ascii="宋体" w:hAnsi="宋体" w:cs="宋体" w:hint="eastAsia"/>
                <w:b/>
                <w:color w:val="000000" w:themeColor="text1"/>
                <w:szCs w:val="21"/>
              </w:rPr>
              <w:lastRenderedPageBreak/>
              <w:t>人身份证复印件并加盖公章</w:t>
            </w:r>
            <w:r w:rsidRPr="00EF6979">
              <w:rPr>
                <w:rFonts w:ascii="宋体" w:hAnsi="宋体" w:cs="宋体" w:hint="eastAsia"/>
                <w:color w:val="000000" w:themeColor="text1"/>
                <w:szCs w:val="21"/>
              </w:rPr>
              <w:t xml:space="preserve">领取《中标通知书》。如采用电汇或银行转账，须同时递交招标代理服务费缴费凭证复印件并加盖公章。 </w:t>
            </w:r>
          </w:p>
        </w:tc>
      </w:tr>
      <w:tr w:rsidR="00B51774" w:rsidRPr="00EF6979" w14:paraId="63D10ECD" w14:textId="77777777">
        <w:tc>
          <w:tcPr>
            <w:tcW w:w="882" w:type="dxa"/>
            <w:vMerge w:val="restart"/>
            <w:vAlign w:val="center"/>
          </w:tcPr>
          <w:p w14:paraId="7B9E68A7" w14:textId="77777777" w:rsidR="00B51774" w:rsidRPr="00EF6979" w:rsidRDefault="004B7472">
            <w:pPr>
              <w:spacing w:line="420" w:lineRule="exact"/>
              <w:contextualSpacing/>
              <w:jc w:val="center"/>
              <w:rPr>
                <w:rFonts w:ascii="宋体" w:hAnsi="宋体"/>
                <w:color w:val="000000" w:themeColor="text1"/>
                <w:szCs w:val="21"/>
              </w:rPr>
            </w:pPr>
            <w:r w:rsidRPr="00EF6979">
              <w:rPr>
                <w:rFonts w:ascii="宋体" w:hAnsi="宋体" w:hint="eastAsia"/>
                <w:color w:val="000000" w:themeColor="text1"/>
                <w:szCs w:val="21"/>
              </w:rPr>
              <w:lastRenderedPageBreak/>
              <w:t>其他</w:t>
            </w:r>
          </w:p>
        </w:tc>
        <w:tc>
          <w:tcPr>
            <w:tcW w:w="2237" w:type="dxa"/>
            <w:gridSpan w:val="2"/>
            <w:vAlign w:val="center"/>
          </w:tcPr>
          <w:p w14:paraId="0721BB9E" w14:textId="77777777" w:rsidR="00B51774" w:rsidRPr="00EF6979" w:rsidRDefault="004B7472">
            <w:pPr>
              <w:spacing w:line="420" w:lineRule="exact"/>
              <w:contextualSpacing/>
              <w:jc w:val="center"/>
              <w:rPr>
                <w:rFonts w:asciiTheme="minorEastAsia" w:eastAsiaTheme="minorEastAsia" w:hAnsiTheme="minorEastAsia"/>
                <w:color w:val="000000" w:themeColor="text1"/>
                <w:szCs w:val="21"/>
              </w:rPr>
            </w:pPr>
            <w:r w:rsidRPr="00EF6979">
              <w:rPr>
                <w:rFonts w:asciiTheme="minorEastAsia" w:eastAsiaTheme="minorEastAsia" w:hAnsiTheme="minorEastAsia" w:cs="微软雅黑" w:hint="eastAsia"/>
                <w:szCs w:val="21"/>
              </w:rPr>
              <w:t>付款条件</w:t>
            </w:r>
          </w:p>
        </w:tc>
        <w:tc>
          <w:tcPr>
            <w:tcW w:w="5957" w:type="dxa"/>
          </w:tcPr>
          <w:p w14:paraId="34275412" w14:textId="77777777" w:rsidR="00B51774" w:rsidRPr="00EF6979" w:rsidRDefault="004B7472">
            <w:pPr>
              <w:tabs>
                <w:tab w:val="left" w:pos="360"/>
                <w:tab w:val="left" w:pos="425"/>
              </w:tabs>
              <w:autoSpaceDN w:val="0"/>
              <w:adjustRightInd w:val="0"/>
              <w:spacing w:line="420" w:lineRule="exact"/>
              <w:contextualSpacing/>
              <w:rPr>
                <w:rFonts w:asciiTheme="minorEastAsia" w:eastAsiaTheme="minorEastAsia" w:hAnsiTheme="minorEastAsia"/>
                <w:color w:val="000000" w:themeColor="text1"/>
                <w:szCs w:val="21"/>
              </w:rPr>
            </w:pPr>
            <w:r w:rsidRPr="00EF6979">
              <w:rPr>
                <w:rFonts w:asciiTheme="minorEastAsia" w:eastAsiaTheme="minorEastAsia" w:hAnsiTheme="minorEastAsia" w:cs="微软雅黑" w:hint="eastAsia"/>
                <w:szCs w:val="21"/>
              </w:rPr>
              <w:t>按合同约定按进度支付</w:t>
            </w:r>
          </w:p>
        </w:tc>
      </w:tr>
      <w:tr w:rsidR="00B51774" w:rsidRPr="00EF6979" w14:paraId="05080A25" w14:textId="77777777">
        <w:tc>
          <w:tcPr>
            <w:tcW w:w="882" w:type="dxa"/>
            <w:vMerge/>
            <w:vAlign w:val="center"/>
          </w:tcPr>
          <w:p w14:paraId="6631CDA0" w14:textId="77777777" w:rsidR="00B51774" w:rsidRPr="00EF6979" w:rsidRDefault="00B51774">
            <w:pPr>
              <w:spacing w:line="420" w:lineRule="exact"/>
              <w:contextualSpacing/>
              <w:jc w:val="center"/>
              <w:rPr>
                <w:rFonts w:ascii="宋体" w:hAnsi="宋体"/>
                <w:color w:val="000000" w:themeColor="text1"/>
                <w:szCs w:val="21"/>
              </w:rPr>
            </w:pPr>
          </w:p>
        </w:tc>
        <w:tc>
          <w:tcPr>
            <w:tcW w:w="2237" w:type="dxa"/>
            <w:gridSpan w:val="2"/>
            <w:vAlign w:val="center"/>
          </w:tcPr>
          <w:p w14:paraId="1FAA5655" w14:textId="77777777" w:rsidR="00B51774" w:rsidRPr="00EF6979" w:rsidRDefault="004B7472">
            <w:pPr>
              <w:spacing w:line="420" w:lineRule="exact"/>
              <w:contextualSpacing/>
              <w:jc w:val="center"/>
              <w:rPr>
                <w:rFonts w:asciiTheme="minorEastAsia" w:eastAsiaTheme="minorEastAsia" w:hAnsiTheme="minorEastAsia" w:cs="微软雅黑"/>
                <w:szCs w:val="21"/>
              </w:rPr>
            </w:pPr>
            <w:r w:rsidRPr="00EF6979">
              <w:rPr>
                <w:rFonts w:asciiTheme="minorEastAsia" w:eastAsiaTheme="minorEastAsia" w:hAnsiTheme="minorEastAsia" w:cs="微软雅黑" w:hint="eastAsia"/>
                <w:szCs w:val="21"/>
              </w:rPr>
              <w:t>售后服务</w:t>
            </w:r>
          </w:p>
        </w:tc>
        <w:tc>
          <w:tcPr>
            <w:tcW w:w="5957" w:type="dxa"/>
          </w:tcPr>
          <w:p w14:paraId="64BEC13C" w14:textId="77777777" w:rsidR="00B51774" w:rsidRPr="00EF6979" w:rsidRDefault="004B7472">
            <w:pPr>
              <w:tabs>
                <w:tab w:val="left" w:pos="360"/>
                <w:tab w:val="left" w:pos="425"/>
              </w:tabs>
              <w:autoSpaceDN w:val="0"/>
              <w:adjustRightInd w:val="0"/>
              <w:spacing w:line="420" w:lineRule="exact"/>
              <w:contextualSpacing/>
              <w:rPr>
                <w:rFonts w:asciiTheme="minorEastAsia" w:eastAsiaTheme="minorEastAsia" w:hAnsiTheme="minorEastAsia" w:cs="微软雅黑"/>
                <w:szCs w:val="21"/>
              </w:rPr>
            </w:pPr>
            <w:r w:rsidRPr="00EF6979">
              <w:rPr>
                <w:rFonts w:asciiTheme="minorEastAsia" w:eastAsiaTheme="minorEastAsia" w:hAnsiTheme="minorEastAsia" w:cs="微软雅黑" w:hint="eastAsia"/>
                <w:szCs w:val="21"/>
              </w:rPr>
              <w:t>按合同内相关质保条款执行</w:t>
            </w:r>
          </w:p>
        </w:tc>
      </w:tr>
    </w:tbl>
    <w:p w14:paraId="2079DDC6" w14:textId="77777777" w:rsidR="00B51774" w:rsidRPr="00EF6979" w:rsidRDefault="004B7472">
      <w:pPr>
        <w:widowControl/>
        <w:jc w:val="left"/>
        <w:rPr>
          <w:b/>
        </w:rPr>
      </w:pPr>
      <w:r w:rsidRPr="00EF6979">
        <w:rPr>
          <w:b/>
        </w:rPr>
        <w:br w:type="page"/>
      </w:r>
    </w:p>
    <w:p w14:paraId="7E3DAE79" w14:textId="77777777" w:rsidR="00B51774" w:rsidRPr="00EF6979" w:rsidRDefault="004B7472">
      <w:pPr>
        <w:pStyle w:val="3"/>
        <w:tabs>
          <w:tab w:val="left" w:pos="425"/>
        </w:tabs>
        <w:ind w:left="425" w:hanging="425"/>
        <w:rPr>
          <w:rFonts w:ascii="宋体" w:hAnsi="宋体"/>
          <w:spacing w:val="1"/>
          <w:w w:val="99"/>
          <w:kern w:val="0"/>
        </w:rPr>
      </w:pPr>
      <w:bookmarkStart w:id="4" w:name="第02章投标人须知01"/>
      <w:bookmarkStart w:id="5" w:name="_Toc433215181"/>
      <w:bookmarkStart w:id="6" w:name="_Toc75946210"/>
      <w:bookmarkStart w:id="7" w:name="_Toc518893825"/>
      <w:bookmarkStart w:id="8" w:name="_Toc434396979"/>
      <w:bookmarkStart w:id="9" w:name="_Toc518908448"/>
      <w:bookmarkEnd w:id="4"/>
      <w:r w:rsidRPr="00EF6979">
        <w:rPr>
          <w:rFonts w:ascii="宋体" w:hAnsi="宋体" w:hint="eastAsia"/>
          <w:spacing w:val="1"/>
          <w:w w:val="99"/>
          <w:kern w:val="0"/>
        </w:rPr>
        <w:lastRenderedPageBreak/>
        <w:t>1总则</w:t>
      </w:r>
      <w:bookmarkEnd w:id="5"/>
      <w:bookmarkEnd w:id="6"/>
      <w:bookmarkEnd w:id="7"/>
      <w:bookmarkEnd w:id="8"/>
      <w:bookmarkEnd w:id="9"/>
    </w:p>
    <w:p w14:paraId="1F5B44FB" w14:textId="77777777" w:rsidR="00B51774" w:rsidRPr="00EF6979" w:rsidRDefault="004B7472">
      <w:pPr>
        <w:spacing w:line="420" w:lineRule="exact"/>
        <w:contextualSpacing/>
        <w:rPr>
          <w:b/>
        </w:rPr>
      </w:pPr>
      <w:r w:rsidRPr="00EF6979">
        <w:rPr>
          <w:rFonts w:hint="eastAsia"/>
          <w:b/>
        </w:rPr>
        <w:t>1.1</w:t>
      </w:r>
      <w:r w:rsidRPr="00EF6979">
        <w:rPr>
          <w:rFonts w:hint="eastAsia"/>
          <w:b/>
        </w:rPr>
        <w:t>项目概况</w:t>
      </w:r>
    </w:p>
    <w:p w14:paraId="0B720FC1" w14:textId="77777777" w:rsidR="00B51774" w:rsidRPr="00EF6979" w:rsidRDefault="004B7472">
      <w:pPr>
        <w:spacing w:line="420" w:lineRule="exact"/>
        <w:contextualSpacing/>
      </w:pPr>
      <w:r w:rsidRPr="00EF6979">
        <w:rPr>
          <w:rFonts w:hint="eastAsia"/>
        </w:rPr>
        <w:t>1.1.1</w:t>
      </w:r>
      <w:r w:rsidRPr="00EF6979">
        <w:rPr>
          <w:rFonts w:ascii="宋体" w:hAnsi="宋体" w:hint="eastAsia"/>
          <w:szCs w:val="21"/>
        </w:rPr>
        <w:t>参照</w:t>
      </w:r>
      <w:r w:rsidRPr="00EF6979">
        <w:rPr>
          <w:rFonts w:hint="eastAsia"/>
        </w:rPr>
        <w:t>《中华人民共和国招标投标法》、《中华人民共和国招标投标法实施条例》等有关法律、法规和规章的规定，本招标项目已具备招标条件，现对本项目进行招标。</w:t>
      </w:r>
    </w:p>
    <w:p w14:paraId="31D305ED" w14:textId="77777777" w:rsidR="00B51774" w:rsidRPr="00EF6979" w:rsidRDefault="004B7472">
      <w:pPr>
        <w:spacing w:line="420" w:lineRule="exact"/>
        <w:contextualSpacing/>
      </w:pPr>
      <w:r w:rsidRPr="00EF6979">
        <w:rPr>
          <w:rFonts w:hint="eastAsia"/>
        </w:rPr>
        <w:t xml:space="preserve">1.1.2 </w:t>
      </w:r>
      <w:r w:rsidRPr="00EF6979">
        <w:rPr>
          <w:rFonts w:hint="eastAsia"/>
        </w:rPr>
        <w:t>本招标项目招标人：见第</w:t>
      </w:r>
      <w:r w:rsidRPr="00EF6979">
        <w:rPr>
          <w:rFonts w:hint="eastAsia"/>
        </w:rPr>
        <w:t>1</w:t>
      </w:r>
      <w:r w:rsidRPr="00EF6979">
        <w:rPr>
          <w:rFonts w:hint="eastAsia"/>
        </w:rPr>
        <w:t>章招标公告。</w:t>
      </w:r>
    </w:p>
    <w:p w14:paraId="07973263" w14:textId="77777777" w:rsidR="00B51774" w:rsidRPr="00EF6979" w:rsidRDefault="004B7472">
      <w:pPr>
        <w:spacing w:line="420" w:lineRule="exact"/>
        <w:contextualSpacing/>
      </w:pPr>
      <w:r w:rsidRPr="00EF6979">
        <w:rPr>
          <w:rFonts w:hint="eastAsia"/>
        </w:rPr>
        <w:t xml:space="preserve">1.1.3 </w:t>
      </w:r>
      <w:r w:rsidRPr="00EF6979">
        <w:rPr>
          <w:rFonts w:hint="eastAsia"/>
        </w:rPr>
        <w:t>本招标项目招标代理机构：见第</w:t>
      </w:r>
      <w:r w:rsidRPr="00EF6979">
        <w:rPr>
          <w:rFonts w:hint="eastAsia"/>
        </w:rPr>
        <w:t>1</w:t>
      </w:r>
      <w:r w:rsidRPr="00EF6979">
        <w:rPr>
          <w:rFonts w:hint="eastAsia"/>
        </w:rPr>
        <w:t>章招标公告。</w:t>
      </w:r>
    </w:p>
    <w:p w14:paraId="4E74B8E9" w14:textId="77777777" w:rsidR="00B51774" w:rsidRPr="00EF6979" w:rsidRDefault="004B7472">
      <w:pPr>
        <w:spacing w:line="420" w:lineRule="exact"/>
        <w:contextualSpacing/>
      </w:pPr>
      <w:r w:rsidRPr="00EF6979">
        <w:rPr>
          <w:rFonts w:hint="eastAsia"/>
        </w:rPr>
        <w:t xml:space="preserve">1.1.4 </w:t>
      </w:r>
      <w:r w:rsidRPr="00EF6979">
        <w:rPr>
          <w:rFonts w:hint="eastAsia"/>
        </w:rPr>
        <w:t>本招标项目名称：见第</w:t>
      </w:r>
      <w:r w:rsidRPr="00EF6979">
        <w:rPr>
          <w:rFonts w:hint="eastAsia"/>
        </w:rPr>
        <w:t>1</w:t>
      </w:r>
      <w:r w:rsidRPr="00EF6979">
        <w:rPr>
          <w:rFonts w:hint="eastAsia"/>
        </w:rPr>
        <w:t>章招标公告。</w:t>
      </w:r>
    </w:p>
    <w:p w14:paraId="6EE69E47" w14:textId="77777777" w:rsidR="00B51774" w:rsidRPr="00EF6979" w:rsidRDefault="004B7472">
      <w:pPr>
        <w:spacing w:line="420" w:lineRule="exact"/>
        <w:contextualSpacing/>
      </w:pPr>
      <w:r w:rsidRPr="00EF6979">
        <w:rPr>
          <w:rFonts w:hint="eastAsia"/>
        </w:rPr>
        <w:t xml:space="preserve">1.1.5 </w:t>
      </w:r>
      <w:r w:rsidRPr="00EF6979">
        <w:rPr>
          <w:rFonts w:hint="eastAsia"/>
        </w:rPr>
        <w:t>本招标项目建设地点：见第</w:t>
      </w:r>
      <w:r w:rsidRPr="00EF6979">
        <w:rPr>
          <w:rFonts w:hint="eastAsia"/>
        </w:rPr>
        <w:t>1</w:t>
      </w:r>
      <w:r w:rsidRPr="00EF6979">
        <w:rPr>
          <w:rFonts w:hint="eastAsia"/>
        </w:rPr>
        <w:t>章招标公告。</w:t>
      </w:r>
    </w:p>
    <w:p w14:paraId="20530F9E" w14:textId="77777777" w:rsidR="00B51774" w:rsidRPr="00EF6979" w:rsidRDefault="004B7472">
      <w:pPr>
        <w:spacing w:line="420" w:lineRule="exact"/>
        <w:contextualSpacing/>
      </w:pPr>
      <w:r w:rsidRPr="00EF6979">
        <w:rPr>
          <w:rFonts w:hint="eastAsia"/>
        </w:rPr>
        <w:t>1.1.6</w:t>
      </w:r>
      <w:r w:rsidRPr="00EF6979">
        <w:rPr>
          <w:rFonts w:hint="eastAsia"/>
        </w:rPr>
        <w:t>本招标项目承包方式：见投标须知前附表。</w:t>
      </w:r>
    </w:p>
    <w:p w14:paraId="2D8AE3C3" w14:textId="77777777" w:rsidR="00B51774" w:rsidRPr="00EF6979" w:rsidRDefault="004B7472">
      <w:pPr>
        <w:spacing w:line="420" w:lineRule="exact"/>
        <w:contextualSpacing/>
      </w:pPr>
      <w:r w:rsidRPr="00EF6979">
        <w:rPr>
          <w:rFonts w:hint="eastAsia"/>
        </w:rPr>
        <w:t>1.1.7</w:t>
      </w:r>
      <w:r w:rsidRPr="00EF6979">
        <w:rPr>
          <w:rFonts w:hint="eastAsia"/>
        </w:rPr>
        <w:t>本招标项目验收标准：见投标须知前附表。</w:t>
      </w:r>
    </w:p>
    <w:p w14:paraId="44506EA1" w14:textId="77777777" w:rsidR="00B51774" w:rsidRPr="00EF6979" w:rsidRDefault="004B7472">
      <w:pPr>
        <w:spacing w:line="420" w:lineRule="exact"/>
        <w:contextualSpacing/>
      </w:pPr>
      <w:r w:rsidRPr="00EF6979">
        <w:rPr>
          <w:rFonts w:hint="eastAsia"/>
        </w:rPr>
        <w:t>1.1.8</w:t>
      </w:r>
      <w:r w:rsidRPr="00EF6979">
        <w:rPr>
          <w:rFonts w:hint="eastAsia"/>
        </w:rPr>
        <w:t>本招标项目资格审查方式：见投标须知前附表。</w:t>
      </w:r>
    </w:p>
    <w:p w14:paraId="5CB0F891" w14:textId="77777777" w:rsidR="00B51774" w:rsidRPr="00EF6979" w:rsidRDefault="004B7472">
      <w:pPr>
        <w:spacing w:line="420" w:lineRule="exact"/>
        <w:contextualSpacing/>
        <w:rPr>
          <w:b/>
        </w:rPr>
      </w:pPr>
      <w:bookmarkStart w:id="10" w:name="_Toc152045531"/>
      <w:bookmarkStart w:id="11" w:name="_Toc152042307"/>
      <w:bookmarkStart w:id="12" w:name="_Toc144974499"/>
      <w:bookmarkStart w:id="13" w:name="_Toc179632548"/>
      <w:r w:rsidRPr="00EF6979">
        <w:rPr>
          <w:rFonts w:hint="eastAsia"/>
          <w:b/>
        </w:rPr>
        <w:t xml:space="preserve">1.2 </w:t>
      </w:r>
      <w:r w:rsidRPr="00EF6979">
        <w:rPr>
          <w:rFonts w:hint="eastAsia"/>
          <w:b/>
        </w:rPr>
        <w:t>资金来源和落实情况</w:t>
      </w:r>
      <w:bookmarkEnd w:id="10"/>
      <w:bookmarkEnd w:id="11"/>
      <w:bookmarkEnd w:id="12"/>
      <w:bookmarkEnd w:id="13"/>
    </w:p>
    <w:p w14:paraId="0C3CC9F7" w14:textId="77777777" w:rsidR="00B51774" w:rsidRPr="00EF6979" w:rsidRDefault="004B7472">
      <w:pPr>
        <w:spacing w:line="420" w:lineRule="exact"/>
        <w:contextualSpacing/>
      </w:pPr>
      <w:r w:rsidRPr="00EF6979">
        <w:rPr>
          <w:rFonts w:hint="eastAsia"/>
        </w:rPr>
        <w:t xml:space="preserve">1.2.1 </w:t>
      </w:r>
      <w:r w:rsidRPr="00EF6979">
        <w:rPr>
          <w:rFonts w:hint="eastAsia"/>
        </w:rPr>
        <w:t>本招标项目的资金来源：见第</w:t>
      </w:r>
      <w:r w:rsidRPr="00EF6979">
        <w:rPr>
          <w:rFonts w:hint="eastAsia"/>
        </w:rPr>
        <w:t>1</w:t>
      </w:r>
      <w:r w:rsidRPr="00EF6979">
        <w:rPr>
          <w:rFonts w:hint="eastAsia"/>
        </w:rPr>
        <w:t>章招标公告。</w:t>
      </w:r>
    </w:p>
    <w:p w14:paraId="131CC2CE" w14:textId="77777777" w:rsidR="00B51774" w:rsidRPr="00EF6979" w:rsidRDefault="004B7472">
      <w:pPr>
        <w:spacing w:line="420" w:lineRule="exact"/>
        <w:contextualSpacing/>
      </w:pPr>
      <w:r w:rsidRPr="00EF6979">
        <w:rPr>
          <w:rFonts w:hint="eastAsia"/>
        </w:rPr>
        <w:t xml:space="preserve">1.2.2 </w:t>
      </w:r>
      <w:r w:rsidRPr="00EF6979">
        <w:rPr>
          <w:rFonts w:hint="eastAsia"/>
        </w:rPr>
        <w:t>本招标项目的资金落实情况：见投标人须知前附表。</w:t>
      </w:r>
    </w:p>
    <w:p w14:paraId="516A038B" w14:textId="77777777" w:rsidR="00B51774" w:rsidRPr="00EF6979" w:rsidRDefault="004B7472">
      <w:pPr>
        <w:spacing w:line="420" w:lineRule="exact"/>
        <w:contextualSpacing/>
        <w:rPr>
          <w:b/>
        </w:rPr>
      </w:pPr>
      <w:bookmarkStart w:id="14" w:name="_Toc152045532"/>
      <w:bookmarkStart w:id="15" w:name="_Toc179632549"/>
      <w:bookmarkStart w:id="16" w:name="_Toc144974500"/>
      <w:bookmarkStart w:id="17" w:name="_Toc152042308"/>
      <w:r w:rsidRPr="00EF6979">
        <w:rPr>
          <w:rFonts w:hint="eastAsia"/>
          <w:b/>
        </w:rPr>
        <w:t xml:space="preserve">1.3 </w:t>
      </w:r>
      <w:r w:rsidRPr="00EF6979">
        <w:rPr>
          <w:rFonts w:hint="eastAsia"/>
          <w:b/>
        </w:rPr>
        <w:t>招标范围、计划工期和质量要求</w:t>
      </w:r>
      <w:bookmarkEnd w:id="14"/>
      <w:bookmarkEnd w:id="15"/>
      <w:bookmarkEnd w:id="16"/>
      <w:bookmarkEnd w:id="17"/>
    </w:p>
    <w:p w14:paraId="6B16D9DD" w14:textId="77777777" w:rsidR="00B51774" w:rsidRPr="00EF6979" w:rsidRDefault="004B7472">
      <w:pPr>
        <w:spacing w:line="420" w:lineRule="exact"/>
        <w:contextualSpacing/>
      </w:pPr>
      <w:r w:rsidRPr="00EF6979">
        <w:rPr>
          <w:rFonts w:hint="eastAsia"/>
        </w:rPr>
        <w:t xml:space="preserve">1.3.1 </w:t>
      </w:r>
      <w:r w:rsidRPr="00EF6979">
        <w:rPr>
          <w:rFonts w:hint="eastAsia"/>
        </w:rPr>
        <w:t>本次招标范围：见第</w:t>
      </w:r>
      <w:r w:rsidRPr="00EF6979">
        <w:rPr>
          <w:rFonts w:hint="eastAsia"/>
        </w:rPr>
        <w:t>1</w:t>
      </w:r>
      <w:r w:rsidRPr="00EF6979">
        <w:rPr>
          <w:rFonts w:hint="eastAsia"/>
        </w:rPr>
        <w:t>章招标公告。</w:t>
      </w:r>
    </w:p>
    <w:p w14:paraId="66B0E27A" w14:textId="77777777" w:rsidR="00B51774" w:rsidRPr="00EF6979" w:rsidRDefault="004B7472">
      <w:pPr>
        <w:spacing w:line="420" w:lineRule="exact"/>
        <w:contextualSpacing/>
      </w:pPr>
      <w:r w:rsidRPr="00EF6979">
        <w:rPr>
          <w:rFonts w:hint="eastAsia"/>
        </w:rPr>
        <w:t xml:space="preserve">1.3.2 </w:t>
      </w:r>
      <w:r w:rsidRPr="00EF6979">
        <w:rPr>
          <w:rFonts w:hint="eastAsia"/>
        </w:rPr>
        <w:t>本招标项目的计划工期：见第</w:t>
      </w:r>
      <w:r w:rsidRPr="00EF6979">
        <w:rPr>
          <w:rFonts w:hint="eastAsia"/>
        </w:rPr>
        <w:t>1</w:t>
      </w:r>
      <w:r w:rsidRPr="00EF6979">
        <w:rPr>
          <w:rFonts w:hint="eastAsia"/>
        </w:rPr>
        <w:t>章招标公告。</w:t>
      </w:r>
    </w:p>
    <w:p w14:paraId="2AED5171" w14:textId="77777777" w:rsidR="00B51774" w:rsidRPr="00EF6979" w:rsidRDefault="004B7472">
      <w:pPr>
        <w:spacing w:line="420" w:lineRule="exact"/>
        <w:contextualSpacing/>
      </w:pPr>
      <w:r w:rsidRPr="00EF6979">
        <w:rPr>
          <w:rFonts w:hint="eastAsia"/>
        </w:rPr>
        <w:t xml:space="preserve">1.3.3 </w:t>
      </w:r>
      <w:r w:rsidRPr="00EF6979">
        <w:rPr>
          <w:rFonts w:hint="eastAsia"/>
        </w:rPr>
        <w:t>本招标项目的质量要求：见第</w:t>
      </w:r>
      <w:r w:rsidRPr="00EF6979">
        <w:rPr>
          <w:rFonts w:hint="eastAsia"/>
        </w:rPr>
        <w:t>1</w:t>
      </w:r>
      <w:r w:rsidRPr="00EF6979">
        <w:rPr>
          <w:rFonts w:hint="eastAsia"/>
        </w:rPr>
        <w:t>章招标公告。</w:t>
      </w:r>
    </w:p>
    <w:p w14:paraId="6D5A1DD6" w14:textId="77777777" w:rsidR="00B51774" w:rsidRPr="00EF6979" w:rsidRDefault="004B7472">
      <w:pPr>
        <w:spacing w:line="420" w:lineRule="exact"/>
        <w:contextualSpacing/>
        <w:rPr>
          <w:b/>
        </w:rPr>
      </w:pPr>
      <w:bookmarkStart w:id="18" w:name="_Toc179632551"/>
      <w:bookmarkStart w:id="19" w:name="_Toc144974502"/>
      <w:bookmarkStart w:id="20" w:name="_Toc152042310"/>
      <w:bookmarkStart w:id="21" w:name="_Toc152045534"/>
      <w:r w:rsidRPr="00EF6979">
        <w:rPr>
          <w:rFonts w:hint="eastAsia"/>
          <w:b/>
        </w:rPr>
        <w:t xml:space="preserve">1.4 </w:t>
      </w:r>
      <w:r w:rsidRPr="00EF6979">
        <w:rPr>
          <w:rFonts w:hint="eastAsia"/>
          <w:b/>
        </w:rPr>
        <w:t>投标人资格要求</w:t>
      </w:r>
      <w:bookmarkEnd w:id="18"/>
      <w:bookmarkEnd w:id="19"/>
      <w:bookmarkEnd w:id="20"/>
      <w:bookmarkEnd w:id="21"/>
    </w:p>
    <w:p w14:paraId="35378704" w14:textId="77777777" w:rsidR="00B51774" w:rsidRPr="00EF6979" w:rsidRDefault="004B7472">
      <w:pPr>
        <w:spacing w:line="420" w:lineRule="exact"/>
        <w:contextualSpacing/>
      </w:pPr>
      <w:r w:rsidRPr="00EF6979">
        <w:rPr>
          <w:rFonts w:hint="eastAsia"/>
        </w:rPr>
        <w:t>1.4.1</w:t>
      </w:r>
      <w:r w:rsidRPr="00EF6979">
        <w:rPr>
          <w:rFonts w:hint="eastAsia"/>
        </w:rPr>
        <w:t>投标人应具备承担本招标项目的资质条件、能力和信誉，见第</w:t>
      </w:r>
      <w:r w:rsidRPr="00EF6979">
        <w:rPr>
          <w:rFonts w:hint="eastAsia"/>
        </w:rPr>
        <w:t>1</w:t>
      </w:r>
      <w:r w:rsidRPr="00EF6979">
        <w:rPr>
          <w:rFonts w:hint="eastAsia"/>
        </w:rPr>
        <w:t>章招标公告。</w:t>
      </w:r>
    </w:p>
    <w:p w14:paraId="2E436A10" w14:textId="77777777" w:rsidR="00B51774" w:rsidRPr="00EF6979" w:rsidRDefault="004B7472">
      <w:pPr>
        <w:spacing w:line="420" w:lineRule="exact"/>
        <w:contextualSpacing/>
      </w:pPr>
      <w:r w:rsidRPr="00EF6979">
        <w:rPr>
          <w:rFonts w:hint="eastAsia"/>
        </w:rPr>
        <w:t xml:space="preserve">1.4.2 </w:t>
      </w:r>
      <w:r w:rsidRPr="00EF6979">
        <w:rPr>
          <w:rFonts w:hint="eastAsia"/>
        </w:rPr>
        <w:t>投标人须知前附表规定接受联合体投标的，除应符合本章第</w:t>
      </w:r>
      <w:r w:rsidRPr="00EF6979">
        <w:rPr>
          <w:rFonts w:hint="eastAsia"/>
        </w:rPr>
        <w:t>1.4.1</w:t>
      </w:r>
      <w:r w:rsidRPr="00EF6979">
        <w:rPr>
          <w:rFonts w:hint="eastAsia"/>
        </w:rPr>
        <w:t>项的要求外，还应遵守以下规定：</w:t>
      </w:r>
      <w:r w:rsidRPr="00EF6979">
        <w:rPr>
          <w:rFonts w:hint="eastAsia"/>
        </w:rPr>
        <w:t xml:space="preserve"> </w:t>
      </w:r>
    </w:p>
    <w:p w14:paraId="6B48B7D5" w14:textId="77777777" w:rsidR="00B51774" w:rsidRPr="00EF6979" w:rsidRDefault="004B7472">
      <w:pPr>
        <w:spacing w:line="420" w:lineRule="exact"/>
        <w:contextualSpacing/>
      </w:pPr>
      <w:r w:rsidRPr="00EF6979">
        <w:rPr>
          <w:rFonts w:hint="eastAsia"/>
        </w:rPr>
        <w:t>（</w:t>
      </w:r>
      <w:r w:rsidRPr="00EF6979">
        <w:rPr>
          <w:rFonts w:hint="eastAsia"/>
        </w:rPr>
        <w:t>1</w:t>
      </w:r>
      <w:r w:rsidRPr="00EF6979">
        <w:rPr>
          <w:rFonts w:hint="eastAsia"/>
        </w:rPr>
        <w:t>）联合体各方应按招标文件提供的格式签订联合体协议书，明确联合体牵头人和各方权利义务，并承诺就中标项目向招标人承担连带责任；</w:t>
      </w:r>
    </w:p>
    <w:p w14:paraId="5FC16648" w14:textId="77777777" w:rsidR="00B51774" w:rsidRPr="00EF6979" w:rsidRDefault="004B7472">
      <w:pPr>
        <w:spacing w:line="420" w:lineRule="exact"/>
        <w:contextualSpacing/>
      </w:pPr>
      <w:r w:rsidRPr="00EF6979">
        <w:rPr>
          <w:rFonts w:hint="eastAsia"/>
        </w:rPr>
        <w:t>（</w:t>
      </w:r>
      <w:r w:rsidRPr="00EF6979">
        <w:rPr>
          <w:rFonts w:hint="eastAsia"/>
        </w:rPr>
        <w:t>2</w:t>
      </w:r>
      <w:r w:rsidRPr="00EF6979">
        <w:rPr>
          <w:rFonts w:hint="eastAsia"/>
        </w:rPr>
        <w:t>）由同一专业的单位组成的联合体，按照资质等级较低的单位确定资质等级；</w:t>
      </w:r>
      <w:r w:rsidRPr="00EF6979">
        <w:rPr>
          <w:rFonts w:hint="eastAsia"/>
        </w:rPr>
        <w:t xml:space="preserve"> </w:t>
      </w:r>
    </w:p>
    <w:p w14:paraId="197DB465" w14:textId="77777777" w:rsidR="00B51774" w:rsidRPr="00EF6979" w:rsidRDefault="004B7472">
      <w:pPr>
        <w:spacing w:line="420" w:lineRule="exact"/>
        <w:contextualSpacing/>
      </w:pPr>
      <w:r w:rsidRPr="00EF6979">
        <w:rPr>
          <w:rFonts w:hint="eastAsia"/>
        </w:rPr>
        <w:t>（</w:t>
      </w:r>
      <w:r w:rsidRPr="00EF6979">
        <w:rPr>
          <w:rFonts w:hint="eastAsia"/>
        </w:rPr>
        <w:t>3</w:t>
      </w:r>
      <w:r w:rsidRPr="00EF6979">
        <w:rPr>
          <w:rFonts w:hint="eastAsia"/>
        </w:rPr>
        <w:t>）联合体各方不得再以自己名义单独或参加其他联合体在同一招标项目中投标；</w:t>
      </w:r>
    </w:p>
    <w:p w14:paraId="067E512D" w14:textId="77777777" w:rsidR="00B51774" w:rsidRPr="00EF6979" w:rsidRDefault="004B7472">
      <w:pPr>
        <w:spacing w:line="420" w:lineRule="exact"/>
        <w:contextualSpacing/>
      </w:pPr>
      <w:r w:rsidRPr="00EF6979">
        <w:rPr>
          <w:rFonts w:hint="eastAsia"/>
        </w:rPr>
        <w:t>（</w:t>
      </w:r>
      <w:r w:rsidRPr="00EF6979">
        <w:rPr>
          <w:rFonts w:hint="eastAsia"/>
        </w:rPr>
        <w:t>4</w:t>
      </w:r>
      <w:r w:rsidRPr="00EF6979">
        <w:rPr>
          <w:rFonts w:hint="eastAsia"/>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6FCCD97" w14:textId="77777777" w:rsidR="00B51774" w:rsidRPr="00EF6979" w:rsidRDefault="004B7472">
      <w:pPr>
        <w:spacing w:line="420" w:lineRule="exact"/>
        <w:contextualSpacing/>
      </w:pPr>
      <w:r w:rsidRPr="00EF6979">
        <w:rPr>
          <w:rFonts w:hint="eastAsia"/>
        </w:rPr>
        <w:t>（</w:t>
      </w:r>
      <w:r w:rsidRPr="00EF6979">
        <w:rPr>
          <w:rFonts w:hint="eastAsia"/>
        </w:rPr>
        <w:t>5</w:t>
      </w:r>
      <w:r w:rsidRPr="00EF6979">
        <w:rPr>
          <w:rFonts w:hint="eastAsia"/>
        </w:rPr>
        <w:t>）尽管委任了联合体牵头人，但联合体各成员在投标、签订合同与履行合同过程中，仍负有连带的和各自的法律责任。</w:t>
      </w:r>
    </w:p>
    <w:p w14:paraId="1B67F412" w14:textId="77777777" w:rsidR="00B51774" w:rsidRPr="00EF6979" w:rsidRDefault="004B7472">
      <w:pPr>
        <w:spacing w:line="420" w:lineRule="exact"/>
        <w:contextualSpacing/>
      </w:pPr>
      <w:r w:rsidRPr="00EF6979">
        <w:rPr>
          <w:rFonts w:hint="eastAsia"/>
        </w:rPr>
        <w:t xml:space="preserve">1.4.3 </w:t>
      </w:r>
      <w:r w:rsidRPr="00EF6979">
        <w:rPr>
          <w:rFonts w:hint="eastAsia"/>
        </w:rPr>
        <w:t>投标人不得存在下列情形之一：</w:t>
      </w:r>
    </w:p>
    <w:p w14:paraId="7E0B24B0" w14:textId="77777777" w:rsidR="00B51774" w:rsidRPr="00EF6979" w:rsidRDefault="004B7472">
      <w:pPr>
        <w:spacing w:line="420" w:lineRule="exact"/>
        <w:contextualSpacing/>
      </w:pPr>
      <w:r w:rsidRPr="00EF6979">
        <w:rPr>
          <w:rFonts w:hint="eastAsia"/>
        </w:rPr>
        <w:lastRenderedPageBreak/>
        <w:t>（</w:t>
      </w:r>
      <w:r w:rsidRPr="00EF6979">
        <w:rPr>
          <w:rFonts w:hint="eastAsia"/>
        </w:rPr>
        <w:t>1</w:t>
      </w:r>
      <w:r w:rsidRPr="00EF6979">
        <w:rPr>
          <w:rFonts w:hint="eastAsia"/>
        </w:rPr>
        <w:t>）为招标人不具有独立法人资格的附属机构（单位）；</w:t>
      </w:r>
    </w:p>
    <w:p w14:paraId="0C8B5F17" w14:textId="77777777" w:rsidR="00B51774" w:rsidRPr="00EF6979" w:rsidRDefault="004B7472">
      <w:pPr>
        <w:spacing w:line="420" w:lineRule="exact"/>
        <w:contextualSpacing/>
      </w:pPr>
      <w:r w:rsidRPr="00EF6979">
        <w:rPr>
          <w:rFonts w:hint="eastAsia"/>
        </w:rPr>
        <w:t>（</w:t>
      </w:r>
      <w:r w:rsidRPr="00EF6979">
        <w:rPr>
          <w:rFonts w:hint="eastAsia"/>
        </w:rPr>
        <w:t>2</w:t>
      </w:r>
      <w:r w:rsidRPr="00EF6979">
        <w:rPr>
          <w:rFonts w:hint="eastAsia"/>
        </w:rPr>
        <w:t>）与招标人存在利害关系且可能影响招标公正性；</w:t>
      </w:r>
    </w:p>
    <w:p w14:paraId="59CB9F3D" w14:textId="77777777" w:rsidR="00B51774" w:rsidRPr="00EF6979" w:rsidRDefault="004B7472">
      <w:pPr>
        <w:spacing w:line="420" w:lineRule="exact"/>
        <w:contextualSpacing/>
      </w:pPr>
      <w:r w:rsidRPr="00EF6979">
        <w:rPr>
          <w:rFonts w:hint="eastAsia"/>
        </w:rPr>
        <w:t>（</w:t>
      </w:r>
      <w:r w:rsidRPr="00EF6979">
        <w:rPr>
          <w:rFonts w:hint="eastAsia"/>
        </w:rPr>
        <w:t>3</w:t>
      </w:r>
      <w:r w:rsidRPr="00EF6979">
        <w:rPr>
          <w:rFonts w:hint="eastAsia"/>
        </w:rPr>
        <w:t>）与本标段的其他投标人同为一个单位负责人；</w:t>
      </w:r>
    </w:p>
    <w:p w14:paraId="73A8D59A" w14:textId="77777777" w:rsidR="00B51774" w:rsidRPr="00EF6979" w:rsidRDefault="004B7472">
      <w:pPr>
        <w:spacing w:line="420" w:lineRule="exact"/>
        <w:contextualSpacing/>
      </w:pPr>
      <w:r w:rsidRPr="00EF6979">
        <w:rPr>
          <w:rFonts w:hint="eastAsia"/>
        </w:rPr>
        <w:t>（</w:t>
      </w:r>
      <w:r w:rsidRPr="00EF6979">
        <w:rPr>
          <w:rFonts w:hint="eastAsia"/>
        </w:rPr>
        <w:t>4</w:t>
      </w:r>
      <w:r w:rsidRPr="00EF6979">
        <w:rPr>
          <w:rFonts w:hint="eastAsia"/>
        </w:rPr>
        <w:t>）与本标段的其他投标人存在控股、管理关系；</w:t>
      </w:r>
    </w:p>
    <w:p w14:paraId="2F176B1C" w14:textId="77777777" w:rsidR="00B51774" w:rsidRPr="00EF6979" w:rsidRDefault="004B7472">
      <w:pPr>
        <w:spacing w:line="420" w:lineRule="exact"/>
        <w:contextualSpacing/>
      </w:pPr>
      <w:r w:rsidRPr="00EF6979">
        <w:rPr>
          <w:rFonts w:hint="eastAsia"/>
        </w:rPr>
        <w:t>（</w:t>
      </w:r>
      <w:r w:rsidRPr="00EF6979">
        <w:rPr>
          <w:rFonts w:hint="eastAsia"/>
        </w:rPr>
        <w:t>5</w:t>
      </w:r>
      <w:r w:rsidRPr="00EF6979">
        <w:rPr>
          <w:rFonts w:hint="eastAsia"/>
        </w:rPr>
        <w:t>）为本招标项目的监理人；</w:t>
      </w:r>
    </w:p>
    <w:p w14:paraId="3074D5E2" w14:textId="77777777" w:rsidR="00B51774" w:rsidRPr="00EF6979" w:rsidRDefault="004B7472">
      <w:pPr>
        <w:spacing w:line="420" w:lineRule="exact"/>
        <w:contextualSpacing/>
      </w:pPr>
      <w:r w:rsidRPr="00EF6979">
        <w:rPr>
          <w:rFonts w:hint="eastAsia"/>
        </w:rPr>
        <w:t>（</w:t>
      </w:r>
      <w:r w:rsidRPr="00EF6979">
        <w:rPr>
          <w:rFonts w:hint="eastAsia"/>
        </w:rPr>
        <w:t>6</w:t>
      </w:r>
      <w:r w:rsidRPr="00EF6979">
        <w:rPr>
          <w:rFonts w:hint="eastAsia"/>
        </w:rPr>
        <w:t>）为本标段的代建人；</w:t>
      </w:r>
    </w:p>
    <w:p w14:paraId="0D3E083C" w14:textId="77777777" w:rsidR="00B51774" w:rsidRPr="00EF6979" w:rsidRDefault="004B7472">
      <w:pPr>
        <w:spacing w:line="420" w:lineRule="exact"/>
        <w:contextualSpacing/>
      </w:pPr>
      <w:r w:rsidRPr="00EF6979">
        <w:rPr>
          <w:rFonts w:hint="eastAsia"/>
        </w:rPr>
        <w:t>（</w:t>
      </w:r>
      <w:r w:rsidRPr="00EF6979">
        <w:rPr>
          <w:rFonts w:hint="eastAsia"/>
        </w:rPr>
        <w:t>7</w:t>
      </w:r>
      <w:r w:rsidRPr="00EF6979">
        <w:rPr>
          <w:rFonts w:hint="eastAsia"/>
        </w:rPr>
        <w:t>）为本标段的招标代理机构；</w:t>
      </w:r>
    </w:p>
    <w:p w14:paraId="1FCEA411" w14:textId="77777777" w:rsidR="00B51774" w:rsidRPr="00EF6979" w:rsidRDefault="004B7472">
      <w:pPr>
        <w:spacing w:line="420" w:lineRule="exact"/>
        <w:contextualSpacing/>
      </w:pPr>
      <w:r w:rsidRPr="00EF6979">
        <w:rPr>
          <w:rFonts w:hint="eastAsia"/>
        </w:rPr>
        <w:t>（</w:t>
      </w:r>
      <w:r w:rsidRPr="00EF6979">
        <w:rPr>
          <w:rFonts w:hint="eastAsia"/>
        </w:rPr>
        <w:t>8</w:t>
      </w:r>
      <w:r w:rsidRPr="00EF6979">
        <w:rPr>
          <w:rFonts w:hint="eastAsia"/>
        </w:rPr>
        <w:t>）与本招标项目的监理人或代建人或招标代理机构同为一个法定代表人的；</w:t>
      </w:r>
    </w:p>
    <w:p w14:paraId="5578D17A" w14:textId="77777777" w:rsidR="00B51774" w:rsidRPr="00EF6979" w:rsidRDefault="004B7472">
      <w:pPr>
        <w:spacing w:line="420" w:lineRule="exact"/>
        <w:contextualSpacing/>
      </w:pPr>
      <w:r w:rsidRPr="00EF6979">
        <w:rPr>
          <w:rFonts w:hint="eastAsia"/>
        </w:rPr>
        <w:t>（</w:t>
      </w:r>
      <w:r w:rsidRPr="00EF6979">
        <w:rPr>
          <w:rFonts w:hint="eastAsia"/>
        </w:rPr>
        <w:t>9</w:t>
      </w:r>
      <w:r w:rsidRPr="00EF6979">
        <w:rPr>
          <w:rFonts w:hint="eastAsia"/>
        </w:rPr>
        <w:t>）与本招标项目的监理人或代建人或招标代理机构相互控股或参股的；</w:t>
      </w:r>
    </w:p>
    <w:p w14:paraId="17092318" w14:textId="77777777" w:rsidR="00B51774" w:rsidRPr="00EF6979" w:rsidRDefault="004B7472">
      <w:pPr>
        <w:spacing w:line="420" w:lineRule="exact"/>
        <w:contextualSpacing/>
      </w:pPr>
      <w:r w:rsidRPr="00EF6979">
        <w:rPr>
          <w:rFonts w:hint="eastAsia"/>
        </w:rPr>
        <w:t>（</w:t>
      </w:r>
      <w:r w:rsidRPr="00EF6979">
        <w:rPr>
          <w:rFonts w:hint="eastAsia"/>
        </w:rPr>
        <w:t>10</w:t>
      </w:r>
      <w:r w:rsidRPr="00EF6979">
        <w:rPr>
          <w:rFonts w:hint="eastAsia"/>
        </w:rPr>
        <w:t>）与本招标项目的监理人或代建人或招标代理机构相互任职或工作的；</w:t>
      </w:r>
    </w:p>
    <w:p w14:paraId="5494072A" w14:textId="77777777" w:rsidR="00B51774" w:rsidRPr="00EF6979" w:rsidRDefault="004B7472">
      <w:pPr>
        <w:spacing w:line="420" w:lineRule="exact"/>
        <w:contextualSpacing/>
      </w:pPr>
      <w:r w:rsidRPr="00EF6979">
        <w:rPr>
          <w:rFonts w:hint="eastAsia"/>
        </w:rPr>
        <w:t>（</w:t>
      </w:r>
      <w:r w:rsidRPr="00EF6979">
        <w:rPr>
          <w:rFonts w:hint="eastAsia"/>
        </w:rPr>
        <w:t>11</w:t>
      </w:r>
      <w:r w:rsidRPr="00EF6979">
        <w:rPr>
          <w:rFonts w:hint="eastAsia"/>
        </w:rPr>
        <w:t>）与本标段对应工程的施工承包人以及建筑材料、建筑构配件和设备供应商有隶属关系或其他利害关系；</w:t>
      </w:r>
    </w:p>
    <w:p w14:paraId="4DE3BFFB" w14:textId="77777777" w:rsidR="00B51774" w:rsidRPr="00EF6979" w:rsidRDefault="004B7472">
      <w:pPr>
        <w:spacing w:line="420" w:lineRule="exact"/>
        <w:contextualSpacing/>
      </w:pPr>
      <w:r w:rsidRPr="00EF6979">
        <w:rPr>
          <w:rFonts w:hint="eastAsia"/>
        </w:rPr>
        <w:t>（</w:t>
      </w:r>
      <w:r w:rsidRPr="00EF6979">
        <w:rPr>
          <w:rFonts w:hint="eastAsia"/>
        </w:rPr>
        <w:t>12</w:t>
      </w:r>
      <w:r w:rsidRPr="00EF6979">
        <w:rPr>
          <w:rFonts w:hint="eastAsia"/>
        </w:rPr>
        <w:t>）被责令停业的；</w:t>
      </w:r>
      <w:r w:rsidRPr="00EF6979">
        <w:rPr>
          <w:rFonts w:hint="eastAsia"/>
        </w:rPr>
        <w:t xml:space="preserve"> </w:t>
      </w:r>
    </w:p>
    <w:p w14:paraId="3548E556" w14:textId="77777777" w:rsidR="00B51774" w:rsidRPr="00EF6979" w:rsidRDefault="004B7472">
      <w:pPr>
        <w:spacing w:line="420" w:lineRule="exact"/>
        <w:contextualSpacing/>
      </w:pPr>
      <w:r w:rsidRPr="00EF6979">
        <w:rPr>
          <w:rFonts w:hint="eastAsia"/>
        </w:rPr>
        <w:t>（</w:t>
      </w:r>
      <w:r w:rsidRPr="00EF6979">
        <w:rPr>
          <w:rFonts w:hint="eastAsia"/>
        </w:rPr>
        <w:t>13</w:t>
      </w:r>
      <w:r w:rsidRPr="00EF6979">
        <w:rPr>
          <w:rFonts w:hint="eastAsia"/>
        </w:rPr>
        <w:t>）被暂停或取消投标资格的；</w:t>
      </w:r>
      <w:r w:rsidRPr="00EF6979">
        <w:rPr>
          <w:rFonts w:hint="eastAsia"/>
        </w:rPr>
        <w:t xml:space="preserve"> </w:t>
      </w:r>
    </w:p>
    <w:p w14:paraId="4892F653" w14:textId="77777777" w:rsidR="00B51774" w:rsidRPr="00EF6979" w:rsidRDefault="004B7472">
      <w:pPr>
        <w:spacing w:line="420" w:lineRule="exact"/>
        <w:contextualSpacing/>
      </w:pPr>
      <w:r w:rsidRPr="00EF6979">
        <w:rPr>
          <w:rFonts w:hint="eastAsia"/>
        </w:rPr>
        <w:t>（</w:t>
      </w:r>
      <w:r w:rsidRPr="00EF6979">
        <w:rPr>
          <w:rFonts w:hint="eastAsia"/>
        </w:rPr>
        <w:t>14</w:t>
      </w:r>
      <w:r w:rsidRPr="00EF6979">
        <w:rPr>
          <w:rFonts w:hint="eastAsia"/>
        </w:rPr>
        <w:t>）财产被接管或冻结的；</w:t>
      </w:r>
    </w:p>
    <w:p w14:paraId="49009F13" w14:textId="77777777" w:rsidR="00B51774" w:rsidRPr="00EF6979" w:rsidRDefault="004B7472">
      <w:pPr>
        <w:spacing w:line="420" w:lineRule="exact"/>
        <w:contextualSpacing/>
      </w:pPr>
      <w:r w:rsidRPr="00EF6979">
        <w:rPr>
          <w:rFonts w:hint="eastAsia"/>
        </w:rPr>
        <w:t>（</w:t>
      </w:r>
      <w:r w:rsidRPr="00EF6979">
        <w:rPr>
          <w:rFonts w:hint="eastAsia"/>
        </w:rPr>
        <w:t>15</w:t>
      </w:r>
      <w:r w:rsidRPr="00EF6979">
        <w:rPr>
          <w:rFonts w:hint="eastAsia"/>
        </w:rPr>
        <w:t>）为招标项目前期工作提供咨询服务的；</w:t>
      </w:r>
    </w:p>
    <w:p w14:paraId="37E37C56" w14:textId="77777777" w:rsidR="00B51774" w:rsidRPr="00EF6979" w:rsidRDefault="004B7472">
      <w:pPr>
        <w:spacing w:line="420" w:lineRule="exact"/>
        <w:contextualSpacing/>
      </w:pPr>
      <w:r w:rsidRPr="00EF6979">
        <w:rPr>
          <w:rFonts w:hint="eastAsia"/>
        </w:rPr>
        <w:t>（</w:t>
      </w:r>
      <w:r w:rsidRPr="00EF6979">
        <w:rPr>
          <w:rFonts w:hint="eastAsia"/>
        </w:rPr>
        <w:t>16</w:t>
      </w:r>
      <w:r w:rsidRPr="00EF6979">
        <w:rPr>
          <w:rFonts w:hint="eastAsia"/>
        </w:rPr>
        <w:t>）在最近三年内有骗取中标或严重违约或重大工程质量问题的。</w:t>
      </w:r>
    </w:p>
    <w:p w14:paraId="2D25C051" w14:textId="77777777" w:rsidR="00B51774" w:rsidRPr="00EF6979" w:rsidRDefault="004B7472">
      <w:pPr>
        <w:spacing w:line="420" w:lineRule="exact"/>
        <w:contextualSpacing/>
      </w:pPr>
      <w:r w:rsidRPr="00EF6979">
        <w:rPr>
          <w:rFonts w:hint="eastAsia"/>
        </w:rPr>
        <w:t>（</w:t>
      </w:r>
      <w:r w:rsidRPr="00EF6979">
        <w:rPr>
          <w:rFonts w:hint="eastAsia"/>
        </w:rPr>
        <w:t>17</w:t>
      </w:r>
      <w:r w:rsidRPr="00EF6979">
        <w:rPr>
          <w:rFonts w:hint="eastAsia"/>
        </w:rPr>
        <w:t>）法律法规或投标人须知前附表规定的其他情形。</w:t>
      </w:r>
    </w:p>
    <w:p w14:paraId="1C4FAB6F" w14:textId="77777777" w:rsidR="00B51774" w:rsidRPr="00EF6979" w:rsidRDefault="004B7472">
      <w:pPr>
        <w:spacing w:line="420" w:lineRule="exact"/>
        <w:contextualSpacing/>
        <w:rPr>
          <w:b/>
        </w:rPr>
      </w:pPr>
      <w:bookmarkStart w:id="22" w:name="_Toc144974503"/>
      <w:bookmarkStart w:id="23" w:name="_Toc152042311"/>
      <w:bookmarkStart w:id="24" w:name="_Toc179632552"/>
      <w:bookmarkStart w:id="25" w:name="_Toc152045535"/>
      <w:r w:rsidRPr="00EF6979">
        <w:rPr>
          <w:rFonts w:hint="eastAsia"/>
          <w:b/>
        </w:rPr>
        <w:t xml:space="preserve">1.5 </w:t>
      </w:r>
      <w:r w:rsidRPr="00EF6979">
        <w:rPr>
          <w:rFonts w:hint="eastAsia"/>
          <w:b/>
        </w:rPr>
        <w:t>费用承担</w:t>
      </w:r>
      <w:bookmarkEnd w:id="22"/>
      <w:bookmarkEnd w:id="23"/>
      <w:bookmarkEnd w:id="24"/>
      <w:bookmarkEnd w:id="25"/>
    </w:p>
    <w:p w14:paraId="37708A28" w14:textId="77777777" w:rsidR="00B51774" w:rsidRPr="00EF6979" w:rsidRDefault="004B7472">
      <w:pPr>
        <w:spacing w:line="420" w:lineRule="exact"/>
        <w:contextualSpacing/>
      </w:pPr>
      <w:r w:rsidRPr="00EF6979">
        <w:rPr>
          <w:rFonts w:hint="eastAsia"/>
        </w:rPr>
        <w:t>投标人准备和参加投标活动发生的费用自理。不论投标结果如何，投标人应承担自身因投标文件编制、递交及其他参加本招标活动所涉及的一切费用，招标人对上述费用不负任何责任。</w:t>
      </w:r>
    </w:p>
    <w:p w14:paraId="7370E949" w14:textId="77777777" w:rsidR="00B51774" w:rsidRPr="00EF6979" w:rsidRDefault="004B7472">
      <w:pPr>
        <w:spacing w:line="420" w:lineRule="exact"/>
        <w:contextualSpacing/>
        <w:rPr>
          <w:b/>
        </w:rPr>
      </w:pPr>
      <w:bookmarkStart w:id="26" w:name="_Toc144974504"/>
      <w:bookmarkStart w:id="27" w:name="_Toc152045536"/>
      <w:bookmarkStart w:id="28" w:name="_Toc179632553"/>
      <w:bookmarkStart w:id="29" w:name="_Toc152042312"/>
      <w:r w:rsidRPr="00EF6979">
        <w:rPr>
          <w:rFonts w:hint="eastAsia"/>
          <w:b/>
        </w:rPr>
        <w:t xml:space="preserve">1.6 </w:t>
      </w:r>
      <w:r w:rsidRPr="00EF6979">
        <w:rPr>
          <w:rFonts w:hint="eastAsia"/>
          <w:b/>
        </w:rPr>
        <w:t>保密</w:t>
      </w:r>
      <w:bookmarkEnd w:id="26"/>
      <w:bookmarkEnd w:id="27"/>
      <w:bookmarkEnd w:id="28"/>
      <w:bookmarkEnd w:id="29"/>
    </w:p>
    <w:p w14:paraId="4DB27DAB" w14:textId="77777777" w:rsidR="00B51774" w:rsidRPr="00EF6979" w:rsidRDefault="004B7472">
      <w:pPr>
        <w:spacing w:line="420" w:lineRule="exact"/>
        <w:contextualSpacing/>
      </w:pPr>
      <w:r w:rsidRPr="00EF6979">
        <w:rPr>
          <w:rFonts w:hint="eastAsia"/>
        </w:rPr>
        <w:t>参与招标投标活动的各方应对招标文件和投标文件中的商业和技术等秘密保密，违者应对由此造成的后果承担法律责任。</w:t>
      </w:r>
      <w:r w:rsidRPr="00EF6979">
        <w:rPr>
          <w:rFonts w:hint="eastAsia"/>
        </w:rPr>
        <w:t xml:space="preserve"> </w:t>
      </w:r>
    </w:p>
    <w:p w14:paraId="538BF58B" w14:textId="77777777" w:rsidR="00B51774" w:rsidRPr="00EF6979" w:rsidRDefault="004B7472">
      <w:pPr>
        <w:spacing w:line="420" w:lineRule="exact"/>
        <w:contextualSpacing/>
        <w:rPr>
          <w:b/>
        </w:rPr>
      </w:pPr>
      <w:bookmarkStart w:id="30" w:name="_Toc144974505"/>
      <w:bookmarkStart w:id="31" w:name="_Toc179632554"/>
      <w:bookmarkStart w:id="32" w:name="_Toc152042313"/>
      <w:bookmarkStart w:id="33" w:name="_Toc152045537"/>
      <w:r w:rsidRPr="00EF6979">
        <w:rPr>
          <w:rFonts w:hint="eastAsia"/>
          <w:b/>
        </w:rPr>
        <w:t xml:space="preserve">1.7 </w:t>
      </w:r>
      <w:r w:rsidRPr="00EF6979">
        <w:rPr>
          <w:rFonts w:hint="eastAsia"/>
          <w:b/>
        </w:rPr>
        <w:t>语言</w:t>
      </w:r>
      <w:bookmarkEnd w:id="30"/>
      <w:r w:rsidRPr="00EF6979">
        <w:rPr>
          <w:rFonts w:hint="eastAsia"/>
          <w:b/>
        </w:rPr>
        <w:t>文字</w:t>
      </w:r>
      <w:bookmarkEnd w:id="31"/>
      <w:bookmarkEnd w:id="32"/>
      <w:bookmarkEnd w:id="33"/>
    </w:p>
    <w:p w14:paraId="3B57A8F8" w14:textId="77777777" w:rsidR="00B51774" w:rsidRPr="00EF6979" w:rsidRDefault="004B7472">
      <w:pPr>
        <w:spacing w:line="420" w:lineRule="exact"/>
        <w:contextualSpacing/>
      </w:pPr>
      <w:r w:rsidRPr="00EF6979">
        <w:rPr>
          <w:rFonts w:hint="eastAsia"/>
        </w:rPr>
        <w:t>除专用术语外，与招标投标有关的语言均使用中文。必要时专用术语应附有中文注释。</w:t>
      </w:r>
    </w:p>
    <w:p w14:paraId="2CF9F2E9" w14:textId="77777777" w:rsidR="00B51774" w:rsidRPr="00EF6979" w:rsidRDefault="004B7472">
      <w:pPr>
        <w:spacing w:line="420" w:lineRule="exact"/>
        <w:contextualSpacing/>
        <w:rPr>
          <w:b/>
        </w:rPr>
      </w:pPr>
      <w:bookmarkStart w:id="34" w:name="_Toc152045538"/>
      <w:bookmarkStart w:id="35" w:name="_Toc144974506"/>
      <w:bookmarkStart w:id="36" w:name="_Toc152042314"/>
      <w:bookmarkStart w:id="37" w:name="_Toc179632555"/>
      <w:r w:rsidRPr="00EF6979">
        <w:rPr>
          <w:rFonts w:hint="eastAsia"/>
          <w:b/>
        </w:rPr>
        <w:t xml:space="preserve">1.8 </w:t>
      </w:r>
      <w:r w:rsidRPr="00EF6979">
        <w:rPr>
          <w:rFonts w:hint="eastAsia"/>
          <w:b/>
        </w:rPr>
        <w:t>计量单位</w:t>
      </w:r>
      <w:bookmarkEnd w:id="34"/>
      <w:bookmarkEnd w:id="35"/>
      <w:bookmarkEnd w:id="36"/>
      <w:bookmarkEnd w:id="37"/>
    </w:p>
    <w:p w14:paraId="0BE88CB2" w14:textId="77777777" w:rsidR="00B51774" w:rsidRPr="00EF6979" w:rsidRDefault="004B7472">
      <w:pPr>
        <w:spacing w:line="420" w:lineRule="exact"/>
        <w:contextualSpacing/>
      </w:pPr>
      <w:r w:rsidRPr="00EF6979">
        <w:rPr>
          <w:rFonts w:hint="eastAsia"/>
        </w:rPr>
        <w:t>所有计量均采用中华人民共和国法定计量单位。</w:t>
      </w:r>
    </w:p>
    <w:p w14:paraId="736A370B" w14:textId="77777777" w:rsidR="00B51774" w:rsidRPr="00EF6979" w:rsidRDefault="004B7472">
      <w:pPr>
        <w:spacing w:line="420" w:lineRule="exact"/>
        <w:contextualSpacing/>
        <w:rPr>
          <w:b/>
        </w:rPr>
      </w:pPr>
      <w:r w:rsidRPr="00EF6979">
        <w:rPr>
          <w:rFonts w:hint="eastAsia"/>
          <w:b/>
        </w:rPr>
        <w:t>1.9</w:t>
      </w:r>
      <w:r w:rsidRPr="00EF6979">
        <w:rPr>
          <w:rFonts w:hint="eastAsia"/>
          <w:b/>
        </w:rPr>
        <w:t>踏勘现场</w:t>
      </w:r>
    </w:p>
    <w:p w14:paraId="4CCE8B8B" w14:textId="77777777" w:rsidR="00B51774" w:rsidRPr="00EF6979" w:rsidRDefault="004B7472">
      <w:pPr>
        <w:spacing w:line="420" w:lineRule="exact"/>
        <w:contextualSpacing/>
      </w:pPr>
      <w:r w:rsidRPr="00EF6979">
        <w:rPr>
          <w:rFonts w:hint="eastAsia"/>
        </w:rPr>
        <w:t>1.9.1</w:t>
      </w:r>
      <w:r w:rsidRPr="00EF6979">
        <w:rPr>
          <w:rFonts w:hint="eastAsia"/>
        </w:rPr>
        <w:t>投标人须知前附表规定组织踏勘现场的，招标人按照招标公告规定的时间和地点组织踏勘现场。</w:t>
      </w:r>
    </w:p>
    <w:p w14:paraId="2ACC38BA" w14:textId="77777777" w:rsidR="00B51774" w:rsidRPr="00EF6979" w:rsidRDefault="004B7472">
      <w:pPr>
        <w:spacing w:line="420" w:lineRule="exact"/>
        <w:contextualSpacing/>
      </w:pPr>
      <w:r w:rsidRPr="00EF6979">
        <w:rPr>
          <w:rFonts w:hint="eastAsia"/>
        </w:rPr>
        <w:t xml:space="preserve">1.9.2 </w:t>
      </w:r>
      <w:r w:rsidRPr="00EF6979">
        <w:rPr>
          <w:rFonts w:hint="eastAsia"/>
        </w:rPr>
        <w:t>投标人踏勘现场发生的费用自理。</w:t>
      </w:r>
    </w:p>
    <w:p w14:paraId="77A8FA41" w14:textId="77777777" w:rsidR="00B51774" w:rsidRPr="00EF6979" w:rsidRDefault="004B7472">
      <w:pPr>
        <w:spacing w:line="420" w:lineRule="exact"/>
        <w:contextualSpacing/>
      </w:pPr>
      <w:r w:rsidRPr="00EF6979">
        <w:rPr>
          <w:rFonts w:hint="eastAsia"/>
        </w:rPr>
        <w:t xml:space="preserve">1.9.3 </w:t>
      </w:r>
      <w:r w:rsidRPr="00EF6979">
        <w:rPr>
          <w:rFonts w:hint="eastAsia"/>
        </w:rPr>
        <w:t>除招标人的原因外，投标人自行负责在踏勘现场中所发生的人员伤亡和财产损失。</w:t>
      </w:r>
    </w:p>
    <w:p w14:paraId="289582C8" w14:textId="77777777" w:rsidR="00B51774" w:rsidRPr="00EF6979" w:rsidRDefault="004B7472">
      <w:pPr>
        <w:spacing w:line="420" w:lineRule="exact"/>
        <w:contextualSpacing/>
      </w:pPr>
      <w:r w:rsidRPr="00EF6979">
        <w:rPr>
          <w:rFonts w:hint="eastAsia"/>
        </w:rPr>
        <w:t xml:space="preserve">1.9.4 </w:t>
      </w:r>
      <w:r w:rsidRPr="00EF6979">
        <w:rPr>
          <w:rFonts w:hint="eastAsia"/>
        </w:rPr>
        <w:t>招标人在踏勘现场中介绍的工程场地和相关的周边环境情况，供投标人在编制投标文件时参考，</w:t>
      </w:r>
      <w:r w:rsidRPr="00EF6979">
        <w:rPr>
          <w:rFonts w:hint="eastAsia"/>
        </w:rPr>
        <w:lastRenderedPageBreak/>
        <w:t>招标人不对投标人据此作出的判断和决策负责。</w:t>
      </w:r>
    </w:p>
    <w:p w14:paraId="0AC6ED2E" w14:textId="77777777" w:rsidR="00B51774" w:rsidRPr="00EF6979" w:rsidRDefault="004B7472">
      <w:pPr>
        <w:spacing w:line="420" w:lineRule="exact"/>
        <w:contextualSpacing/>
        <w:rPr>
          <w:b/>
        </w:rPr>
      </w:pPr>
      <w:r w:rsidRPr="00EF6979">
        <w:rPr>
          <w:rFonts w:hint="eastAsia"/>
          <w:b/>
        </w:rPr>
        <w:t>1.10</w:t>
      </w:r>
      <w:r w:rsidRPr="00EF6979">
        <w:rPr>
          <w:rFonts w:hint="eastAsia"/>
          <w:b/>
        </w:rPr>
        <w:t>投标预备会</w:t>
      </w:r>
    </w:p>
    <w:p w14:paraId="0C85ABDF" w14:textId="77777777" w:rsidR="00B51774" w:rsidRPr="00EF6979" w:rsidRDefault="004B7472">
      <w:pPr>
        <w:spacing w:line="420" w:lineRule="exact"/>
        <w:contextualSpacing/>
      </w:pPr>
      <w:r w:rsidRPr="00EF6979">
        <w:rPr>
          <w:rFonts w:hint="eastAsia"/>
        </w:rPr>
        <w:t>1.10.1</w:t>
      </w:r>
      <w:r w:rsidRPr="00EF6979">
        <w:rPr>
          <w:rFonts w:hint="eastAsia"/>
        </w:rPr>
        <w:t>投标人须知前附表规定召开投标预备会的，招标人按照招标公告规定的时间和地点召开投标预备会。</w:t>
      </w:r>
    </w:p>
    <w:p w14:paraId="7F1F394A" w14:textId="77777777" w:rsidR="00B51774" w:rsidRPr="00EF6979" w:rsidRDefault="004B7472">
      <w:pPr>
        <w:spacing w:line="420" w:lineRule="exact"/>
        <w:contextualSpacing/>
      </w:pPr>
      <w:r w:rsidRPr="00EF6979">
        <w:rPr>
          <w:rFonts w:hint="eastAsia"/>
        </w:rPr>
        <w:t>1.10.2</w:t>
      </w:r>
      <w:r w:rsidRPr="00EF6979">
        <w:rPr>
          <w:rFonts w:hint="eastAsia"/>
        </w:rPr>
        <w:t>在投标预备会召开前，投标人应以书面形式</w:t>
      </w:r>
      <w:r w:rsidRPr="00EF6979">
        <w:rPr>
          <w:rFonts w:hint="eastAsia"/>
        </w:rPr>
        <w:t>(</w:t>
      </w:r>
      <w:r w:rsidRPr="00EF6979">
        <w:rPr>
          <w:rFonts w:hint="eastAsia"/>
        </w:rPr>
        <w:t>包括信函、电报、传真等可以有形地表现所载内容的形式，下同</w:t>
      </w:r>
      <w:r w:rsidRPr="00EF6979">
        <w:rPr>
          <w:rFonts w:hint="eastAsia"/>
        </w:rPr>
        <w:t>)</w:t>
      </w:r>
      <w:r w:rsidRPr="00EF6979">
        <w:rPr>
          <w:rFonts w:hint="eastAsia"/>
        </w:rPr>
        <w:t>将需要招标人澄清的问题送达招标人。</w:t>
      </w:r>
    </w:p>
    <w:p w14:paraId="6BE5BD52" w14:textId="77777777" w:rsidR="00B51774" w:rsidRPr="00EF6979" w:rsidRDefault="004B7472">
      <w:pPr>
        <w:spacing w:line="420" w:lineRule="exact"/>
        <w:contextualSpacing/>
      </w:pPr>
      <w:r w:rsidRPr="00EF6979">
        <w:rPr>
          <w:rFonts w:hint="eastAsia"/>
        </w:rPr>
        <w:t>1.10.3</w:t>
      </w:r>
      <w:r w:rsidRPr="00EF6979">
        <w:rPr>
          <w:rFonts w:hint="eastAsia"/>
        </w:rPr>
        <w:t>在投标人须知前附表规定的投标截止时间</w:t>
      </w:r>
      <w:r w:rsidRPr="00EF6979">
        <w:rPr>
          <w:rFonts w:hint="eastAsia"/>
        </w:rPr>
        <w:t>5</w:t>
      </w:r>
      <w:r w:rsidRPr="00EF6979">
        <w:rPr>
          <w:rFonts w:hint="eastAsia"/>
        </w:rPr>
        <w:t>天前，招标人将对投标人所提问题的澄清，以书面形式通知所有购买招标文件的投标人。该澄清通知为招标文件的组成部分。</w:t>
      </w:r>
    </w:p>
    <w:p w14:paraId="679CF34A" w14:textId="77777777" w:rsidR="00B51774" w:rsidRPr="00EF6979" w:rsidRDefault="004B7472">
      <w:pPr>
        <w:spacing w:line="420" w:lineRule="exact"/>
        <w:contextualSpacing/>
        <w:rPr>
          <w:b/>
        </w:rPr>
      </w:pPr>
      <w:r w:rsidRPr="00EF6979">
        <w:rPr>
          <w:rFonts w:hint="eastAsia"/>
          <w:b/>
        </w:rPr>
        <w:t>1.11</w:t>
      </w:r>
      <w:r w:rsidRPr="00EF6979">
        <w:rPr>
          <w:rFonts w:hint="eastAsia"/>
          <w:b/>
        </w:rPr>
        <w:t>分包</w:t>
      </w:r>
    </w:p>
    <w:p w14:paraId="0B2E4B82" w14:textId="77777777" w:rsidR="00B51774" w:rsidRPr="00EF6979" w:rsidRDefault="004B7472">
      <w:pPr>
        <w:spacing w:line="420" w:lineRule="exact"/>
        <w:contextualSpacing/>
      </w:pPr>
      <w:r w:rsidRPr="00EF6979">
        <w:rPr>
          <w:rFonts w:hint="eastAsia"/>
        </w:rPr>
        <w:t>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14:paraId="0A1363BE" w14:textId="77777777" w:rsidR="00B51774" w:rsidRPr="00EF6979" w:rsidRDefault="004B7472">
      <w:pPr>
        <w:spacing w:line="420" w:lineRule="exact"/>
        <w:contextualSpacing/>
        <w:rPr>
          <w:b/>
        </w:rPr>
      </w:pPr>
      <w:r w:rsidRPr="00EF6979">
        <w:rPr>
          <w:rFonts w:hint="eastAsia"/>
          <w:b/>
        </w:rPr>
        <w:t>1.12</w:t>
      </w:r>
      <w:r w:rsidRPr="00EF6979">
        <w:rPr>
          <w:rFonts w:hint="eastAsia"/>
          <w:b/>
        </w:rPr>
        <w:t>偏离</w:t>
      </w:r>
    </w:p>
    <w:p w14:paraId="24E61544" w14:textId="77777777" w:rsidR="00B51774" w:rsidRPr="00EF6979" w:rsidRDefault="004B7472">
      <w:pPr>
        <w:spacing w:line="420" w:lineRule="exact"/>
        <w:contextualSpacing/>
      </w:pPr>
      <w:r w:rsidRPr="00EF6979">
        <w:rPr>
          <w:rFonts w:hint="eastAsia"/>
        </w:rPr>
        <w:t>投标文件不允许偏离招标文件的实质性要求和条件。投标文件偏离招标文件的非实质性要求和条件的，其处理方式见投标人须知前附表。</w:t>
      </w:r>
      <w:bookmarkStart w:id="38" w:name="第02章投标人须知02"/>
      <w:bookmarkEnd w:id="38"/>
    </w:p>
    <w:p w14:paraId="29CA8FBF" w14:textId="77777777" w:rsidR="00B51774" w:rsidRPr="00EF6979" w:rsidRDefault="004B7472">
      <w:pPr>
        <w:pStyle w:val="3"/>
        <w:tabs>
          <w:tab w:val="left" w:pos="425"/>
        </w:tabs>
        <w:ind w:left="425" w:hanging="425"/>
        <w:rPr>
          <w:rFonts w:ascii="宋体" w:hAnsi="宋体"/>
          <w:spacing w:val="1"/>
          <w:w w:val="99"/>
          <w:kern w:val="0"/>
        </w:rPr>
      </w:pPr>
      <w:bookmarkStart w:id="39" w:name="_Toc518893826"/>
      <w:bookmarkStart w:id="40" w:name="_Toc434396980"/>
      <w:bookmarkStart w:id="41" w:name="_Toc518908449"/>
      <w:bookmarkStart w:id="42" w:name="_Toc75946211"/>
      <w:bookmarkStart w:id="43" w:name="_Toc433215182"/>
      <w:r w:rsidRPr="00EF6979">
        <w:rPr>
          <w:rFonts w:ascii="宋体" w:hAnsi="宋体" w:hint="eastAsia"/>
          <w:spacing w:val="1"/>
          <w:w w:val="99"/>
          <w:kern w:val="0"/>
        </w:rPr>
        <w:t>2招标文件</w:t>
      </w:r>
      <w:bookmarkEnd w:id="39"/>
      <w:bookmarkEnd w:id="40"/>
      <w:bookmarkEnd w:id="41"/>
      <w:bookmarkEnd w:id="42"/>
      <w:bookmarkEnd w:id="43"/>
    </w:p>
    <w:p w14:paraId="5AF95526" w14:textId="77777777" w:rsidR="00B51774" w:rsidRPr="00EF6979" w:rsidRDefault="004B7472">
      <w:pPr>
        <w:spacing w:line="420" w:lineRule="exact"/>
        <w:contextualSpacing/>
        <w:rPr>
          <w:b/>
        </w:rPr>
      </w:pPr>
      <w:bookmarkStart w:id="44" w:name="_Toc179632561"/>
      <w:bookmarkStart w:id="45" w:name="_Toc152045543"/>
      <w:bookmarkStart w:id="46" w:name="_Toc144974511"/>
      <w:bookmarkStart w:id="47" w:name="_Toc152042319"/>
      <w:r w:rsidRPr="00EF6979">
        <w:rPr>
          <w:rFonts w:hint="eastAsia"/>
          <w:b/>
        </w:rPr>
        <w:t xml:space="preserve">2.1 </w:t>
      </w:r>
      <w:r w:rsidRPr="00EF6979">
        <w:rPr>
          <w:rFonts w:hint="eastAsia"/>
          <w:b/>
        </w:rPr>
        <w:t>招标文件的组成</w:t>
      </w:r>
      <w:bookmarkEnd w:id="44"/>
      <w:bookmarkEnd w:id="45"/>
      <w:bookmarkEnd w:id="46"/>
      <w:bookmarkEnd w:id="47"/>
    </w:p>
    <w:p w14:paraId="2A446693" w14:textId="77777777" w:rsidR="00B51774" w:rsidRPr="00EF6979" w:rsidRDefault="004B7472">
      <w:pPr>
        <w:spacing w:line="420" w:lineRule="exact"/>
        <w:contextualSpacing/>
      </w:pPr>
      <w:r w:rsidRPr="00EF6979">
        <w:rPr>
          <w:rFonts w:hint="eastAsia"/>
        </w:rPr>
        <w:t>本招标文件包括：</w:t>
      </w:r>
    </w:p>
    <w:p w14:paraId="1D1FF217" w14:textId="77777777" w:rsidR="00B51774" w:rsidRPr="00EF6979" w:rsidRDefault="004B7472">
      <w:pPr>
        <w:spacing w:line="420" w:lineRule="exact"/>
        <w:contextualSpacing/>
      </w:pPr>
      <w:r w:rsidRPr="00EF6979">
        <w:rPr>
          <w:rFonts w:hint="eastAsia"/>
        </w:rPr>
        <w:t>（</w:t>
      </w:r>
      <w:r w:rsidRPr="00EF6979">
        <w:rPr>
          <w:rFonts w:hint="eastAsia"/>
        </w:rPr>
        <w:t>1</w:t>
      </w:r>
      <w:r w:rsidRPr="00EF6979">
        <w:rPr>
          <w:rFonts w:hint="eastAsia"/>
        </w:rPr>
        <w:t>）招标公告；</w:t>
      </w:r>
    </w:p>
    <w:p w14:paraId="6D972A47" w14:textId="77777777" w:rsidR="00B51774" w:rsidRPr="00EF6979" w:rsidRDefault="004B7472">
      <w:pPr>
        <w:spacing w:line="420" w:lineRule="exact"/>
        <w:contextualSpacing/>
      </w:pPr>
      <w:r w:rsidRPr="00EF6979">
        <w:rPr>
          <w:rFonts w:hint="eastAsia"/>
        </w:rPr>
        <w:t>（</w:t>
      </w:r>
      <w:r w:rsidRPr="00EF6979">
        <w:rPr>
          <w:rFonts w:hint="eastAsia"/>
        </w:rPr>
        <w:t>2</w:t>
      </w:r>
      <w:r w:rsidRPr="00EF6979">
        <w:rPr>
          <w:rFonts w:hint="eastAsia"/>
        </w:rPr>
        <w:t>）投标人须知；</w:t>
      </w:r>
    </w:p>
    <w:p w14:paraId="5B3DE266" w14:textId="77777777" w:rsidR="00B51774" w:rsidRPr="00EF6979" w:rsidRDefault="004B7472">
      <w:pPr>
        <w:spacing w:line="420" w:lineRule="exact"/>
        <w:contextualSpacing/>
      </w:pPr>
      <w:r w:rsidRPr="00EF6979">
        <w:rPr>
          <w:rFonts w:hint="eastAsia"/>
        </w:rPr>
        <w:t>（</w:t>
      </w:r>
      <w:r w:rsidRPr="00EF6979">
        <w:rPr>
          <w:rFonts w:hint="eastAsia"/>
        </w:rPr>
        <w:t>3</w:t>
      </w:r>
      <w:r w:rsidRPr="00EF6979">
        <w:rPr>
          <w:rFonts w:hint="eastAsia"/>
        </w:rPr>
        <w:t>）评标办法；</w:t>
      </w:r>
    </w:p>
    <w:p w14:paraId="70233F97" w14:textId="77777777" w:rsidR="00B51774" w:rsidRPr="00EF6979" w:rsidRDefault="004B7472">
      <w:pPr>
        <w:spacing w:line="420" w:lineRule="exact"/>
        <w:contextualSpacing/>
      </w:pPr>
      <w:r w:rsidRPr="00EF6979">
        <w:rPr>
          <w:rFonts w:hint="eastAsia"/>
        </w:rPr>
        <w:t>（</w:t>
      </w:r>
      <w:r w:rsidRPr="00EF6979">
        <w:rPr>
          <w:rFonts w:hint="eastAsia"/>
        </w:rPr>
        <w:t>4</w:t>
      </w:r>
      <w:r w:rsidRPr="00EF6979">
        <w:rPr>
          <w:rFonts w:hint="eastAsia"/>
        </w:rPr>
        <w:t>）合同条款及格式；</w:t>
      </w:r>
    </w:p>
    <w:p w14:paraId="134B6A36" w14:textId="77777777" w:rsidR="00B51774" w:rsidRPr="00EF6979" w:rsidRDefault="004B7472">
      <w:pPr>
        <w:spacing w:line="420" w:lineRule="exact"/>
        <w:contextualSpacing/>
      </w:pPr>
      <w:r w:rsidRPr="00EF6979">
        <w:rPr>
          <w:rFonts w:hint="eastAsia"/>
        </w:rPr>
        <w:t>（</w:t>
      </w:r>
      <w:r w:rsidRPr="00EF6979">
        <w:rPr>
          <w:rFonts w:hint="eastAsia"/>
        </w:rPr>
        <w:t>5</w:t>
      </w:r>
      <w:r w:rsidRPr="00EF6979">
        <w:rPr>
          <w:rFonts w:hint="eastAsia"/>
        </w:rPr>
        <w:t>）工程量清单；</w:t>
      </w:r>
      <w:r w:rsidRPr="00EF6979">
        <w:rPr>
          <w:rFonts w:hint="eastAsia"/>
        </w:rPr>
        <w:t xml:space="preserve"> </w:t>
      </w:r>
    </w:p>
    <w:p w14:paraId="4F3651E3" w14:textId="77777777" w:rsidR="00B51774" w:rsidRPr="00EF6979" w:rsidRDefault="004B7472">
      <w:pPr>
        <w:spacing w:line="420" w:lineRule="exact"/>
        <w:contextualSpacing/>
      </w:pPr>
      <w:r w:rsidRPr="00EF6979">
        <w:rPr>
          <w:rFonts w:hint="eastAsia"/>
        </w:rPr>
        <w:t>（</w:t>
      </w:r>
      <w:r w:rsidRPr="00EF6979">
        <w:rPr>
          <w:rFonts w:hint="eastAsia"/>
        </w:rPr>
        <w:t>6</w:t>
      </w:r>
      <w:r w:rsidRPr="00EF6979">
        <w:rPr>
          <w:rFonts w:hint="eastAsia"/>
        </w:rPr>
        <w:t>）图纸；</w:t>
      </w:r>
    </w:p>
    <w:p w14:paraId="71F05B1C" w14:textId="77777777" w:rsidR="00B51774" w:rsidRPr="00EF6979" w:rsidRDefault="004B7472">
      <w:pPr>
        <w:spacing w:line="420" w:lineRule="exact"/>
        <w:contextualSpacing/>
      </w:pPr>
      <w:r w:rsidRPr="00EF6979">
        <w:rPr>
          <w:rFonts w:hint="eastAsia"/>
        </w:rPr>
        <w:t>（</w:t>
      </w:r>
      <w:r w:rsidRPr="00EF6979">
        <w:rPr>
          <w:rFonts w:hint="eastAsia"/>
        </w:rPr>
        <w:t>7</w:t>
      </w:r>
      <w:r w:rsidRPr="00EF6979">
        <w:rPr>
          <w:rFonts w:hint="eastAsia"/>
        </w:rPr>
        <w:t>）技术标准和要求；</w:t>
      </w:r>
      <w:r w:rsidRPr="00EF6979">
        <w:rPr>
          <w:rFonts w:hint="eastAsia"/>
        </w:rPr>
        <w:t xml:space="preserve"> </w:t>
      </w:r>
    </w:p>
    <w:p w14:paraId="2CE445B9" w14:textId="77777777" w:rsidR="00B51774" w:rsidRPr="00EF6979" w:rsidRDefault="004B7472">
      <w:pPr>
        <w:spacing w:line="420" w:lineRule="exact"/>
        <w:contextualSpacing/>
      </w:pPr>
      <w:r w:rsidRPr="00EF6979">
        <w:rPr>
          <w:rFonts w:hint="eastAsia"/>
        </w:rPr>
        <w:t>（</w:t>
      </w:r>
      <w:r w:rsidRPr="00EF6979">
        <w:rPr>
          <w:rFonts w:hint="eastAsia"/>
        </w:rPr>
        <w:t>8</w:t>
      </w:r>
      <w:r w:rsidRPr="00EF6979">
        <w:rPr>
          <w:rFonts w:hint="eastAsia"/>
        </w:rPr>
        <w:t>）投标文件格式；</w:t>
      </w:r>
    </w:p>
    <w:p w14:paraId="4C538A1F" w14:textId="77777777" w:rsidR="00B51774" w:rsidRPr="00EF6979" w:rsidRDefault="004B7472">
      <w:pPr>
        <w:spacing w:line="360" w:lineRule="auto"/>
        <w:contextualSpacing/>
      </w:pPr>
      <w:r w:rsidRPr="00EF6979">
        <w:rPr>
          <w:rFonts w:hint="eastAsia"/>
        </w:rPr>
        <w:t>根据本章第</w:t>
      </w:r>
      <w:r w:rsidRPr="00EF6979">
        <w:rPr>
          <w:rFonts w:hint="eastAsia"/>
        </w:rPr>
        <w:t>1.10</w:t>
      </w:r>
      <w:r w:rsidRPr="00EF6979">
        <w:rPr>
          <w:rFonts w:hint="eastAsia"/>
        </w:rPr>
        <w:t>款、第</w:t>
      </w:r>
      <w:r w:rsidRPr="00EF6979">
        <w:rPr>
          <w:rFonts w:hint="eastAsia"/>
        </w:rPr>
        <w:t>2.2</w:t>
      </w:r>
      <w:r w:rsidRPr="00EF6979">
        <w:rPr>
          <w:rFonts w:hint="eastAsia"/>
        </w:rPr>
        <w:t>款对招标文件所作的澄清、修改，构成招标文件的组成部分。</w:t>
      </w:r>
    </w:p>
    <w:p w14:paraId="3BE69EC7" w14:textId="77777777" w:rsidR="00B51774" w:rsidRPr="00EF6979" w:rsidRDefault="004B7472">
      <w:pPr>
        <w:spacing w:line="360" w:lineRule="auto"/>
        <w:contextualSpacing/>
        <w:rPr>
          <w:b/>
        </w:rPr>
      </w:pPr>
      <w:r w:rsidRPr="00EF6979">
        <w:rPr>
          <w:rFonts w:hint="eastAsia"/>
          <w:b/>
        </w:rPr>
        <w:t>2.2</w:t>
      </w:r>
      <w:r w:rsidRPr="00EF6979">
        <w:rPr>
          <w:rFonts w:hint="eastAsia"/>
          <w:b/>
        </w:rPr>
        <w:t>招标文件的</w:t>
      </w:r>
      <w:r w:rsidRPr="00EF6979">
        <w:rPr>
          <w:rFonts w:ascii="宋体" w:hAnsi="宋体" w:hint="eastAsia"/>
          <w:b/>
          <w:bCs/>
          <w:szCs w:val="21"/>
        </w:rPr>
        <w:t>澄清或修改</w:t>
      </w:r>
    </w:p>
    <w:p w14:paraId="19661821" w14:textId="77777777" w:rsidR="00B51774" w:rsidRPr="00EF6979" w:rsidRDefault="004B7472">
      <w:pPr>
        <w:pStyle w:val="afb"/>
        <w:numPr>
          <w:ilvl w:val="0"/>
          <w:numId w:val="6"/>
        </w:numPr>
        <w:tabs>
          <w:tab w:val="left" w:pos="709"/>
        </w:tabs>
        <w:snapToGrid w:val="0"/>
        <w:spacing w:line="360" w:lineRule="auto"/>
        <w:ind w:firstLineChars="0"/>
        <w:rPr>
          <w:rFonts w:ascii="宋体" w:hAnsi="宋体" w:cs="宋体"/>
          <w:sz w:val="21"/>
          <w:szCs w:val="21"/>
          <w:lang w:eastAsia="zh-TW"/>
        </w:rPr>
      </w:pPr>
      <w:r w:rsidRPr="00EF6979">
        <w:rPr>
          <w:rFonts w:ascii="宋体" w:hAnsi="宋体" w:cs="宋体" w:hint="eastAsia"/>
          <w:sz w:val="21"/>
          <w:szCs w:val="21"/>
        </w:rPr>
        <w:t>招标人或者招标代理机构可以对已发出的招标文件进行必要的澄清或者修改。</w:t>
      </w:r>
      <w:r w:rsidRPr="00EF6979">
        <w:rPr>
          <w:rFonts w:ascii="宋体" w:hAnsi="宋体" w:cs="宋体" w:hint="eastAsia"/>
          <w:sz w:val="21"/>
          <w:szCs w:val="21"/>
          <w:lang w:eastAsia="zh-TW"/>
        </w:rPr>
        <w:t>澄清或者修改</w:t>
      </w:r>
    </w:p>
    <w:p w14:paraId="7CB869AD" w14:textId="77777777" w:rsidR="00B51774" w:rsidRPr="00EF6979" w:rsidRDefault="004B7472">
      <w:pPr>
        <w:tabs>
          <w:tab w:val="left" w:pos="709"/>
        </w:tabs>
        <w:snapToGrid w:val="0"/>
        <w:spacing w:line="360" w:lineRule="auto"/>
        <w:rPr>
          <w:rFonts w:ascii="宋体" w:hAnsi="宋体" w:cs="宋体"/>
          <w:szCs w:val="21"/>
        </w:rPr>
      </w:pPr>
      <w:r w:rsidRPr="00EF6979">
        <w:rPr>
          <w:rFonts w:ascii="宋体" w:hAnsi="宋体" w:cs="宋体" w:hint="eastAsia"/>
          <w:szCs w:val="21"/>
        </w:rPr>
        <w:lastRenderedPageBreak/>
        <w:t>应当在原公告发布媒体上发布澄清</w:t>
      </w:r>
      <w:r w:rsidRPr="00EF6979">
        <w:rPr>
          <w:rFonts w:ascii="宋体" w:hAnsi="宋体" w:hint="eastAsia"/>
          <w:szCs w:val="21"/>
        </w:rPr>
        <w:t>（更正/变更）</w:t>
      </w:r>
      <w:r w:rsidRPr="00EF6979">
        <w:rPr>
          <w:rFonts w:ascii="宋体" w:hAnsi="宋体" w:cs="宋体" w:hint="eastAsia"/>
          <w:szCs w:val="21"/>
        </w:rPr>
        <w:t>公告。</w:t>
      </w:r>
    </w:p>
    <w:p w14:paraId="49BAFAD2" w14:textId="77777777" w:rsidR="00B51774" w:rsidRPr="00EF6979" w:rsidRDefault="004B7472">
      <w:pPr>
        <w:pStyle w:val="afb"/>
        <w:numPr>
          <w:ilvl w:val="0"/>
          <w:numId w:val="6"/>
        </w:numPr>
        <w:tabs>
          <w:tab w:val="left" w:pos="709"/>
        </w:tabs>
        <w:snapToGrid w:val="0"/>
        <w:spacing w:line="360" w:lineRule="auto"/>
        <w:ind w:firstLineChars="0"/>
        <w:rPr>
          <w:rFonts w:ascii="宋体" w:hAnsi="宋体" w:cs="宋体"/>
          <w:sz w:val="21"/>
          <w:szCs w:val="21"/>
        </w:rPr>
      </w:pPr>
      <w:r w:rsidRPr="00EF6979">
        <w:rPr>
          <w:rFonts w:ascii="宋体" w:hAnsi="宋体" w:cs="宋体" w:hint="eastAsia"/>
          <w:sz w:val="21"/>
          <w:szCs w:val="21"/>
        </w:rPr>
        <w:t>澄清或者修改的内容可能影响投标文件编制的，招标人或者招标代理机构应当在投标截止时</w:t>
      </w:r>
    </w:p>
    <w:p w14:paraId="25353690" w14:textId="77777777" w:rsidR="00B51774" w:rsidRPr="00EF6979" w:rsidRDefault="004B7472">
      <w:pPr>
        <w:tabs>
          <w:tab w:val="left" w:pos="709"/>
        </w:tabs>
        <w:snapToGrid w:val="0"/>
        <w:spacing w:line="360" w:lineRule="auto"/>
        <w:rPr>
          <w:rFonts w:ascii="宋体" w:hAnsi="宋体" w:cs="宋体"/>
          <w:szCs w:val="21"/>
        </w:rPr>
      </w:pPr>
      <w:r w:rsidRPr="00EF6979">
        <w:rPr>
          <w:rFonts w:ascii="宋体" w:hAnsi="宋体" w:cs="宋体" w:hint="eastAsia"/>
          <w:szCs w:val="21"/>
        </w:rPr>
        <w:t>间至少5日前，以书面形式通知所有获取招标文件的潜在投标人；不足5日的，招标人或者招标代理机构应当顺延提交投标文件的截止时间。</w:t>
      </w:r>
    </w:p>
    <w:p w14:paraId="057AF7DA" w14:textId="77777777" w:rsidR="00B51774" w:rsidRPr="00EF6979" w:rsidRDefault="004B7472">
      <w:pPr>
        <w:pStyle w:val="afb"/>
        <w:numPr>
          <w:ilvl w:val="0"/>
          <w:numId w:val="6"/>
        </w:numPr>
        <w:tabs>
          <w:tab w:val="left" w:pos="709"/>
        </w:tabs>
        <w:snapToGrid w:val="0"/>
        <w:spacing w:line="360" w:lineRule="auto"/>
        <w:ind w:left="0" w:firstLineChars="0" w:firstLine="0"/>
        <w:rPr>
          <w:rFonts w:ascii="宋体" w:hAnsi="宋体" w:cs="宋体"/>
          <w:sz w:val="21"/>
          <w:szCs w:val="21"/>
        </w:rPr>
      </w:pPr>
      <w:r w:rsidRPr="00EF6979">
        <w:rPr>
          <w:rFonts w:ascii="宋体" w:hAnsi="宋体" w:cs="宋体" w:hint="eastAsia"/>
          <w:sz w:val="21"/>
          <w:szCs w:val="21"/>
        </w:rPr>
        <w:t>招标人或者招标代理机构将澄清（更正/变更）公告以书面形式通知所有获取招标文件的潜在投标人，潜在投标人在收到澄清（更正/变更）公告书面通知后应按要求以书面形式（</w:t>
      </w:r>
      <w:r w:rsidRPr="00EF6979">
        <w:rPr>
          <w:rFonts w:ascii="宋体" w:hAnsi="宋体" w:cs="宋体"/>
          <w:sz w:val="21"/>
          <w:szCs w:val="21"/>
        </w:rPr>
        <w:t>传真</w:t>
      </w:r>
      <w:r w:rsidRPr="00EF6979">
        <w:rPr>
          <w:rFonts w:ascii="宋体" w:hAnsi="宋体" w:cs="宋体" w:hint="eastAsia"/>
          <w:sz w:val="21"/>
          <w:szCs w:val="21"/>
        </w:rPr>
        <w:t>或</w:t>
      </w:r>
      <w:r w:rsidRPr="00EF6979">
        <w:rPr>
          <w:rFonts w:ascii="宋体" w:hAnsi="宋体" w:cs="宋体"/>
          <w:sz w:val="21"/>
          <w:szCs w:val="21"/>
        </w:rPr>
        <w:t>电子邮件</w:t>
      </w:r>
      <w:r w:rsidRPr="00EF6979">
        <w:rPr>
          <w:rFonts w:ascii="宋体" w:hAnsi="宋体" w:cs="宋体" w:hint="eastAsia"/>
          <w:sz w:val="21"/>
          <w:szCs w:val="21"/>
        </w:rPr>
        <w:t>）予以确认。如在24小时之内无书面确认则视为同意修改内容，并有责任履行相应的义务。</w:t>
      </w:r>
    </w:p>
    <w:p w14:paraId="598308E3" w14:textId="77777777" w:rsidR="00B51774" w:rsidRPr="00EF6979" w:rsidRDefault="004B7472">
      <w:pPr>
        <w:pStyle w:val="afb"/>
        <w:numPr>
          <w:ilvl w:val="0"/>
          <w:numId w:val="6"/>
        </w:numPr>
        <w:tabs>
          <w:tab w:val="left" w:pos="709"/>
        </w:tabs>
        <w:snapToGrid w:val="0"/>
        <w:spacing w:line="360" w:lineRule="auto"/>
        <w:ind w:left="0" w:firstLineChars="0" w:firstLine="6"/>
        <w:rPr>
          <w:rFonts w:ascii="宋体" w:hAnsi="宋体" w:cs="宋体"/>
          <w:sz w:val="21"/>
          <w:szCs w:val="21"/>
        </w:rPr>
      </w:pPr>
      <w:r w:rsidRPr="00EF6979">
        <w:rPr>
          <w:rFonts w:ascii="宋体" w:hAnsi="宋体" w:cs="宋体" w:hint="eastAsia"/>
          <w:sz w:val="21"/>
          <w:szCs w:val="21"/>
        </w:rPr>
        <w:t>招标人或招标代理机构发出的澄清或修改（更正/变更）的内容为招标文件的组成部分，并对潜在投标人具有约束力。</w:t>
      </w:r>
    </w:p>
    <w:p w14:paraId="12F8CA21" w14:textId="77777777" w:rsidR="00B51774" w:rsidRPr="00EF6979" w:rsidRDefault="004B7472">
      <w:pPr>
        <w:pStyle w:val="3"/>
        <w:tabs>
          <w:tab w:val="left" w:pos="425"/>
        </w:tabs>
        <w:ind w:left="425" w:hanging="425"/>
        <w:rPr>
          <w:rFonts w:ascii="宋体" w:hAnsi="宋体"/>
          <w:spacing w:val="1"/>
          <w:w w:val="99"/>
          <w:kern w:val="0"/>
        </w:rPr>
      </w:pPr>
      <w:bookmarkStart w:id="48" w:name="第02章投标人须知03"/>
      <w:bookmarkStart w:id="49" w:name="_Toc434396981"/>
      <w:bookmarkStart w:id="50" w:name="_Toc518893827"/>
      <w:bookmarkStart w:id="51" w:name="_Toc75946212"/>
      <w:bookmarkStart w:id="52" w:name="_Toc433215183"/>
      <w:bookmarkStart w:id="53" w:name="_Toc518908450"/>
      <w:bookmarkEnd w:id="48"/>
      <w:r w:rsidRPr="00EF6979">
        <w:rPr>
          <w:rFonts w:ascii="宋体" w:hAnsi="宋体" w:hint="eastAsia"/>
          <w:spacing w:val="1"/>
          <w:w w:val="99"/>
          <w:kern w:val="0"/>
        </w:rPr>
        <w:t>3投标文件</w:t>
      </w:r>
      <w:bookmarkEnd w:id="49"/>
      <w:bookmarkEnd w:id="50"/>
      <w:bookmarkEnd w:id="51"/>
      <w:bookmarkEnd w:id="52"/>
      <w:bookmarkEnd w:id="53"/>
    </w:p>
    <w:p w14:paraId="6D6F0969" w14:textId="77777777" w:rsidR="00B51774" w:rsidRPr="00EF6979" w:rsidRDefault="004B7472">
      <w:pPr>
        <w:spacing w:line="420" w:lineRule="exact"/>
        <w:contextualSpacing/>
        <w:rPr>
          <w:b/>
        </w:rPr>
      </w:pPr>
      <w:bookmarkStart w:id="54" w:name="_Toc152042323"/>
      <w:bookmarkStart w:id="55" w:name="_Toc144974515"/>
      <w:bookmarkStart w:id="56" w:name="_Toc179632565"/>
      <w:bookmarkStart w:id="57" w:name="_Toc152045547"/>
      <w:r w:rsidRPr="00EF6979">
        <w:rPr>
          <w:rFonts w:hint="eastAsia"/>
          <w:b/>
        </w:rPr>
        <w:t>3.1</w:t>
      </w:r>
      <w:r w:rsidRPr="00EF6979">
        <w:rPr>
          <w:rFonts w:hint="eastAsia"/>
          <w:b/>
        </w:rPr>
        <w:t>投标文件的组成</w:t>
      </w:r>
      <w:bookmarkEnd w:id="54"/>
      <w:bookmarkEnd w:id="55"/>
      <w:bookmarkEnd w:id="56"/>
      <w:bookmarkEnd w:id="57"/>
    </w:p>
    <w:p w14:paraId="57C8EE8A" w14:textId="77777777" w:rsidR="00B51774" w:rsidRPr="00EF6979" w:rsidRDefault="004B7472">
      <w:pPr>
        <w:spacing w:line="420" w:lineRule="exact"/>
        <w:contextualSpacing/>
      </w:pPr>
      <w:r w:rsidRPr="00EF6979">
        <w:rPr>
          <w:rFonts w:hint="eastAsia"/>
        </w:rPr>
        <w:t>3.1.1</w:t>
      </w:r>
      <w:r w:rsidRPr="00EF6979">
        <w:rPr>
          <w:rFonts w:hint="eastAsia"/>
        </w:rPr>
        <w:t>投标文件的组成见第</w:t>
      </w:r>
      <w:r w:rsidRPr="00EF6979">
        <w:rPr>
          <w:rFonts w:hint="eastAsia"/>
        </w:rPr>
        <w:t>8</w:t>
      </w:r>
      <w:r w:rsidRPr="00EF6979">
        <w:rPr>
          <w:rFonts w:hint="eastAsia"/>
        </w:rPr>
        <w:t>章投标文件格式：</w:t>
      </w:r>
    </w:p>
    <w:p w14:paraId="52740577" w14:textId="77777777" w:rsidR="00B51774" w:rsidRPr="00EF6979" w:rsidRDefault="004B7472">
      <w:pPr>
        <w:spacing w:line="420" w:lineRule="exact"/>
        <w:contextualSpacing/>
        <w:rPr>
          <w:b/>
        </w:rPr>
      </w:pPr>
      <w:bookmarkStart w:id="58" w:name="_Toc152042324"/>
      <w:bookmarkStart w:id="59" w:name="_Toc152045548"/>
      <w:bookmarkStart w:id="60" w:name="_Toc144974516"/>
      <w:bookmarkStart w:id="61" w:name="_Toc179632566"/>
      <w:r w:rsidRPr="00EF6979">
        <w:rPr>
          <w:rFonts w:hint="eastAsia"/>
          <w:b/>
        </w:rPr>
        <w:t xml:space="preserve">3.2 </w:t>
      </w:r>
      <w:r w:rsidRPr="00EF6979">
        <w:rPr>
          <w:rFonts w:hint="eastAsia"/>
          <w:b/>
        </w:rPr>
        <w:t>投标报价</w:t>
      </w:r>
      <w:bookmarkEnd w:id="58"/>
      <w:bookmarkEnd w:id="59"/>
      <w:bookmarkEnd w:id="60"/>
      <w:bookmarkEnd w:id="61"/>
    </w:p>
    <w:p w14:paraId="48027E32" w14:textId="77777777" w:rsidR="00B51774" w:rsidRPr="00EF6979" w:rsidRDefault="004B7472">
      <w:pPr>
        <w:spacing w:line="420" w:lineRule="exact"/>
        <w:contextualSpacing/>
      </w:pPr>
      <w:r w:rsidRPr="00EF6979">
        <w:rPr>
          <w:rFonts w:hint="eastAsia"/>
        </w:rPr>
        <w:t>3.2.1</w:t>
      </w:r>
      <w:r w:rsidRPr="00EF6979">
        <w:rPr>
          <w:rFonts w:hint="eastAsia"/>
        </w:rPr>
        <w:t>投标人应按第</w:t>
      </w:r>
      <w:r w:rsidRPr="00EF6979">
        <w:rPr>
          <w:rFonts w:hint="eastAsia"/>
        </w:rPr>
        <w:t>5</w:t>
      </w:r>
      <w:r w:rsidRPr="00EF6979">
        <w:rPr>
          <w:rFonts w:hint="eastAsia"/>
        </w:rPr>
        <w:t>章“工程量清单”的要求填写相应表格。</w:t>
      </w:r>
    </w:p>
    <w:p w14:paraId="22B02772" w14:textId="77777777" w:rsidR="00B51774" w:rsidRPr="00EF6979" w:rsidRDefault="004B7472">
      <w:pPr>
        <w:spacing w:line="420" w:lineRule="exact"/>
        <w:contextualSpacing/>
      </w:pPr>
      <w:r w:rsidRPr="00EF6979">
        <w:rPr>
          <w:rFonts w:hint="eastAsia"/>
        </w:rPr>
        <w:t>3.2.2</w:t>
      </w:r>
      <w:r w:rsidRPr="00EF6979">
        <w:rPr>
          <w:rFonts w:hint="eastAsia"/>
        </w:rPr>
        <w:t>投标人在投标截止时间前修改投标函中的投标总报价，应同时修改第</w:t>
      </w:r>
      <w:r w:rsidRPr="00EF6979">
        <w:rPr>
          <w:rFonts w:hint="eastAsia"/>
        </w:rPr>
        <w:t>5</w:t>
      </w:r>
      <w:r w:rsidRPr="00EF6979">
        <w:rPr>
          <w:rFonts w:hint="eastAsia"/>
        </w:rPr>
        <w:t>章“工程量清单”中的相应报价。此修改须符合本章第</w:t>
      </w:r>
      <w:r w:rsidRPr="00EF6979">
        <w:rPr>
          <w:rFonts w:hint="eastAsia"/>
        </w:rPr>
        <w:t>4.3</w:t>
      </w:r>
      <w:r w:rsidRPr="00EF6979">
        <w:rPr>
          <w:rFonts w:hint="eastAsia"/>
        </w:rPr>
        <w:t>款的有关要求。</w:t>
      </w:r>
    </w:p>
    <w:p w14:paraId="5AE60DBD" w14:textId="77777777" w:rsidR="00B51774" w:rsidRPr="00EF6979" w:rsidRDefault="004B7472">
      <w:pPr>
        <w:spacing w:line="420" w:lineRule="exact"/>
        <w:contextualSpacing/>
      </w:pPr>
      <w:r w:rsidRPr="00EF6979">
        <w:rPr>
          <w:rFonts w:hint="eastAsia"/>
        </w:rPr>
        <w:t>3.2.3</w:t>
      </w:r>
      <w:r w:rsidRPr="00EF6979">
        <w:rPr>
          <w:rFonts w:hint="eastAsia"/>
        </w:rPr>
        <w:t>投标报价按照投标人须知前附表规定填写。</w:t>
      </w:r>
    </w:p>
    <w:p w14:paraId="46A9F6E2" w14:textId="77777777" w:rsidR="00B51774" w:rsidRPr="00EF6979" w:rsidRDefault="004B7472">
      <w:pPr>
        <w:spacing w:line="420" w:lineRule="exact"/>
        <w:contextualSpacing/>
        <w:rPr>
          <w:b/>
        </w:rPr>
      </w:pPr>
      <w:bookmarkStart w:id="62" w:name="_Toc179632567"/>
      <w:bookmarkStart w:id="63" w:name="_Toc152042325"/>
      <w:bookmarkStart w:id="64" w:name="_Toc152045549"/>
      <w:bookmarkStart w:id="65" w:name="_Toc144974517"/>
      <w:r w:rsidRPr="00EF6979">
        <w:rPr>
          <w:rFonts w:hint="eastAsia"/>
          <w:b/>
        </w:rPr>
        <w:t xml:space="preserve">3.3 </w:t>
      </w:r>
      <w:r w:rsidRPr="00EF6979">
        <w:rPr>
          <w:rFonts w:hint="eastAsia"/>
          <w:b/>
        </w:rPr>
        <w:t>投标有效期</w:t>
      </w:r>
      <w:bookmarkEnd w:id="62"/>
      <w:bookmarkEnd w:id="63"/>
      <w:bookmarkEnd w:id="64"/>
      <w:bookmarkEnd w:id="65"/>
    </w:p>
    <w:p w14:paraId="0171132C" w14:textId="77777777" w:rsidR="00B51774" w:rsidRPr="00EF6979" w:rsidRDefault="004B7472">
      <w:pPr>
        <w:spacing w:line="420" w:lineRule="exact"/>
        <w:contextualSpacing/>
      </w:pPr>
      <w:r w:rsidRPr="00EF6979">
        <w:rPr>
          <w:rFonts w:hint="eastAsia"/>
        </w:rPr>
        <w:t>3.3.1</w:t>
      </w:r>
      <w:r w:rsidRPr="00EF6979">
        <w:rPr>
          <w:rFonts w:hint="eastAsia"/>
        </w:rPr>
        <w:t>在投标人须知前附表规定的投标有效期内，投标人不得要求撤销或修改其投标文件。</w:t>
      </w:r>
    </w:p>
    <w:p w14:paraId="69F93501" w14:textId="77777777" w:rsidR="00B51774" w:rsidRPr="00EF6979" w:rsidRDefault="004B7472">
      <w:pPr>
        <w:spacing w:line="420" w:lineRule="exact"/>
        <w:contextualSpacing/>
      </w:pPr>
      <w:r w:rsidRPr="00EF6979">
        <w:rPr>
          <w:rFonts w:hint="eastAsia"/>
        </w:rPr>
        <w:t>3.3.2</w:t>
      </w:r>
      <w:r w:rsidRPr="00EF6979">
        <w:rPr>
          <w:rFonts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sidRPr="00EF6979">
        <w:rPr>
          <w:rFonts w:hint="eastAsia"/>
        </w:rPr>
        <w:t xml:space="preserve"> </w:t>
      </w:r>
    </w:p>
    <w:p w14:paraId="18736625" w14:textId="77777777" w:rsidR="00B51774" w:rsidRPr="00EF6979" w:rsidRDefault="004B7472">
      <w:pPr>
        <w:spacing w:line="420" w:lineRule="exact"/>
        <w:contextualSpacing/>
        <w:rPr>
          <w:b/>
        </w:rPr>
      </w:pPr>
      <w:bookmarkStart w:id="66" w:name="_Toc179632568"/>
      <w:bookmarkStart w:id="67" w:name="_Toc152045550"/>
      <w:bookmarkStart w:id="68" w:name="_Toc144974518"/>
      <w:bookmarkStart w:id="69" w:name="_Toc152042326"/>
      <w:r w:rsidRPr="00EF6979">
        <w:rPr>
          <w:rFonts w:hint="eastAsia"/>
          <w:b/>
        </w:rPr>
        <w:t xml:space="preserve">3.4 </w:t>
      </w:r>
      <w:r w:rsidRPr="00EF6979">
        <w:rPr>
          <w:rFonts w:hint="eastAsia"/>
          <w:b/>
        </w:rPr>
        <w:t>投标保证金</w:t>
      </w:r>
      <w:bookmarkEnd w:id="66"/>
      <w:bookmarkEnd w:id="67"/>
      <w:bookmarkEnd w:id="68"/>
      <w:bookmarkEnd w:id="69"/>
    </w:p>
    <w:p w14:paraId="1E226545" w14:textId="77777777" w:rsidR="00B51774" w:rsidRPr="00EF6979" w:rsidRDefault="004B7472">
      <w:pPr>
        <w:spacing w:line="420" w:lineRule="exact"/>
        <w:contextualSpacing/>
      </w:pPr>
      <w:r w:rsidRPr="00EF6979">
        <w:rPr>
          <w:rFonts w:hint="eastAsia"/>
        </w:rPr>
        <w:t xml:space="preserve">3.4.1 </w:t>
      </w:r>
      <w:r w:rsidRPr="00EF6979">
        <w:rPr>
          <w:rFonts w:hint="eastAsia"/>
        </w:rPr>
        <w:t>投标人在递交投标文件的同时，应按投标人须知前附表规定的金额、担保形式递交投标保证金，并作为其投标文件的组成部分。联合体投标的，其投标保证金由牵头人递交，并应符合投标人须知前附表的规定。</w:t>
      </w:r>
    </w:p>
    <w:p w14:paraId="2893DB04" w14:textId="77777777" w:rsidR="00B51774" w:rsidRPr="00EF6979" w:rsidRDefault="004B7472">
      <w:pPr>
        <w:spacing w:line="420" w:lineRule="exact"/>
        <w:contextualSpacing/>
      </w:pPr>
      <w:r w:rsidRPr="00EF6979">
        <w:rPr>
          <w:rFonts w:hint="eastAsia"/>
        </w:rPr>
        <w:t xml:space="preserve">3.4.2 </w:t>
      </w:r>
      <w:r w:rsidRPr="00EF6979">
        <w:rPr>
          <w:rFonts w:hint="eastAsia"/>
        </w:rPr>
        <w:t>投标人不按本章第</w:t>
      </w:r>
      <w:r w:rsidRPr="00EF6979">
        <w:rPr>
          <w:rFonts w:hint="eastAsia"/>
        </w:rPr>
        <w:t>3.4.1</w:t>
      </w:r>
      <w:r w:rsidRPr="00EF6979">
        <w:rPr>
          <w:rFonts w:hint="eastAsia"/>
        </w:rPr>
        <w:t>项要求提交投标保证金的，</w:t>
      </w:r>
      <w:r w:rsidRPr="00EF6979">
        <w:rPr>
          <w:rFonts w:ascii="宋体" w:hAnsi="宋体" w:cs="MS Mincho" w:hint="eastAsia"/>
          <w:szCs w:val="21"/>
        </w:rPr>
        <w:t>其投标将被否决</w:t>
      </w:r>
      <w:r w:rsidRPr="00EF6979">
        <w:rPr>
          <w:rFonts w:hint="eastAsia"/>
        </w:rPr>
        <w:t>。</w:t>
      </w:r>
    </w:p>
    <w:p w14:paraId="4B45DEDA" w14:textId="77777777" w:rsidR="00B51774" w:rsidRPr="00EF6979" w:rsidRDefault="004B7472">
      <w:pPr>
        <w:spacing w:line="420" w:lineRule="exact"/>
        <w:contextualSpacing/>
      </w:pPr>
      <w:r w:rsidRPr="00EF6979">
        <w:rPr>
          <w:rFonts w:hint="eastAsia"/>
        </w:rPr>
        <w:t>3.4.3</w:t>
      </w:r>
      <w:r w:rsidRPr="00EF6979">
        <w:rPr>
          <w:rFonts w:ascii="宋体" w:hAnsi="宋体" w:cs="宋体" w:hint="eastAsia"/>
          <w:szCs w:val="21"/>
        </w:rPr>
        <w:t>在招标人与中标人签订书面合同后 5 日内，招标代理机构将向中标人和未中标的投标人退还投标保证金。</w:t>
      </w:r>
    </w:p>
    <w:p w14:paraId="52832617" w14:textId="77777777" w:rsidR="00B51774" w:rsidRPr="00EF6979" w:rsidRDefault="004B7472">
      <w:pPr>
        <w:spacing w:line="420" w:lineRule="exact"/>
        <w:contextualSpacing/>
      </w:pPr>
      <w:r w:rsidRPr="00EF6979">
        <w:rPr>
          <w:rFonts w:hint="eastAsia"/>
        </w:rPr>
        <w:t xml:space="preserve">3.4.4 </w:t>
      </w:r>
      <w:r w:rsidRPr="00EF6979">
        <w:rPr>
          <w:rFonts w:hint="eastAsia"/>
        </w:rPr>
        <w:t>有下列情形之一的，投标保证金将不予退还：</w:t>
      </w:r>
      <w:r w:rsidRPr="00EF6979">
        <w:rPr>
          <w:rFonts w:hint="eastAsia"/>
        </w:rPr>
        <w:t xml:space="preserve"> </w:t>
      </w:r>
    </w:p>
    <w:p w14:paraId="0C59127B" w14:textId="77777777" w:rsidR="00B51774" w:rsidRPr="00EF6979" w:rsidRDefault="004B7472">
      <w:pPr>
        <w:spacing w:line="420" w:lineRule="exact"/>
        <w:contextualSpacing/>
      </w:pPr>
      <w:r w:rsidRPr="00EF6979">
        <w:rPr>
          <w:rFonts w:hint="eastAsia"/>
        </w:rPr>
        <w:t>（</w:t>
      </w:r>
      <w:r w:rsidRPr="00EF6979">
        <w:rPr>
          <w:rFonts w:hint="eastAsia"/>
        </w:rPr>
        <w:t>1</w:t>
      </w:r>
      <w:r w:rsidRPr="00EF6979">
        <w:rPr>
          <w:rFonts w:hint="eastAsia"/>
        </w:rPr>
        <w:t>）投标人在规定的投标有效期内撤销其投标文件；</w:t>
      </w:r>
    </w:p>
    <w:p w14:paraId="5026AF28" w14:textId="77777777" w:rsidR="00B51774" w:rsidRPr="00EF6979" w:rsidRDefault="004B7472">
      <w:pPr>
        <w:spacing w:line="420" w:lineRule="exact"/>
        <w:contextualSpacing/>
      </w:pPr>
      <w:r w:rsidRPr="00EF6979">
        <w:rPr>
          <w:rFonts w:hint="eastAsia"/>
        </w:rPr>
        <w:lastRenderedPageBreak/>
        <w:t>（</w:t>
      </w:r>
      <w:r w:rsidRPr="00EF6979">
        <w:rPr>
          <w:rFonts w:hint="eastAsia"/>
        </w:rPr>
        <w:t>2</w:t>
      </w:r>
      <w:r w:rsidRPr="00EF6979">
        <w:rPr>
          <w:rFonts w:hint="eastAsia"/>
        </w:rPr>
        <w:t>）中标人在收到中标通知书后，无正当理由拒签合同协议书或未按招标文件规定提交履约担保；</w:t>
      </w:r>
    </w:p>
    <w:p w14:paraId="771A6D64" w14:textId="77777777" w:rsidR="00B51774" w:rsidRPr="00EF6979" w:rsidRDefault="004B7472">
      <w:pPr>
        <w:spacing w:line="420" w:lineRule="exact"/>
        <w:contextualSpacing/>
        <w:rPr>
          <w:rFonts w:ascii="宋体" w:hAnsi="宋体" w:cs="宋体"/>
          <w:color w:val="0000CC"/>
          <w:szCs w:val="21"/>
        </w:rPr>
      </w:pPr>
      <w:r w:rsidRPr="00EF6979">
        <w:rPr>
          <w:rFonts w:hint="eastAsia"/>
        </w:rPr>
        <w:t>（</w:t>
      </w:r>
      <w:r w:rsidRPr="00EF6979">
        <w:rPr>
          <w:rFonts w:hint="eastAsia"/>
        </w:rPr>
        <w:t>3</w:t>
      </w:r>
      <w:r w:rsidRPr="00EF6979">
        <w:rPr>
          <w:rFonts w:hint="eastAsia"/>
        </w:rPr>
        <w:t>）</w:t>
      </w:r>
      <w:r w:rsidRPr="00EF6979">
        <w:rPr>
          <w:rFonts w:ascii="宋体" w:hAnsi="宋体" w:cs="宋体" w:hint="eastAsia"/>
          <w:szCs w:val="21"/>
        </w:rPr>
        <w:t>中标后中标人放弃中标资格的；</w:t>
      </w:r>
    </w:p>
    <w:p w14:paraId="4BE389B1" w14:textId="77777777" w:rsidR="00B51774" w:rsidRPr="00EF6979" w:rsidRDefault="004B7472">
      <w:pPr>
        <w:spacing w:line="420" w:lineRule="exact"/>
        <w:contextualSpacing/>
        <w:rPr>
          <w:rFonts w:ascii="宋体" w:hAnsi="宋体" w:cs="宋体"/>
          <w:szCs w:val="21"/>
        </w:rPr>
      </w:pPr>
      <w:r w:rsidRPr="00EF6979">
        <w:rPr>
          <w:rFonts w:hint="eastAsia"/>
        </w:rPr>
        <w:t>（</w:t>
      </w:r>
      <w:r w:rsidRPr="00EF6979">
        <w:rPr>
          <w:rFonts w:hint="eastAsia"/>
        </w:rPr>
        <w:t>4</w:t>
      </w:r>
      <w:r w:rsidRPr="00EF6979">
        <w:rPr>
          <w:rFonts w:hint="eastAsia"/>
        </w:rPr>
        <w:t>）</w:t>
      </w:r>
      <w:r w:rsidRPr="00EF6979">
        <w:rPr>
          <w:rFonts w:ascii="宋体" w:hAnsi="宋体" w:cs="宋体" w:hint="eastAsia"/>
          <w:szCs w:val="21"/>
        </w:rPr>
        <w:t>投标人在招标文件中提供虚假材料的；</w:t>
      </w:r>
    </w:p>
    <w:p w14:paraId="73262895" w14:textId="77777777" w:rsidR="00B51774" w:rsidRPr="00EF6979" w:rsidRDefault="004B7472">
      <w:pPr>
        <w:spacing w:line="420" w:lineRule="exact"/>
        <w:contextualSpacing/>
        <w:rPr>
          <w:rFonts w:ascii="宋体" w:hAnsi="宋体" w:cs="宋体"/>
          <w:szCs w:val="21"/>
        </w:rPr>
      </w:pPr>
      <w:r w:rsidRPr="00EF6979">
        <w:rPr>
          <w:rFonts w:hint="eastAsia"/>
        </w:rPr>
        <w:t>（</w:t>
      </w:r>
      <w:r w:rsidRPr="00EF6979">
        <w:rPr>
          <w:rFonts w:hint="eastAsia"/>
        </w:rPr>
        <w:t>5</w:t>
      </w:r>
      <w:r w:rsidRPr="00EF6979">
        <w:rPr>
          <w:rFonts w:hint="eastAsia"/>
        </w:rPr>
        <w:t>）</w:t>
      </w:r>
      <w:r w:rsidRPr="00EF6979">
        <w:rPr>
          <w:rFonts w:ascii="宋体" w:hAnsi="宋体" w:cs="宋体" w:hint="eastAsia"/>
          <w:szCs w:val="21"/>
        </w:rPr>
        <w:t>除因不可抗力或招标文件认可的情形以外，中标人不与招标人签订合同的或在签订合同时向招标人提出附加条件的；</w:t>
      </w:r>
    </w:p>
    <w:p w14:paraId="19EFE1CE" w14:textId="77777777" w:rsidR="00B51774" w:rsidRPr="00EF6979" w:rsidRDefault="004B7472">
      <w:pPr>
        <w:spacing w:line="420" w:lineRule="exact"/>
        <w:contextualSpacing/>
        <w:rPr>
          <w:rFonts w:ascii="宋体" w:hAnsi="宋体" w:cs="宋体"/>
          <w:szCs w:val="21"/>
        </w:rPr>
      </w:pPr>
      <w:r w:rsidRPr="00EF6979">
        <w:rPr>
          <w:rFonts w:hint="eastAsia"/>
        </w:rPr>
        <w:t>（</w:t>
      </w:r>
      <w:r w:rsidRPr="00EF6979">
        <w:rPr>
          <w:rFonts w:hint="eastAsia"/>
        </w:rPr>
        <w:t>6</w:t>
      </w:r>
      <w:r w:rsidRPr="00EF6979">
        <w:rPr>
          <w:rFonts w:hint="eastAsia"/>
        </w:rPr>
        <w:t>）</w:t>
      </w:r>
      <w:r w:rsidRPr="00EF6979">
        <w:rPr>
          <w:rFonts w:ascii="宋体" w:hAnsi="宋体" w:cs="宋体" w:hint="eastAsia"/>
          <w:szCs w:val="21"/>
        </w:rPr>
        <w:t>属于投标人相互串通投标的情形；</w:t>
      </w:r>
    </w:p>
    <w:p w14:paraId="22B6511D" w14:textId="77777777" w:rsidR="00B51774" w:rsidRPr="00EF6979" w:rsidRDefault="004B7472">
      <w:pPr>
        <w:spacing w:line="420" w:lineRule="exact"/>
        <w:contextualSpacing/>
      </w:pPr>
      <w:r w:rsidRPr="00EF6979">
        <w:rPr>
          <w:rFonts w:hint="eastAsia"/>
        </w:rPr>
        <w:t>（</w:t>
      </w:r>
      <w:r w:rsidRPr="00EF6979">
        <w:rPr>
          <w:rFonts w:hint="eastAsia"/>
        </w:rPr>
        <w:t>7</w:t>
      </w:r>
      <w:r w:rsidRPr="00EF6979">
        <w:rPr>
          <w:rFonts w:hint="eastAsia"/>
        </w:rPr>
        <w:t>）</w:t>
      </w:r>
      <w:r w:rsidRPr="00EF6979">
        <w:rPr>
          <w:rFonts w:ascii="宋体" w:hAnsi="宋体" w:cs="宋体" w:hint="eastAsia"/>
          <w:szCs w:val="21"/>
        </w:rPr>
        <w:t>中标人未按本须知规定缴纳招标代理服务费。</w:t>
      </w:r>
    </w:p>
    <w:p w14:paraId="47527EA1" w14:textId="77777777" w:rsidR="00B51774" w:rsidRPr="00EF6979" w:rsidRDefault="004B7472">
      <w:pPr>
        <w:spacing w:line="420" w:lineRule="exact"/>
        <w:contextualSpacing/>
        <w:rPr>
          <w:b/>
        </w:rPr>
      </w:pPr>
      <w:r w:rsidRPr="00EF6979">
        <w:rPr>
          <w:rFonts w:hint="eastAsia"/>
          <w:b/>
        </w:rPr>
        <w:t>3.5</w:t>
      </w:r>
      <w:r w:rsidRPr="00EF6979">
        <w:rPr>
          <w:rFonts w:hint="eastAsia"/>
          <w:b/>
        </w:rPr>
        <w:t>资格审查资料</w:t>
      </w:r>
    </w:p>
    <w:p w14:paraId="42D0D010" w14:textId="77777777" w:rsidR="00B51774" w:rsidRPr="00EF6979" w:rsidRDefault="004B7472">
      <w:pPr>
        <w:spacing w:line="420" w:lineRule="exact"/>
        <w:contextualSpacing/>
      </w:pPr>
      <w:r w:rsidRPr="00EF6979">
        <w:rPr>
          <w:rFonts w:hint="eastAsia"/>
        </w:rPr>
        <w:t>详见第</w:t>
      </w:r>
      <w:r w:rsidRPr="00EF6979">
        <w:rPr>
          <w:rFonts w:hint="eastAsia"/>
        </w:rPr>
        <w:t>1</w:t>
      </w:r>
      <w:r w:rsidRPr="00EF6979">
        <w:rPr>
          <w:rFonts w:hint="eastAsia"/>
        </w:rPr>
        <w:t>章招标公告中投标人资格要求。</w:t>
      </w:r>
    </w:p>
    <w:p w14:paraId="5FCACD07" w14:textId="77777777" w:rsidR="00B51774" w:rsidRPr="00EF6979" w:rsidRDefault="004B7472">
      <w:pPr>
        <w:spacing w:line="420" w:lineRule="exact"/>
        <w:contextualSpacing/>
        <w:rPr>
          <w:b/>
        </w:rPr>
      </w:pPr>
      <w:r w:rsidRPr="00EF6979">
        <w:rPr>
          <w:rFonts w:hint="eastAsia"/>
          <w:b/>
        </w:rPr>
        <w:t>3.6</w:t>
      </w:r>
      <w:r w:rsidRPr="00EF6979">
        <w:rPr>
          <w:rFonts w:hint="eastAsia"/>
          <w:b/>
        </w:rPr>
        <w:t>备选投标方案</w:t>
      </w:r>
    </w:p>
    <w:p w14:paraId="02286FDF" w14:textId="77777777" w:rsidR="00B51774" w:rsidRPr="00EF6979" w:rsidRDefault="004B7472">
      <w:pPr>
        <w:spacing w:line="420" w:lineRule="exact"/>
        <w:contextualSpacing/>
      </w:pPr>
      <w:r w:rsidRPr="00EF6979">
        <w:rPr>
          <w:rFonts w:hint="eastAsia"/>
        </w:rPr>
        <w:t>招标人不接受备选投标方案。</w:t>
      </w:r>
    </w:p>
    <w:p w14:paraId="645867D2" w14:textId="77777777" w:rsidR="00B51774" w:rsidRPr="00EF6979" w:rsidRDefault="004B7472">
      <w:pPr>
        <w:spacing w:line="420" w:lineRule="exact"/>
        <w:contextualSpacing/>
        <w:rPr>
          <w:b/>
        </w:rPr>
      </w:pPr>
      <w:r w:rsidRPr="00EF6979">
        <w:rPr>
          <w:rFonts w:hint="eastAsia"/>
          <w:b/>
        </w:rPr>
        <w:t>3.7</w:t>
      </w:r>
      <w:r w:rsidRPr="00EF6979">
        <w:rPr>
          <w:rFonts w:hint="eastAsia"/>
          <w:b/>
        </w:rPr>
        <w:t>投标文件的编制</w:t>
      </w:r>
    </w:p>
    <w:p w14:paraId="2E93CAC5" w14:textId="77777777" w:rsidR="00B51774" w:rsidRPr="00EF6979" w:rsidRDefault="004B7472">
      <w:pPr>
        <w:spacing w:line="420" w:lineRule="exact"/>
        <w:contextualSpacing/>
      </w:pPr>
      <w:r w:rsidRPr="00EF6979">
        <w:rPr>
          <w:rFonts w:hint="eastAsia"/>
        </w:rPr>
        <w:t>3.7.1</w:t>
      </w:r>
      <w:r w:rsidRPr="00EF6979">
        <w:rPr>
          <w:rFonts w:hint="eastAsia"/>
        </w:rPr>
        <w:t>投标文件应按第</w:t>
      </w:r>
      <w:r w:rsidRPr="00EF6979">
        <w:rPr>
          <w:rFonts w:hint="eastAsia"/>
        </w:rPr>
        <w:t>8</w:t>
      </w:r>
      <w:r w:rsidRPr="00EF6979">
        <w:rPr>
          <w:rFonts w:hint="eastAsia"/>
        </w:rPr>
        <w:t>章“投标文件格式”进行编写，如有必要，可以增加附页，作为投标文件的组成部分。其中，投标函附录在满足招标文件实质性要求的基础上，可以提出比招标文件要求更有利于招标人的承诺。</w:t>
      </w:r>
    </w:p>
    <w:p w14:paraId="76D6AC1F" w14:textId="77777777" w:rsidR="00B51774" w:rsidRPr="00EF6979" w:rsidRDefault="004B7472">
      <w:pPr>
        <w:spacing w:line="420" w:lineRule="exact"/>
        <w:contextualSpacing/>
      </w:pPr>
      <w:r w:rsidRPr="00EF6979">
        <w:rPr>
          <w:rFonts w:hint="eastAsia"/>
        </w:rPr>
        <w:t xml:space="preserve">3.7.2 </w:t>
      </w:r>
      <w:r w:rsidRPr="00EF6979">
        <w:rPr>
          <w:rFonts w:hint="eastAsia"/>
        </w:rPr>
        <w:t>投标文件应当对招标文件有关工期、投标有效期、质量要求、技术标准和要求、招标范围等实质性内容作出响应。</w:t>
      </w:r>
    </w:p>
    <w:p w14:paraId="2496292F" w14:textId="77777777" w:rsidR="00B51774" w:rsidRPr="00EF6979" w:rsidRDefault="004B7472">
      <w:pPr>
        <w:spacing w:line="420" w:lineRule="exact"/>
        <w:contextualSpacing/>
      </w:pPr>
      <w:r w:rsidRPr="00EF6979">
        <w:rPr>
          <w:rFonts w:hint="eastAsia"/>
        </w:rPr>
        <w:t>3.7.3</w:t>
      </w:r>
      <w:r w:rsidRPr="00EF6979">
        <w:rPr>
          <w:rFonts w:ascii="宋体" w:hAnsi="宋体" w:hint="eastAsia"/>
          <w:color w:val="000000"/>
          <w:szCs w:val="21"/>
        </w:rPr>
        <w:t>投标文件正本应根据招标文件要求加盖投标单位公章，并由其法定代表人或授权代表签字</w:t>
      </w:r>
      <w:r w:rsidRPr="00EF6979">
        <w:rPr>
          <w:rFonts w:hint="eastAsia"/>
        </w:rPr>
        <w:t>。投标文件应尽量避免涂改、行间插字或删除。如果出现上述情况，修改之处应加盖投标人单位公章或由投标人的法定代表人或其</w:t>
      </w:r>
      <w:r w:rsidRPr="00EF6979">
        <w:rPr>
          <w:rFonts w:ascii="宋体" w:hAnsi="宋体" w:hint="eastAsia"/>
          <w:color w:val="000000"/>
          <w:szCs w:val="21"/>
        </w:rPr>
        <w:t>授权代表</w:t>
      </w:r>
      <w:r w:rsidRPr="00EF6979">
        <w:rPr>
          <w:rFonts w:hint="eastAsia"/>
        </w:rPr>
        <w:t>签字确认。</w:t>
      </w:r>
    </w:p>
    <w:p w14:paraId="2FB6B6BC" w14:textId="77777777" w:rsidR="00B51774" w:rsidRPr="00EF6979" w:rsidRDefault="004B7472">
      <w:pPr>
        <w:spacing w:line="420" w:lineRule="exact"/>
        <w:contextualSpacing/>
      </w:pPr>
      <w:r w:rsidRPr="00EF6979">
        <w:rPr>
          <w:rFonts w:hint="eastAsia"/>
        </w:rPr>
        <w:t>3.7.4</w:t>
      </w:r>
      <w:r w:rsidRPr="00EF6979">
        <w:rPr>
          <w:rFonts w:hint="eastAsia"/>
        </w:rPr>
        <w:t>投标人应按投标须知前附表规定的份数提交投标文件。正本和副本的封面上应清楚地标记“正本”或“副本”的字样。当副本和正本不一致或电子版文件和纸质正本文件不一致时，以纸质正本文件为准。</w:t>
      </w:r>
    </w:p>
    <w:p w14:paraId="0F8D08CA" w14:textId="77777777" w:rsidR="00B51774" w:rsidRPr="00EF6979" w:rsidRDefault="004B7472">
      <w:pPr>
        <w:spacing w:line="420" w:lineRule="exact"/>
        <w:contextualSpacing/>
      </w:pPr>
      <w:r w:rsidRPr="00EF6979">
        <w:rPr>
          <w:rFonts w:hint="eastAsia"/>
        </w:rPr>
        <w:t>3.7.5</w:t>
      </w:r>
      <w:r w:rsidRPr="00EF6979">
        <w:rPr>
          <w:rFonts w:ascii="宋体" w:hAnsi="宋体" w:hint="eastAsia"/>
          <w:szCs w:val="21"/>
        </w:rPr>
        <w:t>投标人对招标文件中多个标段进行投标的</w:t>
      </w:r>
      <w:r w:rsidRPr="00EF6979">
        <w:rPr>
          <w:rFonts w:ascii="宋体" w:hAnsi="宋体" w:cs="宋体" w:hint="eastAsia"/>
          <w:szCs w:val="21"/>
        </w:rPr>
        <w:t>，其投标文件的编制可按每个标段分别装订和封装。</w:t>
      </w:r>
      <w:r w:rsidRPr="00EF6979">
        <w:rPr>
          <w:rFonts w:ascii="宋体" w:hAnsi="宋体" w:cs="Arial"/>
          <w:bCs/>
          <w:szCs w:val="21"/>
        </w:rPr>
        <w:t>投标人对所有投标文件</w:t>
      </w:r>
      <w:r w:rsidRPr="00EF6979">
        <w:rPr>
          <w:rFonts w:ascii="宋体" w:hAnsi="宋体" w:cs="Arial"/>
          <w:szCs w:val="21"/>
        </w:rPr>
        <w:t>采用左侧书本式方式</w:t>
      </w:r>
      <w:r w:rsidRPr="00EF6979">
        <w:rPr>
          <w:rFonts w:ascii="宋体" w:hAnsi="宋体" w:cs="Arial"/>
          <w:bCs/>
          <w:szCs w:val="21"/>
        </w:rPr>
        <w:t>装订，装订应牢固、不易拆散和换页，</w:t>
      </w:r>
      <w:r w:rsidRPr="00EF6979">
        <w:rPr>
          <w:rFonts w:ascii="宋体" w:hAnsi="宋体" w:cs="Arial" w:hint="eastAsia"/>
          <w:bCs/>
          <w:szCs w:val="21"/>
        </w:rPr>
        <w:t>原则上</w:t>
      </w:r>
      <w:r w:rsidRPr="00EF6979">
        <w:rPr>
          <w:rFonts w:ascii="宋体" w:hAnsi="宋体" w:cs="Arial"/>
          <w:bCs/>
          <w:szCs w:val="21"/>
        </w:rPr>
        <w:t>不得采用活页方式装订。</w:t>
      </w:r>
      <w:r w:rsidRPr="00EF6979">
        <w:rPr>
          <w:rFonts w:ascii="宋体" w:hAnsi="宋体" w:cs="宋体" w:hint="eastAsia"/>
          <w:szCs w:val="21"/>
        </w:rPr>
        <w:t>对未经装订的投标文件可能发生的文件散落或缺损，由此造成的后果和责任由投标人承担。</w:t>
      </w:r>
    </w:p>
    <w:p w14:paraId="3096F398" w14:textId="77777777" w:rsidR="00B51774" w:rsidRPr="00EF6979" w:rsidRDefault="004B7472">
      <w:pPr>
        <w:pStyle w:val="3"/>
        <w:tabs>
          <w:tab w:val="left" w:pos="425"/>
        </w:tabs>
        <w:ind w:left="425" w:hanging="425"/>
        <w:rPr>
          <w:rFonts w:ascii="宋体" w:hAnsi="宋体"/>
          <w:spacing w:val="1"/>
          <w:w w:val="99"/>
          <w:kern w:val="0"/>
        </w:rPr>
      </w:pPr>
      <w:bookmarkStart w:id="70" w:name="第02章投标人须知04"/>
      <w:bookmarkStart w:id="71" w:name="_Toc434396982"/>
      <w:bookmarkStart w:id="72" w:name="_Toc518893828"/>
      <w:bookmarkStart w:id="73" w:name="_Toc518908451"/>
      <w:bookmarkStart w:id="74" w:name="_Toc433215184"/>
      <w:bookmarkStart w:id="75" w:name="_Toc75946213"/>
      <w:bookmarkEnd w:id="70"/>
      <w:r w:rsidRPr="00EF6979">
        <w:rPr>
          <w:rFonts w:ascii="宋体" w:hAnsi="宋体" w:hint="eastAsia"/>
          <w:spacing w:val="1"/>
          <w:w w:val="99"/>
          <w:kern w:val="0"/>
        </w:rPr>
        <w:t>4投标</w:t>
      </w:r>
      <w:bookmarkEnd w:id="71"/>
      <w:bookmarkEnd w:id="72"/>
      <w:bookmarkEnd w:id="73"/>
      <w:bookmarkEnd w:id="74"/>
      <w:bookmarkEnd w:id="75"/>
    </w:p>
    <w:p w14:paraId="2A0BC944" w14:textId="77777777" w:rsidR="00B51774" w:rsidRPr="00EF6979" w:rsidRDefault="004B7472">
      <w:pPr>
        <w:spacing w:line="420" w:lineRule="exact"/>
        <w:contextualSpacing/>
        <w:rPr>
          <w:b/>
        </w:rPr>
      </w:pPr>
      <w:r w:rsidRPr="00EF6979">
        <w:rPr>
          <w:rFonts w:hint="eastAsia"/>
          <w:b/>
        </w:rPr>
        <w:t>4.1</w:t>
      </w:r>
      <w:r w:rsidRPr="00EF6979">
        <w:rPr>
          <w:rFonts w:hint="eastAsia"/>
          <w:b/>
        </w:rPr>
        <w:t>投标文件的密封和标识</w:t>
      </w:r>
    </w:p>
    <w:p w14:paraId="2134EE47" w14:textId="77777777" w:rsidR="00B51774" w:rsidRPr="00EF6979" w:rsidRDefault="004B7472">
      <w:pPr>
        <w:spacing w:line="420" w:lineRule="exact"/>
        <w:contextualSpacing/>
      </w:pPr>
      <w:r w:rsidRPr="00EF6979">
        <w:rPr>
          <w:rFonts w:hint="eastAsia"/>
        </w:rPr>
        <w:t>4.1.1</w:t>
      </w:r>
      <w:r w:rsidRPr="00EF6979">
        <w:rPr>
          <w:rFonts w:ascii="宋体" w:hAnsi="宋体" w:hint="eastAsia"/>
          <w:szCs w:val="21"/>
        </w:rPr>
        <w:t>投标文件正本与副本可以单独密封包装，也可以所有投标文件密封包装在一个密封袋内</w:t>
      </w:r>
      <w:r w:rsidRPr="00EF6979">
        <w:rPr>
          <w:rFonts w:hint="eastAsia"/>
        </w:rPr>
        <w:t>。</w:t>
      </w:r>
    </w:p>
    <w:p w14:paraId="06A5D298" w14:textId="77777777" w:rsidR="00B51774" w:rsidRPr="00EF6979" w:rsidRDefault="004B7472">
      <w:pPr>
        <w:spacing w:line="420" w:lineRule="exact"/>
        <w:contextualSpacing/>
      </w:pPr>
      <w:r w:rsidRPr="00EF6979">
        <w:rPr>
          <w:rFonts w:hint="eastAsia"/>
        </w:rPr>
        <w:t>4.1.2</w:t>
      </w:r>
      <w:r w:rsidRPr="00EF6979">
        <w:rPr>
          <w:rFonts w:ascii="宋体" w:hAnsi="宋体" w:hint="eastAsia"/>
          <w:szCs w:val="21"/>
        </w:rPr>
        <w:t>不足以造成投标文件可从外包装内散出而导致投标文件泄密的，不认定为投标文件未密封。</w:t>
      </w:r>
    </w:p>
    <w:p w14:paraId="228CB88F" w14:textId="77777777" w:rsidR="00B51774" w:rsidRPr="00EF6979" w:rsidRDefault="004B7472">
      <w:pPr>
        <w:spacing w:line="420" w:lineRule="exact"/>
        <w:contextualSpacing/>
      </w:pPr>
      <w:r w:rsidRPr="00EF6979">
        <w:rPr>
          <w:rFonts w:hint="eastAsia"/>
        </w:rPr>
        <w:lastRenderedPageBreak/>
        <w:t>4.1.3</w:t>
      </w:r>
      <w:r w:rsidRPr="00EF6979">
        <w:rPr>
          <w:rFonts w:ascii="宋体" w:hAnsi="宋体" w:hint="eastAsia"/>
          <w:szCs w:val="21"/>
        </w:rPr>
        <w:t>外包装上</w:t>
      </w:r>
      <w:r w:rsidRPr="00EF6979">
        <w:rPr>
          <w:rFonts w:ascii="宋体" w:hAnsi="宋体" w:cs="宋体" w:hint="eastAsia"/>
          <w:szCs w:val="21"/>
        </w:rPr>
        <w:t>清楚写明</w:t>
      </w:r>
      <w:r w:rsidRPr="00EF6979">
        <w:rPr>
          <w:rFonts w:ascii="宋体" w:hAnsi="宋体" w:hint="eastAsia"/>
          <w:szCs w:val="21"/>
        </w:rPr>
        <w:t>投标人名称、项目名称、项目编号、</w:t>
      </w:r>
      <w:r w:rsidRPr="00EF6979">
        <w:rPr>
          <w:rFonts w:ascii="宋体" w:hAnsi="宋体" w:cs="宋体" w:hint="eastAsia"/>
          <w:szCs w:val="21"/>
        </w:rPr>
        <w:t>标段号（如有）的字样</w:t>
      </w:r>
      <w:r w:rsidRPr="00EF6979">
        <w:rPr>
          <w:rFonts w:hint="eastAsia"/>
        </w:rPr>
        <w:t>。</w:t>
      </w:r>
    </w:p>
    <w:p w14:paraId="0B91074A" w14:textId="77777777" w:rsidR="00B51774" w:rsidRPr="00EF6979" w:rsidRDefault="004B7472">
      <w:pPr>
        <w:spacing w:line="420" w:lineRule="exact"/>
        <w:contextualSpacing/>
      </w:pPr>
      <w:r w:rsidRPr="00EF6979">
        <w:rPr>
          <w:rFonts w:hint="eastAsia"/>
        </w:rPr>
        <w:t>4.1.4</w:t>
      </w:r>
      <w:r w:rsidRPr="00EF6979">
        <w:rPr>
          <w:rFonts w:ascii="宋体" w:hAnsi="宋体" w:cs="宋体" w:hint="eastAsia"/>
          <w:szCs w:val="21"/>
        </w:rPr>
        <w:t>如果未按本须知上款要求加写标识，招标代理机构对误投或提前启封概不负责</w:t>
      </w:r>
    </w:p>
    <w:p w14:paraId="55D16458" w14:textId="77777777" w:rsidR="00B51774" w:rsidRPr="00EF6979" w:rsidRDefault="004B7472">
      <w:pPr>
        <w:spacing w:line="420" w:lineRule="exact"/>
        <w:contextualSpacing/>
        <w:rPr>
          <w:b/>
        </w:rPr>
      </w:pPr>
      <w:bookmarkStart w:id="76" w:name="_Toc144974525"/>
      <w:bookmarkStart w:id="77" w:name="_Toc152042333"/>
      <w:bookmarkStart w:id="78" w:name="_Toc152045557"/>
      <w:bookmarkStart w:id="79" w:name="_Toc179632575"/>
      <w:r w:rsidRPr="00EF6979">
        <w:rPr>
          <w:rFonts w:hint="eastAsia"/>
          <w:b/>
        </w:rPr>
        <w:t xml:space="preserve">4.2 </w:t>
      </w:r>
      <w:r w:rsidRPr="00EF6979">
        <w:rPr>
          <w:rFonts w:hint="eastAsia"/>
          <w:b/>
        </w:rPr>
        <w:t>投标文件的递交</w:t>
      </w:r>
      <w:bookmarkEnd w:id="76"/>
      <w:bookmarkEnd w:id="77"/>
      <w:bookmarkEnd w:id="78"/>
      <w:bookmarkEnd w:id="79"/>
    </w:p>
    <w:p w14:paraId="5D03623A" w14:textId="77777777" w:rsidR="00B51774" w:rsidRPr="00EF6979" w:rsidRDefault="004B7472">
      <w:pPr>
        <w:spacing w:line="420" w:lineRule="exact"/>
        <w:contextualSpacing/>
      </w:pPr>
      <w:r w:rsidRPr="00EF6979">
        <w:rPr>
          <w:rFonts w:hint="eastAsia"/>
        </w:rPr>
        <w:t xml:space="preserve">4.2.1 </w:t>
      </w:r>
      <w:r w:rsidRPr="00EF6979">
        <w:rPr>
          <w:rFonts w:hint="eastAsia"/>
        </w:rPr>
        <w:t>投标人应在规定的投标截止时间前递交投标文件。</w:t>
      </w:r>
    </w:p>
    <w:p w14:paraId="65DC383D" w14:textId="77777777" w:rsidR="00B51774" w:rsidRPr="00EF6979" w:rsidRDefault="004B7472">
      <w:pPr>
        <w:spacing w:line="420" w:lineRule="exact"/>
        <w:contextualSpacing/>
      </w:pPr>
      <w:r w:rsidRPr="00EF6979">
        <w:rPr>
          <w:rFonts w:hint="eastAsia"/>
        </w:rPr>
        <w:t xml:space="preserve">4.2.2 </w:t>
      </w:r>
      <w:r w:rsidRPr="00EF6979">
        <w:rPr>
          <w:rFonts w:hint="eastAsia"/>
        </w:rPr>
        <w:t>投标人递交投标文件的地点：见第</w:t>
      </w:r>
      <w:r w:rsidRPr="00EF6979">
        <w:rPr>
          <w:rFonts w:hint="eastAsia"/>
        </w:rPr>
        <w:t>1</w:t>
      </w:r>
      <w:r w:rsidRPr="00EF6979">
        <w:rPr>
          <w:rFonts w:hint="eastAsia"/>
        </w:rPr>
        <w:t>章招标公告。</w:t>
      </w:r>
    </w:p>
    <w:p w14:paraId="4C666EF3" w14:textId="77777777" w:rsidR="00B51774" w:rsidRPr="00EF6979" w:rsidRDefault="004B7472">
      <w:pPr>
        <w:spacing w:line="420" w:lineRule="exact"/>
        <w:contextualSpacing/>
      </w:pPr>
      <w:r w:rsidRPr="00EF6979">
        <w:rPr>
          <w:rFonts w:hint="eastAsia"/>
        </w:rPr>
        <w:t>4.2.3</w:t>
      </w:r>
      <w:r w:rsidRPr="00EF6979">
        <w:rPr>
          <w:rFonts w:hint="eastAsia"/>
          <w:szCs w:val="21"/>
        </w:rPr>
        <w:t>逾期送达的、未送达指定地点的或不按照招标文件要求密封的投标文件，招标人或招标代理将予以拒收。</w:t>
      </w:r>
    </w:p>
    <w:p w14:paraId="10BB449C" w14:textId="77777777" w:rsidR="00B51774" w:rsidRPr="00EF6979" w:rsidRDefault="004B7472">
      <w:pPr>
        <w:spacing w:line="420" w:lineRule="exact"/>
        <w:contextualSpacing/>
        <w:rPr>
          <w:b/>
        </w:rPr>
      </w:pPr>
      <w:bookmarkStart w:id="80" w:name="_Toc179632576"/>
      <w:bookmarkStart w:id="81" w:name="_Toc152042334"/>
      <w:bookmarkStart w:id="82" w:name="_Toc152045558"/>
      <w:bookmarkStart w:id="83" w:name="_Toc144974526"/>
      <w:r w:rsidRPr="00EF6979">
        <w:rPr>
          <w:rFonts w:hint="eastAsia"/>
          <w:b/>
        </w:rPr>
        <w:t xml:space="preserve">4.3 </w:t>
      </w:r>
      <w:bookmarkEnd w:id="80"/>
      <w:bookmarkEnd w:id="81"/>
      <w:bookmarkEnd w:id="82"/>
      <w:bookmarkEnd w:id="83"/>
      <w:r w:rsidRPr="00EF6979">
        <w:rPr>
          <w:rFonts w:ascii="宋体" w:hAnsi="宋体" w:hint="eastAsia"/>
          <w:b/>
          <w:bCs/>
          <w:szCs w:val="21"/>
        </w:rPr>
        <w:t>投标文件的修改与撤回、撤销</w:t>
      </w:r>
    </w:p>
    <w:p w14:paraId="7B43D076" w14:textId="77777777" w:rsidR="00B51774" w:rsidRPr="00EF6979" w:rsidRDefault="004B7472">
      <w:pPr>
        <w:spacing w:line="420" w:lineRule="exact"/>
        <w:contextualSpacing/>
      </w:pPr>
      <w:r w:rsidRPr="00EF6979">
        <w:rPr>
          <w:rFonts w:hint="eastAsia"/>
        </w:rPr>
        <w:t xml:space="preserve">4.3.1 </w:t>
      </w:r>
      <w:r w:rsidRPr="00EF6979">
        <w:rPr>
          <w:rFonts w:hint="eastAsia"/>
        </w:rPr>
        <w:t>在规定的投标截止时间前，投标人可以修改或撤回已递交的投标文件，但应以书面形式通知招标人。</w:t>
      </w:r>
    </w:p>
    <w:p w14:paraId="73A13D1E" w14:textId="77777777" w:rsidR="00B51774" w:rsidRPr="00EF6979" w:rsidRDefault="004B7472">
      <w:pPr>
        <w:spacing w:line="420" w:lineRule="exact"/>
        <w:contextualSpacing/>
      </w:pPr>
      <w:r w:rsidRPr="00EF6979">
        <w:rPr>
          <w:rFonts w:hint="eastAsia"/>
        </w:rPr>
        <w:t xml:space="preserve">4.3.2 </w:t>
      </w:r>
      <w:r w:rsidRPr="00EF6979">
        <w:rPr>
          <w:rFonts w:hint="eastAsia"/>
        </w:rPr>
        <w:t>投标人修改或撤回已递交投标文件的书面通知应按照本章第</w:t>
      </w:r>
      <w:r w:rsidRPr="00EF6979">
        <w:rPr>
          <w:rFonts w:hint="eastAsia"/>
        </w:rPr>
        <w:t>3.7.3</w:t>
      </w:r>
      <w:r w:rsidRPr="00EF6979">
        <w:rPr>
          <w:rFonts w:hint="eastAsia"/>
        </w:rPr>
        <w:t>项的要求签字或盖章。招标人收到书面通知后，向投标人出具签收凭证。</w:t>
      </w:r>
    </w:p>
    <w:p w14:paraId="0BB2AAA7" w14:textId="77777777" w:rsidR="00B51774" w:rsidRPr="00EF6979" w:rsidRDefault="004B7472">
      <w:pPr>
        <w:spacing w:line="420" w:lineRule="exact"/>
        <w:contextualSpacing/>
      </w:pPr>
      <w:r w:rsidRPr="00EF6979">
        <w:rPr>
          <w:rFonts w:hint="eastAsia"/>
        </w:rPr>
        <w:t xml:space="preserve">4.3.3 </w:t>
      </w:r>
      <w:r w:rsidRPr="00EF6979">
        <w:rPr>
          <w:rFonts w:hint="eastAsia"/>
        </w:rPr>
        <w:t>修改的内容为投标文件的组成部分。修改的投标文件应按照本章第</w:t>
      </w:r>
      <w:r w:rsidRPr="00EF6979">
        <w:rPr>
          <w:rFonts w:hint="eastAsia"/>
        </w:rPr>
        <w:t>3</w:t>
      </w:r>
      <w:r w:rsidRPr="00EF6979">
        <w:rPr>
          <w:rFonts w:hint="eastAsia"/>
        </w:rPr>
        <w:t>条、第</w:t>
      </w:r>
      <w:r w:rsidRPr="00EF6979">
        <w:rPr>
          <w:rFonts w:hint="eastAsia"/>
        </w:rPr>
        <w:t>4</w:t>
      </w:r>
      <w:r w:rsidRPr="00EF6979">
        <w:rPr>
          <w:rFonts w:hint="eastAsia"/>
        </w:rPr>
        <w:t>条规定进行编制、密封、标记和递交，并标明“修改”字样。</w:t>
      </w:r>
    </w:p>
    <w:p w14:paraId="60497ACB" w14:textId="77777777" w:rsidR="00B51774" w:rsidRPr="00EF6979" w:rsidRDefault="004B7472">
      <w:pPr>
        <w:spacing w:line="420" w:lineRule="exact"/>
        <w:contextualSpacing/>
      </w:pPr>
      <w:r w:rsidRPr="00EF6979">
        <w:rPr>
          <w:rFonts w:hint="eastAsia"/>
        </w:rPr>
        <w:t xml:space="preserve">4.3.4 </w:t>
      </w:r>
      <w:r w:rsidRPr="00EF6979">
        <w:rPr>
          <w:rFonts w:ascii="宋体" w:hAnsi="宋体" w:cs="宋体" w:hint="eastAsia"/>
          <w:szCs w:val="21"/>
        </w:rPr>
        <w:t>投标人在投标截止时间后不可撤销其投标及其投标文件。</w:t>
      </w:r>
    </w:p>
    <w:p w14:paraId="7DF8AB70" w14:textId="77777777" w:rsidR="00B51774" w:rsidRPr="00EF6979" w:rsidRDefault="004B7472">
      <w:pPr>
        <w:pStyle w:val="3"/>
        <w:tabs>
          <w:tab w:val="left" w:pos="425"/>
        </w:tabs>
        <w:ind w:left="425" w:hanging="425"/>
        <w:rPr>
          <w:rFonts w:ascii="宋体" w:hAnsi="宋体"/>
          <w:spacing w:val="1"/>
          <w:w w:val="99"/>
          <w:kern w:val="0"/>
        </w:rPr>
      </w:pPr>
      <w:bookmarkStart w:id="84" w:name="第02章投标人须知05"/>
      <w:bookmarkStart w:id="85" w:name="_Toc75946214"/>
      <w:bookmarkStart w:id="86" w:name="_Toc518908452"/>
      <w:bookmarkStart w:id="87" w:name="_Toc433215185"/>
      <w:bookmarkStart w:id="88" w:name="_Toc518893829"/>
      <w:bookmarkStart w:id="89" w:name="_Toc434396983"/>
      <w:bookmarkEnd w:id="84"/>
      <w:r w:rsidRPr="00EF6979">
        <w:rPr>
          <w:rFonts w:ascii="宋体" w:hAnsi="宋体" w:hint="eastAsia"/>
          <w:spacing w:val="1"/>
          <w:w w:val="99"/>
          <w:kern w:val="0"/>
        </w:rPr>
        <w:t>5开标</w:t>
      </w:r>
      <w:bookmarkEnd w:id="85"/>
      <w:bookmarkEnd w:id="86"/>
      <w:bookmarkEnd w:id="87"/>
      <w:bookmarkEnd w:id="88"/>
      <w:bookmarkEnd w:id="89"/>
    </w:p>
    <w:p w14:paraId="47D5E4E4" w14:textId="77777777" w:rsidR="00B51774" w:rsidRPr="00EF6979" w:rsidRDefault="004B7472">
      <w:pPr>
        <w:spacing w:line="420" w:lineRule="exact"/>
        <w:contextualSpacing/>
        <w:rPr>
          <w:b/>
        </w:rPr>
      </w:pPr>
      <w:r w:rsidRPr="00EF6979">
        <w:rPr>
          <w:rFonts w:hint="eastAsia"/>
          <w:b/>
        </w:rPr>
        <w:t xml:space="preserve">5.1 </w:t>
      </w:r>
      <w:r w:rsidRPr="00EF6979">
        <w:rPr>
          <w:rFonts w:ascii="宋体" w:hAnsi="宋体" w:cs="宋体" w:hint="eastAsia"/>
          <w:szCs w:val="21"/>
        </w:rPr>
        <w:t>投标人少于3个的，不得开标。</w:t>
      </w:r>
    </w:p>
    <w:p w14:paraId="73BAECBF" w14:textId="77777777" w:rsidR="00B51774" w:rsidRPr="00EF6979" w:rsidRDefault="004B7472">
      <w:pPr>
        <w:spacing w:line="420" w:lineRule="exact"/>
        <w:contextualSpacing/>
        <w:rPr>
          <w:b/>
        </w:rPr>
      </w:pPr>
      <w:r w:rsidRPr="00EF6979">
        <w:rPr>
          <w:rFonts w:hint="eastAsia"/>
          <w:b/>
        </w:rPr>
        <w:t>5.2</w:t>
      </w:r>
      <w:r w:rsidRPr="00EF6979">
        <w:rPr>
          <w:rFonts w:hint="eastAsia"/>
          <w:b/>
        </w:rPr>
        <w:t>开标时间和地点</w:t>
      </w:r>
    </w:p>
    <w:p w14:paraId="65194722" w14:textId="77777777" w:rsidR="00B51774" w:rsidRPr="00EF6979" w:rsidRDefault="004B7472">
      <w:pPr>
        <w:spacing w:line="420" w:lineRule="exact"/>
        <w:contextualSpacing/>
      </w:pPr>
      <w:r w:rsidRPr="00EF6979">
        <w:rPr>
          <w:rFonts w:hint="eastAsia"/>
        </w:rPr>
        <w:t>招标人在规定的投标截止时间</w:t>
      </w:r>
      <w:r w:rsidRPr="00EF6979">
        <w:rPr>
          <w:rFonts w:hint="eastAsia"/>
        </w:rPr>
        <w:t>(</w:t>
      </w:r>
      <w:r w:rsidRPr="00EF6979">
        <w:rPr>
          <w:rFonts w:hint="eastAsia"/>
        </w:rPr>
        <w:t>开标时间</w:t>
      </w:r>
      <w:r w:rsidRPr="00EF6979">
        <w:rPr>
          <w:rFonts w:hint="eastAsia"/>
        </w:rPr>
        <w:t>)</w:t>
      </w:r>
      <w:r w:rsidRPr="00EF6979">
        <w:rPr>
          <w:rFonts w:hint="eastAsia"/>
        </w:rPr>
        <w:t>和地点公开开标，并邀请所有投标人准时参加。</w:t>
      </w:r>
    </w:p>
    <w:p w14:paraId="15CAC4FC" w14:textId="77777777" w:rsidR="00B51774" w:rsidRPr="00EF6979" w:rsidRDefault="004B7472">
      <w:pPr>
        <w:spacing w:line="420" w:lineRule="exact"/>
        <w:contextualSpacing/>
        <w:rPr>
          <w:b/>
        </w:rPr>
      </w:pPr>
      <w:r w:rsidRPr="00EF6979">
        <w:rPr>
          <w:rFonts w:hint="eastAsia"/>
          <w:b/>
        </w:rPr>
        <w:t>5.3</w:t>
      </w:r>
      <w:r w:rsidRPr="00EF6979">
        <w:rPr>
          <w:rFonts w:hint="eastAsia"/>
          <w:b/>
        </w:rPr>
        <w:t>开标程序</w:t>
      </w:r>
    </w:p>
    <w:p w14:paraId="1EF3C506" w14:textId="77777777" w:rsidR="00B51774" w:rsidRPr="00EF6979" w:rsidRDefault="004B7472">
      <w:pPr>
        <w:spacing w:line="420" w:lineRule="exact"/>
        <w:contextualSpacing/>
      </w:pPr>
      <w:r w:rsidRPr="00EF6979">
        <w:rPr>
          <w:rFonts w:hint="eastAsia"/>
        </w:rPr>
        <w:t>主持人按下列程序进行开标：</w:t>
      </w:r>
    </w:p>
    <w:p w14:paraId="08DA49FB" w14:textId="77777777" w:rsidR="00B51774" w:rsidRPr="00EF6979" w:rsidRDefault="004B7472">
      <w:pPr>
        <w:spacing w:line="420" w:lineRule="exact"/>
        <w:contextualSpacing/>
      </w:pPr>
      <w:r w:rsidRPr="00EF6979">
        <w:rPr>
          <w:rFonts w:hint="eastAsia"/>
        </w:rPr>
        <w:t>(1)</w:t>
      </w:r>
      <w:r w:rsidRPr="00EF6979">
        <w:rPr>
          <w:rFonts w:hint="eastAsia"/>
        </w:rPr>
        <w:t>宣布开标纪律；</w:t>
      </w:r>
    </w:p>
    <w:p w14:paraId="3954CAA5" w14:textId="77777777" w:rsidR="00B51774" w:rsidRPr="00EF6979" w:rsidRDefault="004B7472">
      <w:pPr>
        <w:spacing w:line="420" w:lineRule="exact"/>
        <w:contextualSpacing/>
      </w:pPr>
      <w:r w:rsidRPr="00EF6979">
        <w:rPr>
          <w:rFonts w:hint="eastAsia"/>
        </w:rPr>
        <w:t>(2)</w:t>
      </w:r>
      <w:r w:rsidRPr="00EF6979">
        <w:rPr>
          <w:rFonts w:hint="eastAsia"/>
        </w:rPr>
        <w:t>公布在投标截止时间前递交投标文件的投标人名称；</w:t>
      </w:r>
    </w:p>
    <w:p w14:paraId="04EEF915" w14:textId="77777777" w:rsidR="00B51774" w:rsidRPr="00EF6979" w:rsidRDefault="004B7472">
      <w:pPr>
        <w:spacing w:line="420" w:lineRule="exact"/>
        <w:contextualSpacing/>
      </w:pPr>
      <w:r w:rsidRPr="00EF6979">
        <w:rPr>
          <w:rFonts w:hint="eastAsia"/>
        </w:rPr>
        <w:t>(3)</w:t>
      </w:r>
      <w:r w:rsidRPr="00EF6979">
        <w:rPr>
          <w:rFonts w:hint="eastAsia"/>
        </w:rPr>
        <w:t>除投标人须知前附表另有约定外，由投标人推荐的代表检查投标文件的密封情况；</w:t>
      </w:r>
    </w:p>
    <w:p w14:paraId="5ED645A3" w14:textId="77777777" w:rsidR="00B51774" w:rsidRPr="00EF6979" w:rsidRDefault="004B7472">
      <w:pPr>
        <w:spacing w:line="420" w:lineRule="exact"/>
        <w:contextualSpacing/>
      </w:pPr>
      <w:r w:rsidRPr="00EF6979">
        <w:rPr>
          <w:rFonts w:hint="eastAsia"/>
        </w:rPr>
        <w:t>(4)</w:t>
      </w:r>
      <w:r w:rsidRPr="00EF6979">
        <w:rPr>
          <w:rFonts w:hint="eastAsia"/>
        </w:rPr>
        <w:t>宣布投标文件开启顺序：按递交投标文件的先后顺序；</w:t>
      </w:r>
      <w:r w:rsidRPr="00EF6979">
        <w:t xml:space="preserve"> </w:t>
      </w:r>
    </w:p>
    <w:p w14:paraId="5D3A6218" w14:textId="77777777" w:rsidR="00B51774" w:rsidRPr="00EF6979" w:rsidRDefault="004B7472">
      <w:pPr>
        <w:spacing w:line="420" w:lineRule="exact"/>
        <w:contextualSpacing/>
      </w:pPr>
      <w:r w:rsidRPr="00EF6979">
        <w:rPr>
          <w:rFonts w:hint="eastAsia"/>
        </w:rPr>
        <w:t>(5)</w:t>
      </w:r>
      <w:r w:rsidRPr="00EF6979">
        <w:rPr>
          <w:rFonts w:hint="eastAsia"/>
        </w:rPr>
        <w:t>按照宣布的开标顺序当众开标，公布投标人名称、投标报价、工期及其它招标文件规定开标时公布的内容，并进行文字记录；</w:t>
      </w:r>
    </w:p>
    <w:p w14:paraId="23D2116E" w14:textId="77777777" w:rsidR="00B51774" w:rsidRPr="00EF6979" w:rsidRDefault="004B7472">
      <w:pPr>
        <w:spacing w:line="420" w:lineRule="exact"/>
        <w:contextualSpacing/>
      </w:pPr>
      <w:r w:rsidRPr="00EF6979">
        <w:rPr>
          <w:rFonts w:hint="eastAsia"/>
        </w:rPr>
        <w:t>(7)</w:t>
      </w:r>
      <w:r w:rsidRPr="00EF6979">
        <w:rPr>
          <w:rFonts w:hint="eastAsia"/>
        </w:rPr>
        <w:t>唱标人、记录人、监标人（如有）、投标人代表等有关人员在开标记录上签字确认；</w:t>
      </w:r>
    </w:p>
    <w:p w14:paraId="4CF37337" w14:textId="77777777" w:rsidR="00B51774" w:rsidRPr="00EF6979" w:rsidRDefault="004B7472">
      <w:pPr>
        <w:spacing w:line="420" w:lineRule="exact"/>
        <w:contextualSpacing/>
      </w:pPr>
      <w:r w:rsidRPr="00EF6979">
        <w:rPr>
          <w:rFonts w:hint="eastAsia"/>
        </w:rPr>
        <w:t>(8)</w:t>
      </w:r>
      <w:r w:rsidRPr="00EF6979">
        <w:rPr>
          <w:rFonts w:hint="eastAsia"/>
        </w:rPr>
        <w:t>开标结束。</w:t>
      </w:r>
    </w:p>
    <w:p w14:paraId="3297DF0C" w14:textId="77777777" w:rsidR="00B51774" w:rsidRPr="00EF6979" w:rsidRDefault="004B7472">
      <w:pPr>
        <w:pStyle w:val="3"/>
        <w:tabs>
          <w:tab w:val="left" w:pos="425"/>
        </w:tabs>
        <w:ind w:left="425" w:hanging="425"/>
        <w:rPr>
          <w:rFonts w:ascii="宋体" w:hAnsi="宋体"/>
          <w:spacing w:val="1"/>
          <w:w w:val="99"/>
          <w:kern w:val="0"/>
        </w:rPr>
      </w:pPr>
      <w:bookmarkStart w:id="90" w:name="_Toc518893830"/>
      <w:bookmarkStart w:id="91" w:name="_Toc518908453"/>
      <w:bookmarkStart w:id="92" w:name="_Toc434396984"/>
      <w:bookmarkStart w:id="93" w:name="_Toc75946215"/>
      <w:bookmarkStart w:id="94" w:name="_Toc433215186"/>
      <w:r w:rsidRPr="00EF6979">
        <w:rPr>
          <w:rFonts w:ascii="宋体" w:hAnsi="宋体" w:hint="eastAsia"/>
          <w:spacing w:val="1"/>
          <w:w w:val="99"/>
          <w:kern w:val="0"/>
        </w:rPr>
        <w:lastRenderedPageBreak/>
        <w:t>6评标</w:t>
      </w:r>
      <w:bookmarkEnd w:id="90"/>
      <w:bookmarkEnd w:id="91"/>
      <w:bookmarkEnd w:id="92"/>
      <w:bookmarkEnd w:id="93"/>
      <w:bookmarkEnd w:id="94"/>
    </w:p>
    <w:p w14:paraId="07548F94" w14:textId="77777777" w:rsidR="00B51774" w:rsidRPr="00EF6979" w:rsidRDefault="004B7472">
      <w:pPr>
        <w:spacing w:line="420" w:lineRule="exact"/>
        <w:contextualSpacing/>
        <w:rPr>
          <w:b/>
        </w:rPr>
      </w:pPr>
      <w:bookmarkStart w:id="95" w:name="_Toc152042339"/>
      <w:bookmarkStart w:id="96" w:name="_Toc144974531"/>
      <w:bookmarkStart w:id="97" w:name="_Toc152045563"/>
      <w:bookmarkStart w:id="98" w:name="_Toc179632581"/>
      <w:r w:rsidRPr="00EF6979">
        <w:rPr>
          <w:rFonts w:hint="eastAsia"/>
          <w:b/>
        </w:rPr>
        <w:t>6.1</w:t>
      </w:r>
      <w:r w:rsidRPr="00EF6979">
        <w:rPr>
          <w:rFonts w:hint="eastAsia"/>
          <w:b/>
        </w:rPr>
        <w:t>评标委员会</w:t>
      </w:r>
      <w:bookmarkEnd w:id="95"/>
      <w:bookmarkEnd w:id="96"/>
      <w:bookmarkEnd w:id="97"/>
      <w:bookmarkEnd w:id="98"/>
    </w:p>
    <w:p w14:paraId="5214C76E" w14:textId="77777777" w:rsidR="00B51774" w:rsidRPr="00EF6979" w:rsidRDefault="004B7472">
      <w:pPr>
        <w:spacing w:line="420" w:lineRule="exact"/>
        <w:contextualSpacing/>
      </w:pPr>
      <w:r w:rsidRPr="00EF6979">
        <w:rPr>
          <w:rFonts w:hint="eastAsia"/>
        </w:rPr>
        <w:t>6.1.1</w:t>
      </w:r>
      <w:r w:rsidRPr="00EF6979">
        <w:rPr>
          <w:rFonts w:hint="eastAsia"/>
        </w:rPr>
        <w:t>评标委员会成员人数按照投标人须知前附表中确定。</w:t>
      </w:r>
    </w:p>
    <w:p w14:paraId="02339650" w14:textId="77777777" w:rsidR="00B51774" w:rsidRPr="00EF6979" w:rsidRDefault="004B7472">
      <w:pPr>
        <w:spacing w:line="420" w:lineRule="exact"/>
        <w:contextualSpacing/>
      </w:pPr>
      <w:r w:rsidRPr="00EF6979">
        <w:rPr>
          <w:rFonts w:hint="eastAsia"/>
        </w:rPr>
        <w:t xml:space="preserve">6.1.2 </w:t>
      </w:r>
      <w:r w:rsidRPr="00EF6979">
        <w:rPr>
          <w:rFonts w:hint="eastAsia"/>
        </w:rPr>
        <w:t>评标委员会成员有下列情形之一的，应当回避：</w:t>
      </w:r>
    </w:p>
    <w:p w14:paraId="101A3C41" w14:textId="77777777" w:rsidR="00B51774" w:rsidRPr="00EF6979" w:rsidRDefault="004B7472">
      <w:pPr>
        <w:spacing w:line="420" w:lineRule="exact"/>
        <w:contextualSpacing/>
      </w:pPr>
      <w:r w:rsidRPr="00EF6979">
        <w:rPr>
          <w:rFonts w:hint="eastAsia"/>
        </w:rPr>
        <w:t>（</w:t>
      </w:r>
      <w:r w:rsidRPr="00EF6979">
        <w:rPr>
          <w:rFonts w:hint="eastAsia"/>
        </w:rPr>
        <w:t>1</w:t>
      </w:r>
      <w:r w:rsidRPr="00EF6979">
        <w:rPr>
          <w:rFonts w:hint="eastAsia"/>
        </w:rPr>
        <w:t>）招标人或投标人的主要负责人的近亲属；</w:t>
      </w:r>
    </w:p>
    <w:p w14:paraId="59863E24" w14:textId="77777777" w:rsidR="00B51774" w:rsidRPr="00EF6979" w:rsidRDefault="004B7472">
      <w:pPr>
        <w:spacing w:line="420" w:lineRule="exact"/>
        <w:contextualSpacing/>
      </w:pPr>
      <w:r w:rsidRPr="00EF6979">
        <w:rPr>
          <w:rFonts w:hint="eastAsia"/>
        </w:rPr>
        <w:t>（</w:t>
      </w:r>
      <w:r w:rsidRPr="00EF6979">
        <w:rPr>
          <w:rFonts w:hint="eastAsia"/>
        </w:rPr>
        <w:t>2</w:t>
      </w:r>
      <w:r w:rsidRPr="00EF6979">
        <w:rPr>
          <w:rFonts w:hint="eastAsia"/>
        </w:rPr>
        <w:t>）项目主管部门或者行政监督部门的人员；</w:t>
      </w:r>
    </w:p>
    <w:p w14:paraId="0E0AC239" w14:textId="77777777" w:rsidR="00B51774" w:rsidRPr="00EF6979" w:rsidRDefault="004B7472">
      <w:pPr>
        <w:spacing w:line="420" w:lineRule="exact"/>
        <w:contextualSpacing/>
      </w:pPr>
      <w:r w:rsidRPr="00EF6979">
        <w:rPr>
          <w:rFonts w:hint="eastAsia"/>
        </w:rPr>
        <w:t>（</w:t>
      </w:r>
      <w:r w:rsidRPr="00EF6979">
        <w:rPr>
          <w:rFonts w:hint="eastAsia"/>
        </w:rPr>
        <w:t>3</w:t>
      </w:r>
      <w:r w:rsidRPr="00EF6979">
        <w:rPr>
          <w:rFonts w:hint="eastAsia"/>
        </w:rPr>
        <w:t>）与投标人有经济利益关系，可能影响对投标公正评审的；</w:t>
      </w:r>
    </w:p>
    <w:p w14:paraId="4DC9C1B3" w14:textId="77777777" w:rsidR="00B51774" w:rsidRPr="00EF6979" w:rsidRDefault="004B7472">
      <w:pPr>
        <w:spacing w:line="420" w:lineRule="exact"/>
        <w:contextualSpacing/>
      </w:pPr>
      <w:r w:rsidRPr="00EF6979">
        <w:rPr>
          <w:rFonts w:hint="eastAsia"/>
        </w:rPr>
        <w:t>（</w:t>
      </w:r>
      <w:r w:rsidRPr="00EF6979">
        <w:rPr>
          <w:rFonts w:hint="eastAsia"/>
        </w:rPr>
        <w:t>4</w:t>
      </w:r>
      <w:r w:rsidRPr="00EF6979">
        <w:rPr>
          <w:rFonts w:hint="eastAsia"/>
        </w:rPr>
        <w:t>）曾因在招标、评标以及其他与招标投标有关活动中从事违法行为而受过行政处罚或刑事处罚的。</w:t>
      </w:r>
    </w:p>
    <w:p w14:paraId="5018C452" w14:textId="77777777" w:rsidR="00B51774" w:rsidRPr="00EF6979" w:rsidRDefault="004B7472">
      <w:pPr>
        <w:spacing w:line="420" w:lineRule="exact"/>
        <w:contextualSpacing/>
        <w:rPr>
          <w:b/>
        </w:rPr>
      </w:pPr>
      <w:bookmarkStart w:id="99" w:name="_Toc179632582"/>
      <w:bookmarkStart w:id="100" w:name="_Toc152045564"/>
      <w:bookmarkStart w:id="101" w:name="_Toc144974532"/>
      <w:bookmarkStart w:id="102" w:name="_Toc152042340"/>
      <w:r w:rsidRPr="00EF6979">
        <w:rPr>
          <w:rFonts w:hint="eastAsia"/>
          <w:b/>
        </w:rPr>
        <w:t xml:space="preserve">6.2 </w:t>
      </w:r>
      <w:r w:rsidRPr="00EF6979">
        <w:rPr>
          <w:rFonts w:hint="eastAsia"/>
          <w:b/>
        </w:rPr>
        <w:t>评标原则</w:t>
      </w:r>
      <w:bookmarkEnd w:id="99"/>
      <w:bookmarkEnd w:id="100"/>
      <w:bookmarkEnd w:id="101"/>
      <w:bookmarkEnd w:id="102"/>
      <w:r w:rsidRPr="00EF6979">
        <w:rPr>
          <w:b/>
        </w:rPr>
        <w:tab/>
      </w:r>
    </w:p>
    <w:p w14:paraId="613064E4" w14:textId="77777777" w:rsidR="00B51774" w:rsidRPr="00EF6979" w:rsidRDefault="004B7472">
      <w:pPr>
        <w:spacing w:line="420" w:lineRule="exact"/>
        <w:contextualSpacing/>
      </w:pPr>
      <w:r w:rsidRPr="00EF6979">
        <w:rPr>
          <w:rFonts w:hint="eastAsia"/>
        </w:rPr>
        <w:t>评标活动遵循公平、公正、科学和择优的原则。</w:t>
      </w:r>
    </w:p>
    <w:p w14:paraId="189B5646" w14:textId="77777777" w:rsidR="00B51774" w:rsidRPr="00EF6979" w:rsidRDefault="004B7472">
      <w:pPr>
        <w:spacing w:line="420" w:lineRule="exact"/>
        <w:contextualSpacing/>
        <w:rPr>
          <w:b/>
        </w:rPr>
      </w:pPr>
      <w:bookmarkStart w:id="103" w:name="_Toc144974533"/>
      <w:bookmarkStart w:id="104" w:name="_Toc152042341"/>
      <w:bookmarkStart w:id="105" w:name="_Toc179632583"/>
      <w:bookmarkStart w:id="106" w:name="_Toc152045565"/>
      <w:r w:rsidRPr="00EF6979">
        <w:rPr>
          <w:rFonts w:hint="eastAsia"/>
          <w:b/>
        </w:rPr>
        <w:t xml:space="preserve">6.3 </w:t>
      </w:r>
      <w:r w:rsidRPr="00EF6979">
        <w:rPr>
          <w:rFonts w:hint="eastAsia"/>
          <w:b/>
        </w:rPr>
        <w:t>评标</w:t>
      </w:r>
      <w:bookmarkEnd w:id="103"/>
      <w:bookmarkEnd w:id="104"/>
      <w:bookmarkEnd w:id="105"/>
      <w:bookmarkEnd w:id="106"/>
    </w:p>
    <w:p w14:paraId="1A496DEF" w14:textId="77777777" w:rsidR="00B51774" w:rsidRPr="00EF6979" w:rsidRDefault="004B7472">
      <w:pPr>
        <w:spacing w:line="420" w:lineRule="exact"/>
        <w:contextualSpacing/>
      </w:pPr>
      <w:r w:rsidRPr="00EF6979">
        <w:rPr>
          <w:rFonts w:hint="eastAsia"/>
        </w:rPr>
        <w:t>评标委员会按照第</w:t>
      </w:r>
      <w:r w:rsidRPr="00EF6979">
        <w:rPr>
          <w:rFonts w:hint="eastAsia"/>
        </w:rPr>
        <w:t>3</w:t>
      </w:r>
      <w:r w:rsidRPr="00EF6979">
        <w:rPr>
          <w:rFonts w:hint="eastAsia"/>
        </w:rPr>
        <w:t>章“评标办法”规定的方法、评审因素、标准和程序对投标文件进行评审。第</w:t>
      </w:r>
      <w:r w:rsidRPr="00EF6979">
        <w:rPr>
          <w:rFonts w:hint="eastAsia"/>
        </w:rPr>
        <w:t>3</w:t>
      </w:r>
      <w:r w:rsidRPr="00EF6979">
        <w:rPr>
          <w:rFonts w:hint="eastAsia"/>
        </w:rPr>
        <w:t>章“评标办法”没有规定的方法、评审因素和标准，不作为评标依据。</w:t>
      </w:r>
      <w:r w:rsidRPr="00EF6979">
        <w:rPr>
          <w:rFonts w:ascii="宋体" w:hAnsi="宋体" w:cs="宋体" w:hint="eastAsia"/>
          <w:szCs w:val="21"/>
        </w:rPr>
        <w:t>通过资格、符合性审查的有效投标人不足三家时，不再继续价格评审，本项目招标失败（经招标人确认后选择采购方式变更情形的除外）。</w:t>
      </w:r>
    </w:p>
    <w:p w14:paraId="0E0B2DA3" w14:textId="77777777" w:rsidR="00B51774" w:rsidRPr="00EF6979" w:rsidRDefault="004B7472">
      <w:pPr>
        <w:spacing w:line="420" w:lineRule="exact"/>
        <w:contextualSpacing/>
        <w:rPr>
          <w:b/>
        </w:rPr>
      </w:pPr>
      <w:r w:rsidRPr="00EF6979">
        <w:rPr>
          <w:rFonts w:hint="eastAsia"/>
          <w:b/>
        </w:rPr>
        <w:t>6.4</w:t>
      </w:r>
      <w:r w:rsidRPr="00EF6979">
        <w:rPr>
          <w:rFonts w:hint="eastAsia"/>
          <w:b/>
        </w:rPr>
        <w:t>评标结果公示与中标通知书</w:t>
      </w:r>
    </w:p>
    <w:p w14:paraId="5DE28873" w14:textId="77777777" w:rsidR="00B51774" w:rsidRPr="00EF6979" w:rsidRDefault="004B7472">
      <w:pPr>
        <w:spacing w:line="420" w:lineRule="exact"/>
        <w:contextualSpacing/>
        <w:rPr>
          <w:b/>
        </w:rPr>
      </w:pPr>
      <w:r w:rsidRPr="00EF6979">
        <w:rPr>
          <w:rFonts w:ascii="宋体" w:hAnsi="宋体" w:hint="eastAsia"/>
          <w:szCs w:val="21"/>
        </w:rPr>
        <w:t>6.4.1评标结果经招标人确定后，招标代理机构将在发布本项目招标公告媒体上进行评标结果公示，公示期为3日。</w:t>
      </w:r>
    </w:p>
    <w:p w14:paraId="5699937F" w14:textId="77777777" w:rsidR="00B51774" w:rsidRPr="00EF6979" w:rsidRDefault="004B7472">
      <w:pPr>
        <w:spacing w:line="420" w:lineRule="exact"/>
        <w:contextualSpacing/>
        <w:rPr>
          <w:b/>
        </w:rPr>
      </w:pPr>
      <w:r w:rsidRPr="00EF6979">
        <w:rPr>
          <w:rFonts w:ascii="宋体" w:hAnsi="宋体" w:hint="eastAsia"/>
          <w:szCs w:val="21"/>
        </w:rPr>
        <w:t>6.4.2评标结果公示无异议的，招标代理机构向其</w:t>
      </w:r>
      <w:r w:rsidRPr="00EF6979">
        <w:rPr>
          <w:rFonts w:ascii="宋体" w:hAnsi="宋体"/>
          <w:szCs w:val="21"/>
        </w:rPr>
        <w:t>发出中标通知书，</w:t>
      </w:r>
      <w:r w:rsidRPr="00EF6979">
        <w:rPr>
          <w:rFonts w:ascii="宋体" w:hAnsi="宋体" w:hint="eastAsia"/>
          <w:szCs w:val="21"/>
        </w:rPr>
        <w:t>同时将中标结果通知所有未中标的投标人。</w:t>
      </w:r>
    </w:p>
    <w:p w14:paraId="5CBC424E" w14:textId="77777777" w:rsidR="00B51774" w:rsidRPr="00EF6979" w:rsidRDefault="004B7472">
      <w:pPr>
        <w:pStyle w:val="3"/>
        <w:tabs>
          <w:tab w:val="left" w:pos="425"/>
        </w:tabs>
        <w:ind w:left="425" w:hanging="425"/>
        <w:rPr>
          <w:rFonts w:ascii="宋体" w:hAnsi="宋体"/>
          <w:spacing w:val="1"/>
          <w:w w:val="99"/>
          <w:kern w:val="0"/>
        </w:rPr>
      </w:pPr>
      <w:bookmarkStart w:id="107" w:name="第02章投标人须知07"/>
      <w:bookmarkStart w:id="108" w:name="_Toc518908454"/>
      <w:bookmarkStart w:id="109" w:name="_Toc433215187"/>
      <w:bookmarkStart w:id="110" w:name="_Toc434396985"/>
      <w:bookmarkStart w:id="111" w:name="_Toc75946216"/>
      <w:bookmarkStart w:id="112" w:name="_Toc518893831"/>
      <w:bookmarkEnd w:id="107"/>
      <w:r w:rsidRPr="00EF6979">
        <w:rPr>
          <w:rFonts w:ascii="宋体" w:hAnsi="宋体" w:hint="eastAsia"/>
          <w:spacing w:val="1"/>
          <w:w w:val="99"/>
          <w:kern w:val="0"/>
        </w:rPr>
        <w:t>7合同授予</w:t>
      </w:r>
      <w:bookmarkEnd w:id="108"/>
      <w:bookmarkEnd w:id="109"/>
      <w:bookmarkEnd w:id="110"/>
      <w:bookmarkEnd w:id="111"/>
      <w:bookmarkEnd w:id="112"/>
    </w:p>
    <w:p w14:paraId="3D489C01" w14:textId="77777777" w:rsidR="00B51774" w:rsidRPr="00EF6979" w:rsidRDefault="004B7472">
      <w:pPr>
        <w:spacing w:line="420" w:lineRule="exact"/>
        <w:contextualSpacing/>
        <w:rPr>
          <w:b/>
        </w:rPr>
      </w:pPr>
      <w:r w:rsidRPr="00EF6979">
        <w:rPr>
          <w:rFonts w:hint="eastAsia"/>
          <w:b/>
        </w:rPr>
        <w:t>7.1</w:t>
      </w:r>
      <w:r w:rsidRPr="00EF6979">
        <w:rPr>
          <w:rFonts w:hint="eastAsia"/>
          <w:b/>
        </w:rPr>
        <w:t>定标方式</w:t>
      </w:r>
    </w:p>
    <w:p w14:paraId="25959AE5" w14:textId="77777777" w:rsidR="00B51774" w:rsidRPr="00EF6979" w:rsidRDefault="004B7472">
      <w:pPr>
        <w:spacing w:line="420" w:lineRule="exact"/>
        <w:contextualSpacing/>
        <w:rPr>
          <w:rFonts w:ascii="宋体" w:hAnsi="宋体"/>
          <w:szCs w:val="21"/>
        </w:rPr>
      </w:pPr>
      <w:bookmarkStart w:id="113" w:name="_Toc152042344"/>
      <w:bookmarkStart w:id="114" w:name="_Toc152045568"/>
      <w:bookmarkStart w:id="115" w:name="_Toc144974536"/>
      <w:bookmarkStart w:id="116" w:name="_Toc179632586"/>
      <w:r w:rsidRPr="00EF6979">
        <w:rPr>
          <w:rFonts w:ascii="宋体" w:hAnsi="宋体" w:hint="eastAsia"/>
          <w:szCs w:val="21"/>
        </w:rPr>
        <w:t>评标委员根据评标办法对参加评审的投标文件进行评审，根据各投标人的报价</w:t>
      </w:r>
      <w:r w:rsidRPr="00EF6979">
        <w:rPr>
          <w:rFonts w:ascii="宋体" w:hAnsi="宋体"/>
          <w:szCs w:val="21"/>
        </w:rPr>
        <w:t>，评标委员会</w:t>
      </w:r>
      <w:r w:rsidRPr="00EF6979">
        <w:rPr>
          <w:rFonts w:ascii="宋体" w:hAnsi="宋体" w:hint="eastAsia"/>
          <w:szCs w:val="21"/>
        </w:rPr>
        <w:t>推荐所有有效投标报价中最接近基准价者为中标单位</w:t>
      </w:r>
      <w:r w:rsidRPr="00EF6979">
        <w:rPr>
          <w:rFonts w:ascii="宋体" w:hAnsi="宋体"/>
          <w:szCs w:val="21"/>
        </w:rPr>
        <w:t>。</w:t>
      </w:r>
    </w:p>
    <w:p w14:paraId="7764166F" w14:textId="77777777" w:rsidR="00B51774" w:rsidRPr="00EF6979" w:rsidRDefault="004B7472">
      <w:pPr>
        <w:adjustRightInd w:val="0"/>
        <w:spacing w:line="420" w:lineRule="exact"/>
        <w:contextualSpacing/>
        <w:rPr>
          <w:rFonts w:ascii="宋体" w:hAnsi="宋体"/>
          <w:szCs w:val="21"/>
        </w:rPr>
      </w:pPr>
      <w:r w:rsidRPr="00EF6979">
        <w:rPr>
          <w:rFonts w:ascii="宋体" w:hAnsi="宋体" w:hint="eastAsia"/>
          <w:szCs w:val="21"/>
        </w:rPr>
        <w:t>若最接近基准价者不是唯一一家单位，以价低者中，若投标报价完全相同，则以评标委员会记名投票方式确定中标单位。</w:t>
      </w:r>
    </w:p>
    <w:p w14:paraId="55BD98F5" w14:textId="77777777" w:rsidR="00B51774" w:rsidRPr="00EF6979" w:rsidRDefault="004B7472">
      <w:pPr>
        <w:spacing w:line="420" w:lineRule="exact"/>
        <w:contextualSpacing/>
        <w:rPr>
          <w:b/>
        </w:rPr>
      </w:pPr>
      <w:r w:rsidRPr="00EF6979">
        <w:rPr>
          <w:rFonts w:hint="eastAsia"/>
          <w:b/>
        </w:rPr>
        <w:t>7.2</w:t>
      </w:r>
      <w:r w:rsidRPr="00EF6979">
        <w:rPr>
          <w:rFonts w:hint="eastAsia"/>
          <w:b/>
        </w:rPr>
        <w:t>中标通知</w:t>
      </w:r>
      <w:bookmarkEnd w:id="113"/>
      <w:bookmarkEnd w:id="114"/>
      <w:bookmarkEnd w:id="115"/>
      <w:bookmarkEnd w:id="116"/>
    </w:p>
    <w:p w14:paraId="65A1D9ED" w14:textId="77777777" w:rsidR="00B51774" w:rsidRPr="00EF6979" w:rsidRDefault="004B7472">
      <w:pPr>
        <w:spacing w:line="420" w:lineRule="exact"/>
        <w:contextualSpacing/>
      </w:pPr>
      <w:r w:rsidRPr="00EF6979">
        <w:rPr>
          <w:rFonts w:hint="eastAsia"/>
        </w:rPr>
        <w:t>在本章第</w:t>
      </w:r>
      <w:r w:rsidRPr="00EF6979">
        <w:rPr>
          <w:rFonts w:hint="eastAsia"/>
        </w:rPr>
        <w:t>3.3</w:t>
      </w:r>
      <w:r w:rsidRPr="00EF6979">
        <w:rPr>
          <w:rFonts w:hint="eastAsia"/>
        </w:rPr>
        <w:t>款规定的投标有效期内，招标人以书面形式向中标人发出中标通知书，同时将中标结果通知未中标的投标人。</w:t>
      </w:r>
    </w:p>
    <w:p w14:paraId="0D323AA8" w14:textId="77777777" w:rsidR="00B51774" w:rsidRPr="00EF6979" w:rsidRDefault="004B7472">
      <w:pPr>
        <w:spacing w:line="420" w:lineRule="exact"/>
        <w:contextualSpacing/>
        <w:rPr>
          <w:b/>
        </w:rPr>
      </w:pPr>
      <w:bookmarkStart w:id="117" w:name="_Toc179632587"/>
      <w:bookmarkStart w:id="118" w:name="_Toc144974537"/>
      <w:bookmarkStart w:id="119" w:name="_Toc152042345"/>
      <w:bookmarkStart w:id="120" w:name="_Toc152045569"/>
      <w:r w:rsidRPr="00EF6979">
        <w:rPr>
          <w:rFonts w:hint="eastAsia"/>
          <w:b/>
        </w:rPr>
        <w:t>7.3</w:t>
      </w:r>
      <w:r w:rsidRPr="00EF6979">
        <w:rPr>
          <w:rFonts w:hint="eastAsia"/>
          <w:b/>
        </w:rPr>
        <w:t>履约担保</w:t>
      </w:r>
      <w:bookmarkEnd w:id="117"/>
      <w:bookmarkEnd w:id="118"/>
      <w:bookmarkEnd w:id="119"/>
      <w:bookmarkEnd w:id="120"/>
    </w:p>
    <w:p w14:paraId="5B01058A" w14:textId="77777777" w:rsidR="00B51774" w:rsidRPr="00EF6979" w:rsidRDefault="004B7472">
      <w:pPr>
        <w:spacing w:line="420" w:lineRule="exact"/>
        <w:contextualSpacing/>
      </w:pPr>
      <w:r w:rsidRPr="00EF6979">
        <w:rPr>
          <w:rFonts w:hint="eastAsia"/>
        </w:rPr>
        <w:lastRenderedPageBreak/>
        <w:t>7.3.1</w:t>
      </w:r>
      <w:r w:rsidRPr="00EF6979">
        <w:rPr>
          <w:rFonts w:hint="eastAsia"/>
        </w:rPr>
        <w:t>在签订合同前，中标人应按投标人须知前附表规定的金额、担保形式和招标文件第</w:t>
      </w:r>
      <w:r w:rsidRPr="00EF6979">
        <w:rPr>
          <w:rFonts w:hint="eastAsia"/>
        </w:rPr>
        <w:t>4</w:t>
      </w:r>
      <w:r w:rsidRPr="00EF6979">
        <w:rPr>
          <w:rFonts w:hint="eastAsia"/>
        </w:rPr>
        <w:t>章“合同条款及格式”规定的履约担保格式向招标人提交履约担保。联合体中标的，其履约担保由牵头人递交，并应符合投标人须知前附表规定的金额、担保形式和招标文件第</w:t>
      </w:r>
      <w:r w:rsidRPr="00EF6979">
        <w:rPr>
          <w:rFonts w:hint="eastAsia"/>
        </w:rPr>
        <w:t>4</w:t>
      </w:r>
      <w:r w:rsidRPr="00EF6979">
        <w:rPr>
          <w:rFonts w:hint="eastAsia"/>
        </w:rPr>
        <w:t>章“合同条款及格式”规定的履约担保格式要求。</w:t>
      </w:r>
    </w:p>
    <w:p w14:paraId="513E560D" w14:textId="77777777" w:rsidR="00B51774" w:rsidRPr="00EF6979" w:rsidRDefault="004B7472">
      <w:pPr>
        <w:spacing w:line="420" w:lineRule="exact"/>
        <w:contextualSpacing/>
      </w:pPr>
      <w:r w:rsidRPr="00EF6979">
        <w:rPr>
          <w:rFonts w:hint="eastAsia"/>
        </w:rPr>
        <w:t>7.3.2</w:t>
      </w:r>
      <w:r w:rsidRPr="00EF6979">
        <w:rPr>
          <w:rFonts w:hint="eastAsia"/>
        </w:rPr>
        <w:t>中标人不能按本章第</w:t>
      </w:r>
      <w:r w:rsidRPr="00EF6979">
        <w:rPr>
          <w:rFonts w:hint="eastAsia"/>
        </w:rPr>
        <w:t>7.3.1</w:t>
      </w:r>
      <w:r w:rsidRPr="00EF6979">
        <w:rPr>
          <w:rFonts w:hint="eastAsia"/>
        </w:rPr>
        <w:t>项要求提交履约担保的，视为放弃中标，其投标保证金不予退还，给招标人造成的损失超过投标保证金数额的，中标人还应当对超过部分予以赔偿。</w:t>
      </w:r>
    </w:p>
    <w:p w14:paraId="5F77FF2C" w14:textId="77777777" w:rsidR="00B51774" w:rsidRPr="00EF6979" w:rsidRDefault="004B7472">
      <w:pPr>
        <w:spacing w:line="420" w:lineRule="exact"/>
        <w:contextualSpacing/>
        <w:rPr>
          <w:b/>
        </w:rPr>
      </w:pPr>
      <w:r w:rsidRPr="00EF6979">
        <w:rPr>
          <w:rFonts w:hint="eastAsia"/>
          <w:b/>
        </w:rPr>
        <w:t>7.4</w:t>
      </w:r>
      <w:r w:rsidRPr="00EF6979">
        <w:rPr>
          <w:rFonts w:hint="eastAsia"/>
          <w:b/>
        </w:rPr>
        <w:t>签订合同</w:t>
      </w:r>
    </w:p>
    <w:p w14:paraId="19851BA5" w14:textId="77777777" w:rsidR="00B51774" w:rsidRPr="00EF6979" w:rsidRDefault="004B7472">
      <w:pPr>
        <w:spacing w:line="420" w:lineRule="exact"/>
        <w:contextualSpacing/>
      </w:pPr>
      <w:r w:rsidRPr="00EF6979">
        <w:rPr>
          <w:rFonts w:hint="eastAsia"/>
        </w:rPr>
        <w:t>7.4.1</w:t>
      </w:r>
      <w:r w:rsidRPr="00EF6979">
        <w:rPr>
          <w:rFonts w:hint="eastAsia"/>
        </w:rPr>
        <w:t>招标人和中标人应当自中标通知书发出之日起</w:t>
      </w:r>
      <w:r w:rsidRPr="00EF6979">
        <w:rPr>
          <w:rFonts w:hint="eastAsia"/>
        </w:rPr>
        <w:t>30</w:t>
      </w:r>
      <w:r w:rsidRPr="00EF6979">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sidRPr="00EF6979">
        <w:rPr>
          <w:rFonts w:hint="eastAsia"/>
        </w:rPr>
        <w:t xml:space="preserve"> </w:t>
      </w:r>
    </w:p>
    <w:p w14:paraId="2282488F" w14:textId="77777777" w:rsidR="00B51774" w:rsidRPr="00EF6979" w:rsidRDefault="004B7472">
      <w:pPr>
        <w:pStyle w:val="3"/>
        <w:tabs>
          <w:tab w:val="left" w:pos="425"/>
        </w:tabs>
        <w:ind w:left="425" w:hanging="425"/>
        <w:rPr>
          <w:rFonts w:ascii="宋体" w:hAnsi="宋体"/>
          <w:spacing w:val="1"/>
          <w:w w:val="99"/>
          <w:kern w:val="0"/>
        </w:rPr>
      </w:pPr>
      <w:bookmarkStart w:id="121" w:name="第02章投标人须知08"/>
      <w:bookmarkStart w:id="122" w:name="_Toc518908455"/>
      <w:bookmarkStart w:id="123" w:name="_Toc433215188"/>
      <w:bookmarkStart w:id="124" w:name="_Toc434396986"/>
      <w:bookmarkStart w:id="125" w:name="_Toc75946217"/>
      <w:bookmarkStart w:id="126" w:name="_Toc518893832"/>
      <w:bookmarkEnd w:id="121"/>
      <w:r w:rsidRPr="00EF6979">
        <w:rPr>
          <w:rFonts w:ascii="宋体" w:hAnsi="宋体" w:hint="eastAsia"/>
          <w:spacing w:val="1"/>
          <w:w w:val="99"/>
          <w:kern w:val="0"/>
        </w:rPr>
        <w:t>8重新招标和不再招标</w:t>
      </w:r>
      <w:bookmarkEnd w:id="122"/>
      <w:bookmarkEnd w:id="123"/>
      <w:bookmarkEnd w:id="124"/>
      <w:bookmarkEnd w:id="125"/>
      <w:bookmarkEnd w:id="126"/>
    </w:p>
    <w:p w14:paraId="7B265197" w14:textId="77777777" w:rsidR="00B51774" w:rsidRPr="00EF6979" w:rsidRDefault="004B7472">
      <w:pPr>
        <w:spacing w:line="420" w:lineRule="exact"/>
        <w:contextualSpacing/>
        <w:rPr>
          <w:b/>
        </w:rPr>
      </w:pPr>
      <w:r w:rsidRPr="00EF6979">
        <w:rPr>
          <w:rFonts w:hint="eastAsia"/>
          <w:b/>
        </w:rPr>
        <w:t>8.1</w:t>
      </w:r>
      <w:r w:rsidRPr="00EF6979">
        <w:rPr>
          <w:rFonts w:hint="eastAsia"/>
          <w:b/>
        </w:rPr>
        <w:t>重新招标</w:t>
      </w:r>
    </w:p>
    <w:p w14:paraId="0814FE2D" w14:textId="77777777" w:rsidR="00B51774" w:rsidRPr="00EF6979" w:rsidRDefault="004B7472">
      <w:pPr>
        <w:spacing w:line="420" w:lineRule="exact"/>
        <w:contextualSpacing/>
      </w:pPr>
      <w:r w:rsidRPr="00EF6979">
        <w:rPr>
          <w:rFonts w:hint="eastAsia"/>
        </w:rPr>
        <w:t>有下列情形之一的，招标人将重新招标；</w:t>
      </w:r>
    </w:p>
    <w:p w14:paraId="2867C29D" w14:textId="77777777" w:rsidR="00B51774" w:rsidRPr="00EF6979" w:rsidRDefault="004B7472">
      <w:pPr>
        <w:spacing w:line="420" w:lineRule="exact"/>
        <w:contextualSpacing/>
      </w:pPr>
      <w:r w:rsidRPr="00EF6979">
        <w:rPr>
          <w:rFonts w:hint="eastAsia"/>
        </w:rPr>
        <w:t xml:space="preserve">(1) </w:t>
      </w:r>
      <w:r w:rsidRPr="00EF6979">
        <w:rPr>
          <w:rFonts w:hint="eastAsia"/>
        </w:rPr>
        <w:t>无人投标或经评标委员会评审后否决所有投标的或有效投标人不足三家的；</w:t>
      </w:r>
    </w:p>
    <w:p w14:paraId="2FA1D8B4" w14:textId="77777777" w:rsidR="00B51774" w:rsidRPr="00EF6979" w:rsidRDefault="004B7472">
      <w:pPr>
        <w:spacing w:line="420" w:lineRule="exact"/>
        <w:contextualSpacing/>
      </w:pPr>
      <w:r w:rsidRPr="00EF6979">
        <w:rPr>
          <w:rFonts w:hint="eastAsia"/>
        </w:rPr>
        <w:t>(2)</w:t>
      </w:r>
      <w:r w:rsidRPr="00EF6979">
        <w:rPr>
          <w:rFonts w:hint="eastAsia"/>
        </w:rPr>
        <w:t>中标候选人均未与招标人签订合同的。</w:t>
      </w:r>
    </w:p>
    <w:p w14:paraId="6F0338CB" w14:textId="77777777" w:rsidR="00B51774" w:rsidRPr="00EF6979" w:rsidRDefault="004B7472">
      <w:pPr>
        <w:spacing w:line="420" w:lineRule="exact"/>
        <w:contextualSpacing/>
      </w:pPr>
      <w:r w:rsidRPr="00EF6979">
        <w:rPr>
          <w:rFonts w:hint="eastAsia"/>
        </w:rPr>
        <w:t>(3)</w:t>
      </w:r>
      <w:r w:rsidRPr="00EF6979">
        <w:rPr>
          <w:rFonts w:ascii="宋体" w:hAnsi="宋体" w:hint="eastAsia"/>
          <w:szCs w:val="21"/>
          <w:lang w:val="zh-CN"/>
        </w:rPr>
        <w:t>招标文件发售期截止后，购买招标文件的潜在投标人少于3个的，经招标人确认后，可以重新招标。</w:t>
      </w:r>
    </w:p>
    <w:p w14:paraId="69A6C7EB" w14:textId="77777777" w:rsidR="00B51774" w:rsidRPr="00EF6979" w:rsidRDefault="004B7472">
      <w:pPr>
        <w:spacing w:line="420" w:lineRule="exact"/>
        <w:contextualSpacing/>
        <w:rPr>
          <w:b/>
        </w:rPr>
      </w:pPr>
      <w:r w:rsidRPr="00EF6979">
        <w:rPr>
          <w:rFonts w:hint="eastAsia"/>
          <w:b/>
        </w:rPr>
        <w:t>8.2</w:t>
      </w:r>
      <w:r w:rsidRPr="00EF6979">
        <w:rPr>
          <w:rFonts w:hint="eastAsia"/>
          <w:b/>
        </w:rPr>
        <w:t>不再招标</w:t>
      </w:r>
    </w:p>
    <w:p w14:paraId="3E506C18" w14:textId="77777777" w:rsidR="00B51774" w:rsidRPr="00EF6979" w:rsidRDefault="004B7472">
      <w:pPr>
        <w:spacing w:line="420" w:lineRule="exact"/>
        <w:contextualSpacing/>
      </w:pPr>
      <w:r w:rsidRPr="00EF6979">
        <w:rPr>
          <w:rFonts w:hint="eastAsia"/>
        </w:rPr>
        <w:t>重新招标后，仍出现本章第</w:t>
      </w:r>
      <w:r w:rsidRPr="00EF6979">
        <w:rPr>
          <w:rFonts w:hint="eastAsia"/>
        </w:rPr>
        <w:t>8.1</w:t>
      </w:r>
      <w:r w:rsidRPr="00EF6979">
        <w:rPr>
          <w:rFonts w:hint="eastAsia"/>
        </w:rPr>
        <w:t>条规定情形之一的，</w:t>
      </w:r>
      <w:r w:rsidRPr="00EF6979">
        <w:rPr>
          <w:rFonts w:ascii="宋体" w:hAnsi="宋体" w:hint="eastAsia"/>
          <w:szCs w:val="21"/>
          <w:lang w:val="zh-CN"/>
        </w:rPr>
        <w:t>经招标人确认后</w:t>
      </w:r>
      <w:r w:rsidRPr="00EF6979">
        <w:rPr>
          <w:rFonts w:hint="eastAsia"/>
        </w:rPr>
        <w:t>不再进行招标。</w:t>
      </w:r>
    </w:p>
    <w:p w14:paraId="2E4FB9E0" w14:textId="77777777" w:rsidR="00B51774" w:rsidRPr="00EF6979" w:rsidRDefault="004B7472">
      <w:pPr>
        <w:pStyle w:val="3"/>
        <w:tabs>
          <w:tab w:val="left" w:pos="425"/>
        </w:tabs>
        <w:ind w:left="425" w:hanging="425"/>
        <w:rPr>
          <w:rFonts w:ascii="宋体" w:hAnsi="宋体"/>
          <w:spacing w:val="1"/>
          <w:w w:val="99"/>
          <w:kern w:val="0"/>
        </w:rPr>
      </w:pPr>
      <w:bookmarkStart w:id="127" w:name="第02章投标人须知09"/>
      <w:bookmarkStart w:id="128" w:name="_Toc75946218"/>
      <w:bookmarkStart w:id="129" w:name="_Toc433215189"/>
      <w:bookmarkStart w:id="130" w:name="_Toc518908456"/>
      <w:bookmarkStart w:id="131" w:name="_Toc434396987"/>
      <w:bookmarkStart w:id="132" w:name="_Toc518893833"/>
      <w:bookmarkEnd w:id="127"/>
      <w:r w:rsidRPr="00EF6979">
        <w:rPr>
          <w:rFonts w:ascii="宋体" w:hAnsi="宋体" w:hint="eastAsia"/>
          <w:spacing w:val="1"/>
          <w:w w:val="99"/>
          <w:kern w:val="0"/>
        </w:rPr>
        <w:t>9纪律和监督</w:t>
      </w:r>
      <w:bookmarkEnd w:id="128"/>
      <w:bookmarkEnd w:id="129"/>
      <w:bookmarkEnd w:id="130"/>
      <w:bookmarkEnd w:id="131"/>
      <w:bookmarkEnd w:id="132"/>
    </w:p>
    <w:p w14:paraId="439A8218" w14:textId="77777777" w:rsidR="00B51774" w:rsidRPr="00EF6979" w:rsidRDefault="004B7472">
      <w:pPr>
        <w:spacing w:line="420" w:lineRule="exact"/>
        <w:contextualSpacing/>
        <w:rPr>
          <w:b/>
        </w:rPr>
      </w:pPr>
      <w:r w:rsidRPr="00EF6979">
        <w:rPr>
          <w:rFonts w:hint="eastAsia"/>
          <w:b/>
        </w:rPr>
        <w:t>9.1</w:t>
      </w:r>
      <w:r w:rsidRPr="00EF6979">
        <w:rPr>
          <w:rFonts w:hint="eastAsia"/>
          <w:b/>
        </w:rPr>
        <w:t>对招标人的纪律要求</w:t>
      </w:r>
    </w:p>
    <w:p w14:paraId="197DA3A5" w14:textId="77777777" w:rsidR="00B51774" w:rsidRPr="00EF6979" w:rsidRDefault="004B7472">
      <w:pPr>
        <w:spacing w:line="420" w:lineRule="exact"/>
        <w:contextualSpacing/>
      </w:pPr>
      <w:r w:rsidRPr="00EF6979">
        <w:rPr>
          <w:rFonts w:hint="eastAsia"/>
        </w:rPr>
        <w:t>招标人不得泄漏招标投标活动中应当保密的情况和资料，不得与投标人串通损害国家利益、社会公共利益或者他人合法权益。</w:t>
      </w:r>
    </w:p>
    <w:p w14:paraId="03FBAB04" w14:textId="77777777" w:rsidR="00B51774" w:rsidRPr="00EF6979" w:rsidRDefault="004B7472">
      <w:pPr>
        <w:spacing w:line="420" w:lineRule="exact"/>
        <w:contextualSpacing/>
      </w:pPr>
      <w:r w:rsidRPr="00EF6979">
        <w:rPr>
          <w:rFonts w:hint="eastAsia"/>
        </w:rPr>
        <w:t>下列行为均属招标人与投标人串通投标：</w:t>
      </w:r>
    </w:p>
    <w:p w14:paraId="68DC6329" w14:textId="77777777" w:rsidR="00B51774" w:rsidRPr="00EF6979" w:rsidRDefault="004B7472">
      <w:pPr>
        <w:spacing w:line="420" w:lineRule="exact"/>
        <w:contextualSpacing/>
      </w:pPr>
      <w:r w:rsidRPr="00EF6979">
        <w:rPr>
          <w:rFonts w:hint="eastAsia"/>
        </w:rPr>
        <w:t>(1)</w:t>
      </w:r>
      <w:r w:rsidRPr="00EF6979">
        <w:rPr>
          <w:rFonts w:hint="eastAsia"/>
        </w:rPr>
        <w:t>招标人在开标前开启投标文件，并将投标情况告知其它投标人，或者协助投标人撤换投标文件，更改报价；</w:t>
      </w:r>
    </w:p>
    <w:p w14:paraId="69D50A43" w14:textId="77777777" w:rsidR="00B51774" w:rsidRPr="00EF6979" w:rsidRDefault="004B7472">
      <w:pPr>
        <w:spacing w:line="420" w:lineRule="exact"/>
        <w:contextualSpacing/>
      </w:pPr>
      <w:r w:rsidRPr="00EF6979">
        <w:rPr>
          <w:rFonts w:hint="eastAsia"/>
        </w:rPr>
        <w:t>(2)</w:t>
      </w:r>
      <w:r w:rsidRPr="00EF6979">
        <w:rPr>
          <w:rFonts w:hint="eastAsia"/>
        </w:rPr>
        <w:t>招标人向投标人泄露标底；</w:t>
      </w:r>
    </w:p>
    <w:p w14:paraId="2CF79B89" w14:textId="77777777" w:rsidR="00B51774" w:rsidRPr="00EF6979" w:rsidRDefault="004B7472">
      <w:pPr>
        <w:spacing w:line="420" w:lineRule="exact"/>
        <w:contextualSpacing/>
      </w:pPr>
      <w:r w:rsidRPr="00EF6979">
        <w:rPr>
          <w:rFonts w:hint="eastAsia"/>
        </w:rPr>
        <w:t>(3)</w:t>
      </w:r>
      <w:r w:rsidRPr="00EF6979">
        <w:rPr>
          <w:rFonts w:hint="eastAsia"/>
        </w:rPr>
        <w:t>招标人与投标人商定，投标时压低或抬高标价，中标后再给投标人或招标人额外补偿；</w:t>
      </w:r>
    </w:p>
    <w:p w14:paraId="32169F87" w14:textId="77777777" w:rsidR="00B51774" w:rsidRPr="00EF6979" w:rsidRDefault="004B7472">
      <w:pPr>
        <w:spacing w:line="420" w:lineRule="exact"/>
        <w:contextualSpacing/>
      </w:pPr>
      <w:r w:rsidRPr="00EF6979">
        <w:rPr>
          <w:rFonts w:hint="eastAsia"/>
        </w:rPr>
        <w:t>(4)</w:t>
      </w:r>
      <w:r w:rsidRPr="00EF6979">
        <w:rPr>
          <w:rFonts w:hint="eastAsia"/>
        </w:rPr>
        <w:t>招标人预先内定中标人；</w:t>
      </w:r>
    </w:p>
    <w:p w14:paraId="28F2BFD5" w14:textId="77777777" w:rsidR="00B51774" w:rsidRPr="00EF6979" w:rsidRDefault="004B7472">
      <w:pPr>
        <w:spacing w:line="420" w:lineRule="exact"/>
        <w:contextualSpacing/>
      </w:pPr>
      <w:r w:rsidRPr="00EF6979">
        <w:rPr>
          <w:rFonts w:hint="eastAsia"/>
        </w:rPr>
        <w:lastRenderedPageBreak/>
        <w:t>(5)</w:t>
      </w:r>
      <w:r w:rsidRPr="00EF6979">
        <w:rPr>
          <w:rFonts w:hint="eastAsia"/>
        </w:rPr>
        <w:t>其它串通投标行为。</w:t>
      </w:r>
    </w:p>
    <w:p w14:paraId="03B6144A" w14:textId="77777777" w:rsidR="00B51774" w:rsidRPr="00EF6979" w:rsidRDefault="004B7472">
      <w:pPr>
        <w:spacing w:line="420" w:lineRule="exact"/>
        <w:contextualSpacing/>
        <w:rPr>
          <w:b/>
        </w:rPr>
      </w:pPr>
      <w:r w:rsidRPr="00EF6979">
        <w:rPr>
          <w:rFonts w:hint="eastAsia"/>
          <w:b/>
        </w:rPr>
        <w:t>9.2</w:t>
      </w:r>
      <w:r w:rsidRPr="00EF6979">
        <w:rPr>
          <w:rFonts w:hint="eastAsia"/>
          <w:b/>
        </w:rPr>
        <w:t>对投标人的纪律要求</w:t>
      </w:r>
    </w:p>
    <w:p w14:paraId="7B35206A" w14:textId="77777777" w:rsidR="00B51774" w:rsidRPr="00EF6979" w:rsidRDefault="004B7472">
      <w:pPr>
        <w:spacing w:line="420" w:lineRule="exact"/>
        <w:contextualSpacing/>
      </w:pPr>
      <w:r w:rsidRPr="00EF6979">
        <w:rPr>
          <w:rFonts w:hint="eastAsia"/>
        </w:rPr>
        <w:t>投标人不得相互串通投标或者与招标人串通投标，不得向招标人或者评标委员会成员行贿谋取中标，不得以他人名义投标或者以其它方式弄虚作假骗取中标；投标人不得以任何方式干扰、影响评标工作。</w:t>
      </w:r>
    </w:p>
    <w:p w14:paraId="402971ED" w14:textId="77777777" w:rsidR="00B51774" w:rsidRPr="00EF6979" w:rsidRDefault="004B7472">
      <w:pPr>
        <w:spacing w:line="420" w:lineRule="exact"/>
        <w:contextualSpacing/>
      </w:pPr>
      <w:r w:rsidRPr="00EF6979">
        <w:rPr>
          <w:rFonts w:hint="eastAsia"/>
        </w:rPr>
        <w:t>9.2.1</w:t>
      </w:r>
      <w:r w:rsidRPr="00EF6979">
        <w:rPr>
          <w:rFonts w:hint="eastAsia"/>
        </w:rPr>
        <w:t>下列行为均属以他人名义投标：</w:t>
      </w:r>
    </w:p>
    <w:p w14:paraId="11046ED6" w14:textId="77777777" w:rsidR="00B51774" w:rsidRPr="00EF6979" w:rsidRDefault="004B7472">
      <w:pPr>
        <w:spacing w:line="420" w:lineRule="exact"/>
        <w:contextualSpacing/>
      </w:pPr>
      <w:r w:rsidRPr="00EF6979">
        <w:rPr>
          <w:rFonts w:hint="eastAsia"/>
        </w:rPr>
        <w:t>(1)</w:t>
      </w:r>
      <w:r w:rsidRPr="00EF6979">
        <w:rPr>
          <w:rFonts w:hint="eastAsia"/>
        </w:rPr>
        <w:t>投标人挂靠其它施工单位；</w:t>
      </w:r>
    </w:p>
    <w:p w14:paraId="721CC422" w14:textId="77777777" w:rsidR="00B51774" w:rsidRPr="00EF6979" w:rsidRDefault="004B7472">
      <w:pPr>
        <w:spacing w:line="420" w:lineRule="exact"/>
        <w:contextualSpacing/>
      </w:pPr>
      <w:r w:rsidRPr="00EF6979">
        <w:rPr>
          <w:rFonts w:hint="eastAsia"/>
        </w:rPr>
        <w:t>(2)</w:t>
      </w:r>
      <w:r w:rsidRPr="00EF6979">
        <w:rPr>
          <w:rFonts w:hint="eastAsia"/>
        </w:rPr>
        <w:t>投标人从其它施工单位通过转让或租借的方式获取资格或资质证书；</w:t>
      </w:r>
    </w:p>
    <w:p w14:paraId="549D35A0" w14:textId="77777777" w:rsidR="00B51774" w:rsidRPr="00EF6979" w:rsidRDefault="004B7472">
      <w:pPr>
        <w:spacing w:line="420" w:lineRule="exact"/>
        <w:contextualSpacing/>
      </w:pPr>
      <w:r w:rsidRPr="00EF6979">
        <w:rPr>
          <w:rFonts w:hint="eastAsia"/>
        </w:rPr>
        <w:t>(3)</w:t>
      </w:r>
      <w:r w:rsidRPr="00EF6979">
        <w:rPr>
          <w:rFonts w:hint="eastAsia"/>
        </w:rPr>
        <w:t>由其它单位及法定代表人在自己编制的投标文件上加盖印章或签字的行为。</w:t>
      </w:r>
    </w:p>
    <w:p w14:paraId="2E1F1CE8" w14:textId="77777777" w:rsidR="00B51774" w:rsidRPr="00EF6979" w:rsidRDefault="004B7472">
      <w:pPr>
        <w:spacing w:line="420" w:lineRule="exact"/>
        <w:contextualSpacing/>
      </w:pPr>
      <w:r w:rsidRPr="00EF6979">
        <w:rPr>
          <w:rFonts w:hint="eastAsia"/>
        </w:rPr>
        <w:t>9.2.2</w:t>
      </w:r>
      <w:r w:rsidRPr="00EF6979">
        <w:rPr>
          <w:rFonts w:hint="eastAsia"/>
        </w:rPr>
        <w:t>下列行为，视为允许他人以本单位名义承揽工程：</w:t>
      </w:r>
    </w:p>
    <w:p w14:paraId="7AA4CBB1" w14:textId="77777777" w:rsidR="00B51774" w:rsidRPr="00EF6979" w:rsidRDefault="004B7472">
      <w:pPr>
        <w:spacing w:line="420" w:lineRule="exact"/>
        <w:contextualSpacing/>
      </w:pPr>
      <w:r w:rsidRPr="00EF6979">
        <w:rPr>
          <w:rFonts w:hint="eastAsia"/>
        </w:rPr>
        <w:t>(1)</w:t>
      </w:r>
      <w:r w:rsidRPr="00EF6979">
        <w:rPr>
          <w:rFonts w:hint="eastAsia"/>
        </w:rPr>
        <w:t>投标人的法定代表人的</w:t>
      </w:r>
      <w:r w:rsidRPr="00EF6979">
        <w:rPr>
          <w:rFonts w:ascii="宋体" w:hAnsi="宋体" w:hint="eastAsia"/>
          <w:color w:val="000000"/>
          <w:szCs w:val="21"/>
        </w:rPr>
        <w:t>授权代表</w:t>
      </w:r>
      <w:r w:rsidRPr="00EF6979">
        <w:rPr>
          <w:rFonts w:hint="eastAsia"/>
        </w:rPr>
        <w:t>不是投标人本单位人员；</w:t>
      </w:r>
    </w:p>
    <w:p w14:paraId="1F273638" w14:textId="77777777" w:rsidR="00B51774" w:rsidRPr="00EF6979" w:rsidRDefault="004B7472">
      <w:pPr>
        <w:spacing w:line="420" w:lineRule="exact"/>
        <w:contextualSpacing/>
      </w:pPr>
      <w:r w:rsidRPr="00EF6979">
        <w:rPr>
          <w:rFonts w:hint="eastAsia"/>
        </w:rPr>
        <w:t>(2)</w:t>
      </w:r>
      <w:r w:rsidRPr="00EF6979">
        <w:rPr>
          <w:rFonts w:hint="eastAsia"/>
        </w:rPr>
        <w:t>投标人拟在施工现场所设项目管理机构的项目经理、技术负责人、财务负责人、质量管理人员、不是本单位人员。</w:t>
      </w:r>
    </w:p>
    <w:p w14:paraId="3E57D1FE" w14:textId="77777777" w:rsidR="00B51774" w:rsidRPr="00EF6979" w:rsidRDefault="004B7472">
      <w:pPr>
        <w:spacing w:line="420" w:lineRule="exact"/>
        <w:contextualSpacing/>
      </w:pPr>
      <w:r w:rsidRPr="00EF6979">
        <w:rPr>
          <w:rFonts w:hint="eastAsia"/>
        </w:rPr>
        <w:t>投标人本单位人员，必须同时满足以下条件：</w:t>
      </w:r>
    </w:p>
    <w:p w14:paraId="4A1FDA56" w14:textId="77777777" w:rsidR="00B51774" w:rsidRPr="00EF6979" w:rsidRDefault="004B7472">
      <w:pPr>
        <w:spacing w:line="420" w:lineRule="exact"/>
        <w:contextualSpacing/>
      </w:pPr>
      <w:r w:rsidRPr="00EF6979">
        <w:rPr>
          <w:rFonts w:hint="eastAsia"/>
        </w:rPr>
        <w:t>(1)</w:t>
      </w:r>
      <w:r w:rsidRPr="00EF6979">
        <w:rPr>
          <w:rFonts w:hint="eastAsia"/>
        </w:rPr>
        <w:t>聘任合同必须由投标人单位与之签订；</w:t>
      </w:r>
    </w:p>
    <w:p w14:paraId="4307DFA5" w14:textId="77777777" w:rsidR="00B51774" w:rsidRPr="00EF6979" w:rsidRDefault="004B7472">
      <w:pPr>
        <w:spacing w:line="420" w:lineRule="exact"/>
        <w:contextualSpacing/>
      </w:pPr>
      <w:r w:rsidRPr="00EF6979">
        <w:rPr>
          <w:rFonts w:hint="eastAsia"/>
        </w:rPr>
        <w:t>(2)</w:t>
      </w:r>
      <w:r w:rsidRPr="00EF6979">
        <w:rPr>
          <w:rFonts w:hint="eastAsia"/>
        </w:rPr>
        <w:t>与投标人单位有合法的工资关系；</w:t>
      </w:r>
    </w:p>
    <w:p w14:paraId="201BA4F2" w14:textId="77777777" w:rsidR="00B51774" w:rsidRPr="00EF6979" w:rsidRDefault="004B7472">
      <w:pPr>
        <w:spacing w:line="420" w:lineRule="exact"/>
        <w:contextualSpacing/>
      </w:pPr>
      <w:r w:rsidRPr="00EF6979">
        <w:rPr>
          <w:rFonts w:hint="eastAsia"/>
        </w:rPr>
        <w:t>(3)</w:t>
      </w:r>
      <w:r w:rsidRPr="00EF6979">
        <w:rPr>
          <w:rFonts w:hint="eastAsia"/>
        </w:rPr>
        <w:t>投标人单位为其办理社会保险关系，或具有其它有效证明其为本单位人员身份的文件。</w:t>
      </w:r>
    </w:p>
    <w:p w14:paraId="5F938FE2" w14:textId="77777777" w:rsidR="00B51774" w:rsidRPr="00EF6979" w:rsidRDefault="004B7472">
      <w:pPr>
        <w:spacing w:line="420" w:lineRule="exact"/>
        <w:contextualSpacing/>
      </w:pPr>
      <w:r w:rsidRPr="00EF6979">
        <w:rPr>
          <w:rFonts w:hint="eastAsia"/>
        </w:rPr>
        <w:t>9.2.3</w:t>
      </w:r>
      <w:r w:rsidRPr="00EF6979">
        <w:rPr>
          <w:rFonts w:hint="eastAsia"/>
        </w:rPr>
        <w:t>下列行为均属投标人串通投标报价：</w:t>
      </w:r>
    </w:p>
    <w:p w14:paraId="3B03C53E" w14:textId="77777777" w:rsidR="00B51774" w:rsidRPr="00EF6979" w:rsidRDefault="004B7472">
      <w:pPr>
        <w:spacing w:line="420" w:lineRule="exact"/>
        <w:contextualSpacing/>
      </w:pPr>
      <w:r w:rsidRPr="00EF6979">
        <w:rPr>
          <w:rFonts w:hint="eastAsia"/>
        </w:rPr>
        <w:t>(1)</w:t>
      </w:r>
      <w:r w:rsidRPr="00EF6979">
        <w:rPr>
          <w:rFonts w:hint="eastAsia"/>
        </w:rPr>
        <w:t>投标人之间相互约定抬高或压低投标报价；</w:t>
      </w:r>
    </w:p>
    <w:p w14:paraId="1AB2A3D5" w14:textId="77777777" w:rsidR="00B51774" w:rsidRPr="00EF6979" w:rsidRDefault="004B7472">
      <w:pPr>
        <w:spacing w:line="420" w:lineRule="exact"/>
        <w:contextualSpacing/>
      </w:pPr>
      <w:r w:rsidRPr="00EF6979">
        <w:rPr>
          <w:rFonts w:hint="eastAsia"/>
        </w:rPr>
        <w:t>(2)</w:t>
      </w:r>
      <w:r w:rsidRPr="00EF6979">
        <w:rPr>
          <w:rFonts w:hint="eastAsia"/>
        </w:rPr>
        <w:t>投标人之间相互约定，在招标项目中分别以高、中、低价位报价；</w:t>
      </w:r>
    </w:p>
    <w:p w14:paraId="5243E0B8" w14:textId="77777777" w:rsidR="00B51774" w:rsidRPr="00EF6979" w:rsidRDefault="004B7472">
      <w:pPr>
        <w:spacing w:line="420" w:lineRule="exact"/>
        <w:contextualSpacing/>
      </w:pPr>
      <w:r w:rsidRPr="00EF6979">
        <w:rPr>
          <w:rFonts w:hint="eastAsia"/>
        </w:rPr>
        <w:t>(3)</w:t>
      </w:r>
      <w:r w:rsidRPr="00EF6979">
        <w:rPr>
          <w:rFonts w:hint="eastAsia"/>
        </w:rPr>
        <w:t>投标人之间先进行内部竞价，内定中标人，然后再参加投标；</w:t>
      </w:r>
    </w:p>
    <w:p w14:paraId="1110D17B" w14:textId="77777777" w:rsidR="00B51774" w:rsidRPr="00EF6979" w:rsidRDefault="004B7472">
      <w:pPr>
        <w:spacing w:line="420" w:lineRule="exact"/>
        <w:contextualSpacing/>
      </w:pPr>
      <w:r w:rsidRPr="00EF6979">
        <w:rPr>
          <w:rFonts w:hint="eastAsia"/>
        </w:rPr>
        <w:t>(4)</w:t>
      </w:r>
      <w:r w:rsidRPr="00EF6979">
        <w:rPr>
          <w:rFonts w:hint="eastAsia"/>
        </w:rPr>
        <w:t>投标人之间其它串通投标报价的行为。</w:t>
      </w:r>
    </w:p>
    <w:p w14:paraId="4D411EF8" w14:textId="77777777" w:rsidR="00B51774" w:rsidRPr="00EF6979" w:rsidRDefault="004B7472">
      <w:pPr>
        <w:spacing w:line="420" w:lineRule="exact"/>
        <w:contextualSpacing/>
        <w:rPr>
          <w:b/>
        </w:rPr>
      </w:pPr>
      <w:bookmarkStart w:id="133" w:name="_Toc144974545"/>
      <w:bookmarkStart w:id="134" w:name="_Toc152042353"/>
      <w:bookmarkStart w:id="135" w:name="_Toc152045577"/>
      <w:bookmarkStart w:id="136" w:name="_Toc179632595"/>
      <w:r w:rsidRPr="00EF6979">
        <w:rPr>
          <w:rFonts w:hint="eastAsia"/>
          <w:b/>
        </w:rPr>
        <w:t>9.3</w:t>
      </w:r>
      <w:r w:rsidRPr="00EF6979">
        <w:rPr>
          <w:rFonts w:hint="eastAsia"/>
          <w:b/>
        </w:rPr>
        <w:t>对评标委员会成员的纪律要求</w:t>
      </w:r>
      <w:bookmarkEnd w:id="133"/>
      <w:bookmarkEnd w:id="134"/>
      <w:bookmarkEnd w:id="135"/>
      <w:bookmarkEnd w:id="136"/>
    </w:p>
    <w:p w14:paraId="564DEE47" w14:textId="77777777" w:rsidR="00B51774" w:rsidRPr="00EF6979" w:rsidRDefault="004B7472">
      <w:pPr>
        <w:spacing w:line="420" w:lineRule="exact"/>
        <w:contextualSpacing/>
      </w:pPr>
      <w:r w:rsidRPr="00EF6979">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sidRPr="00EF6979">
        <w:rPr>
          <w:rFonts w:hint="eastAsia"/>
        </w:rPr>
        <w:t>3</w:t>
      </w:r>
      <w:r w:rsidRPr="00EF6979">
        <w:rPr>
          <w:rFonts w:hint="eastAsia"/>
        </w:rPr>
        <w:t>章“评标办法”没有规定的评审因素和标准进行评标。</w:t>
      </w:r>
    </w:p>
    <w:p w14:paraId="06BB0000" w14:textId="77777777" w:rsidR="00B51774" w:rsidRPr="00EF6979" w:rsidRDefault="004B7472">
      <w:pPr>
        <w:spacing w:line="420" w:lineRule="exact"/>
        <w:contextualSpacing/>
      </w:pPr>
      <w:bookmarkStart w:id="137" w:name="_Toc152045578"/>
      <w:bookmarkStart w:id="138" w:name="_Toc152042354"/>
      <w:bookmarkStart w:id="139" w:name="_Toc179632596"/>
      <w:bookmarkStart w:id="140" w:name="_Toc144974546"/>
      <w:r w:rsidRPr="00EF6979">
        <w:rPr>
          <w:rFonts w:hint="eastAsia"/>
          <w:b/>
        </w:rPr>
        <w:t>9.4</w:t>
      </w:r>
      <w:r w:rsidRPr="00EF6979">
        <w:rPr>
          <w:rFonts w:hint="eastAsia"/>
          <w:b/>
        </w:rPr>
        <w:t>对与评标活动有关的工作人员的纪律要求</w:t>
      </w:r>
      <w:bookmarkEnd w:id="137"/>
      <w:bookmarkEnd w:id="138"/>
      <w:bookmarkEnd w:id="139"/>
    </w:p>
    <w:p w14:paraId="4EFBAA2F" w14:textId="77777777" w:rsidR="00B51774" w:rsidRPr="00EF6979" w:rsidRDefault="004B7472">
      <w:pPr>
        <w:spacing w:line="420" w:lineRule="exact"/>
        <w:contextualSpacing/>
      </w:pPr>
      <w:bookmarkStart w:id="141" w:name="_Toc152042355"/>
      <w:r w:rsidRPr="00EF6979">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41"/>
    </w:p>
    <w:p w14:paraId="27BCB108" w14:textId="77777777" w:rsidR="00B51774" w:rsidRPr="00EF6979" w:rsidRDefault="004B7472">
      <w:pPr>
        <w:pStyle w:val="3"/>
        <w:tabs>
          <w:tab w:val="left" w:pos="425"/>
        </w:tabs>
        <w:ind w:left="425" w:hanging="425"/>
        <w:rPr>
          <w:rFonts w:ascii="宋体" w:hAnsi="宋体"/>
          <w:spacing w:val="1"/>
          <w:w w:val="99"/>
          <w:kern w:val="0"/>
        </w:rPr>
      </w:pPr>
      <w:bookmarkStart w:id="142" w:name="第02章投标人须知10"/>
      <w:bookmarkStart w:id="143" w:name="_Toc434396988"/>
      <w:bookmarkStart w:id="144" w:name="_Toc518908457"/>
      <w:bookmarkStart w:id="145" w:name="_Toc518893834"/>
      <w:bookmarkStart w:id="146" w:name="_Toc75946219"/>
      <w:bookmarkStart w:id="147" w:name="_Toc433215190"/>
      <w:bookmarkEnd w:id="140"/>
      <w:bookmarkEnd w:id="142"/>
      <w:r w:rsidRPr="00EF6979">
        <w:rPr>
          <w:rFonts w:ascii="宋体" w:hAnsi="宋体" w:hint="eastAsia"/>
          <w:spacing w:val="1"/>
          <w:w w:val="99"/>
          <w:kern w:val="0"/>
        </w:rPr>
        <w:lastRenderedPageBreak/>
        <w:t>10需要补充的其它内容</w:t>
      </w:r>
      <w:bookmarkEnd w:id="143"/>
      <w:bookmarkEnd w:id="144"/>
      <w:bookmarkEnd w:id="145"/>
      <w:bookmarkEnd w:id="146"/>
      <w:bookmarkEnd w:id="147"/>
    </w:p>
    <w:p w14:paraId="0CE03F39" w14:textId="77777777" w:rsidR="00B51774" w:rsidRPr="00EF6979" w:rsidRDefault="004B7472">
      <w:pPr>
        <w:spacing w:line="420" w:lineRule="exact"/>
        <w:contextualSpacing/>
        <w:rPr>
          <w:b/>
        </w:rPr>
      </w:pPr>
      <w:r w:rsidRPr="00EF6979">
        <w:rPr>
          <w:rFonts w:hint="eastAsia"/>
          <w:b/>
        </w:rPr>
        <w:t>10.1</w:t>
      </w:r>
      <w:r w:rsidRPr="00EF6979">
        <w:rPr>
          <w:rFonts w:hint="eastAsia"/>
          <w:b/>
        </w:rPr>
        <w:t>招标代理服务费</w:t>
      </w:r>
    </w:p>
    <w:p w14:paraId="11E633D8" w14:textId="77777777" w:rsidR="00B51774" w:rsidRPr="00EF6979" w:rsidRDefault="004B7472">
      <w:pPr>
        <w:spacing w:line="420" w:lineRule="exact"/>
        <w:contextualSpacing/>
      </w:pPr>
      <w:r w:rsidRPr="00EF6979">
        <w:rPr>
          <w:rFonts w:hint="eastAsia"/>
        </w:rPr>
        <w:t>中标人按投标人须知前附表规定向招标代理机构缴纳招标代理服务费。</w:t>
      </w:r>
      <w:bookmarkStart w:id="148" w:name="_Hlt269101499"/>
      <w:bookmarkEnd w:id="148"/>
      <w:r w:rsidRPr="00EF6979">
        <w:t xml:space="preserve"> </w:t>
      </w:r>
    </w:p>
    <w:p w14:paraId="475F998B" w14:textId="77777777" w:rsidR="00B51774" w:rsidRPr="00EF6979" w:rsidRDefault="004B7472">
      <w:pPr>
        <w:pStyle w:val="3"/>
        <w:tabs>
          <w:tab w:val="left" w:pos="425"/>
        </w:tabs>
        <w:ind w:left="425" w:hanging="425"/>
        <w:rPr>
          <w:rFonts w:ascii="宋体" w:hAnsi="宋体"/>
          <w:spacing w:val="1"/>
          <w:w w:val="99"/>
          <w:kern w:val="0"/>
        </w:rPr>
      </w:pPr>
      <w:bookmarkStart w:id="149" w:name="_Toc75946220"/>
      <w:r w:rsidRPr="00EF6979">
        <w:rPr>
          <w:rFonts w:ascii="宋体" w:hAnsi="宋体" w:hint="eastAsia"/>
          <w:spacing w:val="1"/>
          <w:w w:val="99"/>
          <w:kern w:val="0"/>
        </w:rPr>
        <w:t>11异议的提出与答复</w:t>
      </w:r>
      <w:bookmarkEnd w:id="149"/>
    </w:p>
    <w:p w14:paraId="39924C8D"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潜在投标人或其他利害关系人对招标文件有异议的，应当在投标截止时间</w:t>
      </w:r>
      <w:r w:rsidRPr="00EF6979">
        <w:rPr>
          <w:rFonts w:ascii="宋体" w:cs="宋体"/>
          <w:sz w:val="21"/>
          <w:szCs w:val="21"/>
        </w:rPr>
        <w:t>3</w:t>
      </w:r>
      <w:r w:rsidRPr="00EF6979">
        <w:rPr>
          <w:rFonts w:ascii="宋体" w:cs="宋体" w:hint="eastAsia"/>
          <w:sz w:val="21"/>
          <w:szCs w:val="21"/>
        </w:rPr>
        <w:t>日前以书面形式</w:t>
      </w:r>
    </w:p>
    <w:p w14:paraId="3C8F9C02" w14:textId="77777777" w:rsidR="00B51774" w:rsidRPr="00EF6979" w:rsidRDefault="004B7472">
      <w:pPr>
        <w:snapToGrid w:val="0"/>
        <w:spacing w:line="360" w:lineRule="auto"/>
        <w:rPr>
          <w:rFonts w:ascii="宋体" w:cs="宋体"/>
          <w:szCs w:val="21"/>
        </w:rPr>
      </w:pPr>
      <w:r w:rsidRPr="00EF6979">
        <w:rPr>
          <w:rFonts w:ascii="宋体" w:cs="宋体" w:hint="eastAsia"/>
          <w:szCs w:val="21"/>
        </w:rPr>
        <w:t>（加盖投标人公章）向招标代理机构提交异议函原件，逾期异议无效。</w:t>
      </w:r>
    </w:p>
    <w:p w14:paraId="6C60C9F2"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投标人对开标异议的，应当在开标现场提出，招标人或招标代理机构应当当场作出答复，并制作记录。</w:t>
      </w:r>
    </w:p>
    <w:p w14:paraId="58304538"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投标人对评标结果有异议的，</w:t>
      </w:r>
      <w:r w:rsidRPr="00EF6979">
        <w:rPr>
          <w:rFonts w:ascii="宋体" w:cs="宋体"/>
          <w:sz w:val="21"/>
          <w:szCs w:val="21"/>
        </w:rPr>
        <w:t>应当在</w:t>
      </w:r>
      <w:r w:rsidRPr="00EF6979">
        <w:rPr>
          <w:rFonts w:ascii="宋体" w:cs="宋体" w:hint="eastAsia"/>
          <w:sz w:val="21"/>
          <w:szCs w:val="21"/>
        </w:rPr>
        <w:t>公示期间以书面形式（加盖投标人公章）向招标代理机构提交异议函原件，逾期异议无效。</w:t>
      </w:r>
    </w:p>
    <w:p w14:paraId="4EDC5C5F"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以联合体形式参加招标活动的，其异议应当由组成联合体的所有供应商共同提出。</w:t>
      </w:r>
    </w:p>
    <w:p w14:paraId="76D078FB"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14:paraId="36BE3889"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投标人异议应当有明确的请求和必要的证明材料，捏造事实、提供虚假材料或者以非法手段取得证明材料不能作为异议的证明材料。</w:t>
      </w:r>
    </w:p>
    <w:p w14:paraId="3A8BA348"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投标人异议须提供相关证明材料，包括但不限于权益受损害的情况说明及受损害的原因、证据内容等，并对异议内容的真实性承担责任。</w:t>
      </w:r>
    </w:p>
    <w:p w14:paraId="1A03CDE3"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招标人及招标代理机构应当在收到书面异议之日起3日内作出答复，但答复的内容不得涉及其</w:t>
      </w:r>
    </w:p>
    <w:p w14:paraId="1EFE30F1" w14:textId="77777777" w:rsidR="00B51774" w:rsidRPr="00EF6979" w:rsidRDefault="004B7472">
      <w:pPr>
        <w:snapToGrid w:val="0"/>
        <w:spacing w:line="360" w:lineRule="auto"/>
        <w:rPr>
          <w:rFonts w:ascii="宋体" w:cs="宋体"/>
          <w:szCs w:val="21"/>
        </w:rPr>
      </w:pPr>
      <w:r w:rsidRPr="00EF6979">
        <w:rPr>
          <w:rFonts w:ascii="宋体" w:cs="宋体" w:hint="eastAsia"/>
          <w:szCs w:val="21"/>
        </w:rPr>
        <w:t>他投标人的商业秘密。</w:t>
      </w:r>
    </w:p>
    <w:p w14:paraId="18A85F3A" w14:textId="77777777" w:rsidR="00B51774" w:rsidRPr="00EF6979" w:rsidRDefault="004B7472">
      <w:pPr>
        <w:pStyle w:val="afb"/>
        <w:numPr>
          <w:ilvl w:val="0"/>
          <w:numId w:val="7"/>
        </w:numPr>
        <w:snapToGrid w:val="0"/>
        <w:spacing w:line="360" w:lineRule="auto"/>
        <w:ind w:left="0" w:firstLineChars="0" w:firstLine="0"/>
        <w:rPr>
          <w:rFonts w:ascii="宋体" w:cs="宋体"/>
          <w:sz w:val="21"/>
          <w:szCs w:val="21"/>
        </w:rPr>
      </w:pPr>
      <w:r w:rsidRPr="00EF6979">
        <w:rPr>
          <w:rFonts w:ascii="宋体" w:cs="宋体" w:hint="eastAsia"/>
          <w:sz w:val="21"/>
          <w:szCs w:val="21"/>
        </w:rPr>
        <w:t xml:space="preserve"> 投标人提出的异议涉及评审过程或者结果的，招标人及招标代理机构可以组织原评审委员会协助处理异议事项，并可依据评审委员会出具的意见进行答复。</w:t>
      </w:r>
    </w:p>
    <w:p w14:paraId="0E59E71A" w14:textId="77777777" w:rsidR="00B51774" w:rsidRPr="00EF6979" w:rsidRDefault="004B7472">
      <w:pPr>
        <w:pStyle w:val="1"/>
        <w:keepNext/>
        <w:keepLines/>
        <w:widowControl w:val="0"/>
        <w:tabs>
          <w:tab w:val="left" w:pos="3840"/>
        </w:tabs>
        <w:spacing w:before="0" w:after="0" w:line="360" w:lineRule="auto"/>
        <w:ind w:right="0"/>
        <w:jc w:val="center"/>
      </w:pPr>
      <w:r w:rsidRPr="00EF6979">
        <w:br w:type="page"/>
      </w:r>
      <w:bookmarkStart w:id="150" w:name="第03章评标办法综合评估法"/>
      <w:bookmarkStart w:id="151" w:name="_Toc75946221"/>
      <w:bookmarkEnd w:id="150"/>
      <w:r w:rsidRPr="00EF6979">
        <w:rPr>
          <w:rFonts w:ascii="Times New Roman" w:hAnsi="Times New Roman"/>
          <w:kern w:val="44"/>
          <w:sz w:val="44"/>
          <w:szCs w:val="44"/>
          <w:lang w:val="zh-CN"/>
        </w:rPr>
        <w:lastRenderedPageBreak/>
        <w:t>第</w:t>
      </w:r>
      <w:r w:rsidRPr="00EF6979">
        <w:rPr>
          <w:rFonts w:ascii="Times New Roman" w:hAnsi="Times New Roman"/>
          <w:kern w:val="44"/>
          <w:sz w:val="44"/>
          <w:szCs w:val="44"/>
          <w:lang w:val="zh-CN"/>
        </w:rPr>
        <w:t>3</w:t>
      </w:r>
      <w:r w:rsidRPr="00EF6979">
        <w:rPr>
          <w:rFonts w:ascii="Times New Roman" w:hAnsi="Times New Roman"/>
          <w:kern w:val="44"/>
          <w:sz w:val="44"/>
          <w:szCs w:val="44"/>
          <w:lang w:val="zh-CN"/>
        </w:rPr>
        <w:t>章　评标办法</w:t>
      </w:r>
      <w:bookmarkStart w:id="152" w:name="第03章评标办法经评审的最低投标价法02"/>
      <w:bookmarkStart w:id="153" w:name="第03章评标办法综合评估法01"/>
      <w:bookmarkStart w:id="154" w:name="第03章评标办法综合评估法00"/>
      <w:bookmarkStart w:id="155" w:name="第03章评标办法经评审的最低投标价法01"/>
      <w:bookmarkEnd w:id="151"/>
      <w:bookmarkEnd w:id="152"/>
      <w:bookmarkEnd w:id="153"/>
      <w:bookmarkEnd w:id="154"/>
      <w:bookmarkEnd w:id="155"/>
    </w:p>
    <w:p w14:paraId="2A03784F" w14:textId="77777777" w:rsidR="00B51774" w:rsidRPr="00EF6979" w:rsidRDefault="004B7472">
      <w:pPr>
        <w:rPr>
          <w:b/>
          <w:sz w:val="28"/>
          <w:szCs w:val="28"/>
        </w:rPr>
      </w:pPr>
      <w:r w:rsidRPr="00EF6979">
        <w:rPr>
          <w:rFonts w:hint="eastAsia"/>
          <w:b/>
          <w:sz w:val="28"/>
          <w:szCs w:val="28"/>
        </w:rPr>
        <w:t>一、评标依据</w:t>
      </w:r>
    </w:p>
    <w:p w14:paraId="622B3A73" w14:textId="77777777" w:rsidR="00B51774" w:rsidRPr="00EF6979" w:rsidRDefault="004B7472">
      <w:pPr>
        <w:spacing w:line="420" w:lineRule="exact"/>
        <w:contextualSpacing/>
      </w:pPr>
      <w:r w:rsidRPr="00EF6979">
        <w:rPr>
          <w:rFonts w:hint="eastAsia"/>
        </w:rPr>
        <w:t>1</w:t>
      </w:r>
      <w:r w:rsidRPr="00EF6979">
        <w:rPr>
          <w:rFonts w:hint="eastAsia"/>
        </w:rPr>
        <w:t>、《中华人民共和国招标投标法》。</w:t>
      </w:r>
    </w:p>
    <w:p w14:paraId="2F6E401F" w14:textId="77777777" w:rsidR="00B51774" w:rsidRPr="00EF6979" w:rsidRDefault="004B7472">
      <w:pPr>
        <w:spacing w:line="420" w:lineRule="exact"/>
        <w:contextualSpacing/>
      </w:pPr>
      <w:r w:rsidRPr="00EF6979">
        <w:rPr>
          <w:rFonts w:hint="eastAsia"/>
        </w:rPr>
        <w:t>2</w:t>
      </w:r>
      <w:r w:rsidRPr="00EF6979">
        <w:rPr>
          <w:rFonts w:hint="eastAsia"/>
        </w:rPr>
        <w:t>、《中华人民共和国招标投标法实施条例》等有关法律、法规和规章的规定。</w:t>
      </w:r>
    </w:p>
    <w:p w14:paraId="339E9FC8" w14:textId="77777777" w:rsidR="00B51774" w:rsidRPr="00EF6979" w:rsidRDefault="004B7472">
      <w:pPr>
        <w:spacing w:line="420" w:lineRule="exact"/>
        <w:contextualSpacing/>
      </w:pPr>
      <w:r w:rsidRPr="00EF6979">
        <w:rPr>
          <w:rFonts w:hint="eastAsia"/>
        </w:rPr>
        <w:t>3</w:t>
      </w:r>
      <w:r w:rsidRPr="00EF6979">
        <w:rPr>
          <w:rFonts w:hint="eastAsia"/>
        </w:rPr>
        <w:t>、本工程招标文件。</w:t>
      </w:r>
    </w:p>
    <w:p w14:paraId="6764902C" w14:textId="77777777" w:rsidR="00B51774" w:rsidRPr="00EF6979" w:rsidRDefault="004B7472">
      <w:pPr>
        <w:rPr>
          <w:b/>
          <w:sz w:val="28"/>
          <w:szCs w:val="28"/>
        </w:rPr>
      </w:pPr>
      <w:r w:rsidRPr="00EF6979">
        <w:rPr>
          <w:rFonts w:hint="eastAsia"/>
          <w:b/>
          <w:sz w:val="28"/>
          <w:szCs w:val="28"/>
        </w:rPr>
        <w:t>二、评标纪律</w:t>
      </w:r>
    </w:p>
    <w:p w14:paraId="17FBE3FE" w14:textId="77777777" w:rsidR="00B51774" w:rsidRPr="00EF6979" w:rsidRDefault="004B7472">
      <w:pPr>
        <w:spacing w:line="420" w:lineRule="exact"/>
        <w:contextualSpacing/>
      </w:pPr>
      <w:r w:rsidRPr="00EF6979">
        <w:rPr>
          <w:rFonts w:hint="eastAsia"/>
        </w:rPr>
        <w:t>1</w:t>
      </w:r>
      <w:r w:rsidRPr="00EF6979">
        <w:rPr>
          <w:rFonts w:hint="eastAsia"/>
        </w:rPr>
        <w:t>、参加评标的所有评标委员均不代表原来各自的单位和组织，评标委员的名单在中标结果确定前保密。</w:t>
      </w:r>
    </w:p>
    <w:p w14:paraId="3566525A" w14:textId="77777777" w:rsidR="00B51774" w:rsidRPr="00EF6979" w:rsidRDefault="004B7472">
      <w:pPr>
        <w:spacing w:line="420" w:lineRule="exact"/>
        <w:contextualSpacing/>
      </w:pPr>
      <w:r w:rsidRPr="00EF6979">
        <w:rPr>
          <w:rFonts w:hint="eastAsia"/>
        </w:rPr>
        <w:t>2</w:t>
      </w:r>
      <w:r w:rsidRPr="00EF6979">
        <w:rPr>
          <w:rFonts w:hint="eastAsia"/>
        </w:rPr>
        <w:t>、评标委员会和与评标活动有关的工作人员不得透露对投标文件的评审和比较、中标候选人的推荐情况以及与评标有关的其它情况。</w:t>
      </w:r>
    </w:p>
    <w:p w14:paraId="317220AF" w14:textId="77777777" w:rsidR="00B51774" w:rsidRPr="00EF6979" w:rsidRDefault="004B7472">
      <w:pPr>
        <w:spacing w:line="420" w:lineRule="exact"/>
        <w:contextualSpacing/>
      </w:pPr>
      <w:r w:rsidRPr="00EF6979">
        <w:rPr>
          <w:rFonts w:hint="eastAsia"/>
        </w:rPr>
        <w:t>3</w:t>
      </w:r>
      <w:r w:rsidRPr="00EF6979">
        <w:rPr>
          <w:rFonts w:hint="eastAsia"/>
        </w:rPr>
        <w:t>、评标委员会成员对所提出的评审意见承担个人责任，评标委员不得与任何投标人或者与招标结果有利害关系的人进行私下接触。</w:t>
      </w:r>
    </w:p>
    <w:p w14:paraId="025CB930" w14:textId="77777777" w:rsidR="00B51774" w:rsidRPr="00EF6979" w:rsidRDefault="004B7472">
      <w:pPr>
        <w:spacing w:line="420" w:lineRule="exact"/>
        <w:contextualSpacing/>
      </w:pPr>
      <w:r w:rsidRPr="00EF6979">
        <w:rPr>
          <w:rFonts w:hint="eastAsia"/>
        </w:rPr>
        <w:t>4</w:t>
      </w:r>
      <w:r w:rsidRPr="00EF6979">
        <w:rPr>
          <w:rFonts w:hint="eastAsia"/>
        </w:rPr>
        <w:t>、评标委员应站在公平、公正的立场，严格按照评标办法、招标文件和国家有关技术规范的规定进行，不得随意修改评标办法。</w:t>
      </w:r>
    </w:p>
    <w:p w14:paraId="3A391139" w14:textId="77777777" w:rsidR="00B51774" w:rsidRPr="00EF6979" w:rsidRDefault="004B7472">
      <w:pPr>
        <w:rPr>
          <w:b/>
          <w:sz w:val="28"/>
          <w:szCs w:val="28"/>
        </w:rPr>
      </w:pPr>
      <w:r w:rsidRPr="00EF6979">
        <w:rPr>
          <w:rFonts w:hint="eastAsia"/>
          <w:b/>
          <w:sz w:val="28"/>
          <w:szCs w:val="28"/>
        </w:rPr>
        <w:t>三、评标程序</w:t>
      </w:r>
    </w:p>
    <w:p w14:paraId="3A5686AF" w14:textId="77777777" w:rsidR="00B51774" w:rsidRPr="00EF6979" w:rsidRDefault="004B7472">
      <w:pPr>
        <w:numPr>
          <w:ilvl w:val="0"/>
          <w:numId w:val="8"/>
        </w:numPr>
        <w:spacing w:line="420" w:lineRule="exact"/>
        <w:ind w:hangingChars="200"/>
        <w:contextualSpacing/>
      </w:pPr>
      <w:r w:rsidRPr="00EF6979">
        <w:rPr>
          <w:rFonts w:hint="eastAsia"/>
        </w:rPr>
        <w:t>主持人宣布评标委员会成员名单并确定主任委员。</w:t>
      </w:r>
    </w:p>
    <w:p w14:paraId="2479C34A" w14:textId="77777777" w:rsidR="00B51774" w:rsidRPr="00EF6979" w:rsidRDefault="004B7472">
      <w:pPr>
        <w:numPr>
          <w:ilvl w:val="0"/>
          <w:numId w:val="8"/>
        </w:numPr>
        <w:spacing w:line="420" w:lineRule="exact"/>
        <w:ind w:hangingChars="200"/>
        <w:contextualSpacing/>
      </w:pPr>
      <w:r w:rsidRPr="00EF6979">
        <w:rPr>
          <w:rFonts w:hint="eastAsia"/>
        </w:rPr>
        <w:t>宣布有关评标纪律。</w:t>
      </w:r>
    </w:p>
    <w:p w14:paraId="6E45ADF2" w14:textId="77777777" w:rsidR="00B51774" w:rsidRPr="00EF6979" w:rsidRDefault="004B7472">
      <w:pPr>
        <w:numPr>
          <w:ilvl w:val="0"/>
          <w:numId w:val="8"/>
        </w:numPr>
        <w:spacing w:line="420" w:lineRule="exact"/>
        <w:ind w:hangingChars="200"/>
        <w:contextualSpacing/>
      </w:pPr>
      <w:r w:rsidRPr="00EF6979">
        <w:rPr>
          <w:rFonts w:hint="eastAsia"/>
        </w:rPr>
        <w:t>评委先进行资格性符合性审查，合格的投标单位再</w:t>
      </w:r>
      <w:r w:rsidRPr="00EF6979">
        <w:rPr>
          <w:rFonts w:ascii="宋体" w:hAnsi="宋体" w:cs="宋体" w:hint="eastAsia"/>
          <w:szCs w:val="21"/>
        </w:rPr>
        <w:t>按照招标文件中确定的</w:t>
      </w:r>
      <w:r w:rsidRPr="00EF6979">
        <w:rPr>
          <w:rFonts w:ascii="宋体" w:hAnsi="宋体" w:hint="eastAsia"/>
          <w:szCs w:val="21"/>
        </w:rPr>
        <w:t>平均值法</w:t>
      </w:r>
      <w:r w:rsidRPr="00EF6979">
        <w:rPr>
          <w:rFonts w:ascii="宋体" w:hAnsi="宋体" w:cs="宋体" w:hint="eastAsia"/>
          <w:szCs w:val="21"/>
        </w:rPr>
        <w:t>进行评审</w:t>
      </w:r>
    </w:p>
    <w:p w14:paraId="022F025F" w14:textId="77777777" w:rsidR="00B51774" w:rsidRPr="00EF6979" w:rsidRDefault="004B7472">
      <w:pPr>
        <w:numPr>
          <w:ilvl w:val="0"/>
          <w:numId w:val="8"/>
        </w:numPr>
        <w:spacing w:line="420" w:lineRule="exact"/>
        <w:ind w:hangingChars="200"/>
        <w:contextualSpacing/>
      </w:pPr>
      <w:r w:rsidRPr="00EF6979">
        <w:rPr>
          <w:rFonts w:hint="eastAsia"/>
        </w:rPr>
        <w:t>评审结果由工作人员汇总复核。</w:t>
      </w:r>
    </w:p>
    <w:p w14:paraId="607AA7E3" w14:textId="77777777" w:rsidR="00B51774" w:rsidRPr="00EF6979" w:rsidRDefault="004B7472">
      <w:pPr>
        <w:numPr>
          <w:ilvl w:val="0"/>
          <w:numId w:val="8"/>
        </w:numPr>
        <w:spacing w:line="420" w:lineRule="exact"/>
        <w:ind w:hangingChars="200"/>
        <w:contextualSpacing/>
      </w:pPr>
      <w:r w:rsidRPr="00EF6979">
        <w:rPr>
          <w:rFonts w:hint="eastAsia"/>
        </w:rPr>
        <w:t>提交评标报告，中标结果由招标人通知所有投标人。</w:t>
      </w:r>
    </w:p>
    <w:p w14:paraId="5C87A434" w14:textId="77777777" w:rsidR="00B51774" w:rsidRPr="00EF6979" w:rsidRDefault="004B7472">
      <w:pPr>
        <w:rPr>
          <w:b/>
          <w:sz w:val="28"/>
          <w:szCs w:val="28"/>
        </w:rPr>
      </w:pPr>
      <w:r w:rsidRPr="00EF6979">
        <w:rPr>
          <w:rFonts w:hint="eastAsia"/>
          <w:b/>
          <w:sz w:val="28"/>
          <w:szCs w:val="28"/>
        </w:rPr>
        <w:t>四、评标办法</w:t>
      </w:r>
    </w:p>
    <w:p w14:paraId="5AB34F95" w14:textId="77777777" w:rsidR="00B51774" w:rsidRPr="00EF6979" w:rsidRDefault="004B7472">
      <w:pPr>
        <w:numPr>
          <w:ilvl w:val="0"/>
          <w:numId w:val="9"/>
        </w:numPr>
        <w:spacing w:line="420" w:lineRule="exact"/>
        <w:contextualSpacing/>
        <w:rPr>
          <w:rFonts w:ascii="宋体" w:hAnsi="宋体"/>
          <w:szCs w:val="21"/>
        </w:rPr>
      </w:pPr>
      <w:r w:rsidRPr="00EF6979">
        <w:rPr>
          <w:rFonts w:ascii="宋体" w:hAnsi="宋体" w:hint="eastAsia"/>
          <w:szCs w:val="21"/>
        </w:rPr>
        <w:t>评标委员会首先对投标单位的投标文件进行资格性、符合性评审</w:t>
      </w:r>
      <w:r w:rsidRPr="00EF6979">
        <w:rPr>
          <w:rFonts w:ascii="宋体" w:hAnsi="宋体"/>
          <w:szCs w:val="21"/>
        </w:rPr>
        <w:t xml:space="preserve"> </w:t>
      </w:r>
      <w:r w:rsidRPr="00EF6979">
        <w:rPr>
          <w:rFonts w:ascii="宋体" w:hAnsi="宋体" w:hint="eastAsia"/>
          <w:szCs w:val="21"/>
        </w:rPr>
        <w:t>，有一项不符合评审标准的，</w:t>
      </w:r>
      <w:r w:rsidRPr="00EF6979">
        <w:rPr>
          <w:rFonts w:ascii="宋体" w:hAnsi="宋体" w:cs="MS Mincho" w:hint="eastAsia"/>
          <w:szCs w:val="21"/>
        </w:rPr>
        <w:t>其投标将被否决</w:t>
      </w:r>
      <w:r w:rsidRPr="00EF6979">
        <w:rPr>
          <w:rFonts w:ascii="宋体" w:hAnsi="宋体" w:hint="eastAsia"/>
          <w:szCs w:val="21"/>
        </w:rPr>
        <w:t>。</w:t>
      </w:r>
    </w:p>
    <w:p w14:paraId="2C00E82A" w14:textId="77777777" w:rsidR="00B51774" w:rsidRPr="00EF6979" w:rsidRDefault="004B7472">
      <w:pPr>
        <w:numPr>
          <w:ilvl w:val="0"/>
          <w:numId w:val="9"/>
        </w:numPr>
        <w:spacing w:line="420" w:lineRule="exact"/>
        <w:contextualSpacing/>
        <w:rPr>
          <w:rFonts w:ascii="宋体" w:hAnsi="宋体"/>
          <w:szCs w:val="21"/>
        </w:rPr>
      </w:pPr>
      <w:r w:rsidRPr="00EF6979">
        <w:rPr>
          <w:rFonts w:ascii="宋体" w:hAnsi="宋体" w:hint="eastAsia"/>
          <w:szCs w:val="21"/>
        </w:rPr>
        <w:t>投标人有以下情形之一的，</w:t>
      </w:r>
      <w:r w:rsidRPr="00EF6979">
        <w:rPr>
          <w:rFonts w:ascii="宋体" w:hAnsi="宋体" w:cs="MS Mincho" w:hint="eastAsia"/>
          <w:szCs w:val="21"/>
        </w:rPr>
        <w:t>其投标将被否决</w:t>
      </w:r>
      <w:r w:rsidRPr="00EF6979">
        <w:rPr>
          <w:rFonts w:ascii="宋体" w:hAnsi="宋体" w:hint="eastAsia"/>
          <w:szCs w:val="21"/>
        </w:rPr>
        <w:t>：</w:t>
      </w:r>
    </w:p>
    <w:p w14:paraId="39D74F5A" w14:textId="77777777" w:rsidR="00B51774" w:rsidRPr="00EF6979" w:rsidRDefault="004B7472">
      <w:pPr>
        <w:spacing w:line="420" w:lineRule="exact"/>
        <w:contextualSpacing/>
        <w:rPr>
          <w:rFonts w:ascii="宋体" w:hAnsi="宋体"/>
          <w:szCs w:val="21"/>
        </w:rPr>
      </w:pPr>
      <w:r w:rsidRPr="00EF6979">
        <w:rPr>
          <w:rFonts w:ascii="宋体" w:hAnsi="宋体" w:hint="eastAsia"/>
          <w:szCs w:val="21"/>
        </w:rPr>
        <w:t>（1）第2章“投标人须知”第1.4.3项规定的任何一种情形的；</w:t>
      </w:r>
    </w:p>
    <w:p w14:paraId="140BFD19" w14:textId="77777777" w:rsidR="00B51774" w:rsidRPr="00EF6979" w:rsidRDefault="004B7472">
      <w:pPr>
        <w:spacing w:line="420" w:lineRule="exact"/>
        <w:contextualSpacing/>
        <w:rPr>
          <w:rFonts w:ascii="宋体" w:hAnsi="宋体"/>
          <w:szCs w:val="21"/>
        </w:rPr>
      </w:pPr>
      <w:r w:rsidRPr="00EF6979">
        <w:rPr>
          <w:rFonts w:ascii="宋体" w:hAnsi="宋体" w:hint="eastAsia"/>
          <w:szCs w:val="21"/>
        </w:rPr>
        <w:t>（2）串通投标或弄虚作假或有其他违法行为的；</w:t>
      </w:r>
    </w:p>
    <w:p w14:paraId="2AF973E9" w14:textId="77777777" w:rsidR="00B51774" w:rsidRPr="00EF6979" w:rsidRDefault="004B7472">
      <w:pPr>
        <w:pStyle w:val="afb"/>
        <w:numPr>
          <w:ilvl w:val="0"/>
          <w:numId w:val="10"/>
        </w:numPr>
        <w:spacing w:line="420" w:lineRule="exact"/>
        <w:ind w:firstLineChars="0"/>
        <w:contextualSpacing/>
        <w:rPr>
          <w:rFonts w:ascii="宋体" w:hAnsi="宋体"/>
          <w:sz w:val="21"/>
          <w:szCs w:val="21"/>
        </w:rPr>
      </w:pPr>
      <w:r w:rsidRPr="00EF6979">
        <w:rPr>
          <w:rFonts w:ascii="宋体" w:hAnsi="宋体" w:hint="eastAsia"/>
          <w:sz w:val="21"/>
          <w:szCs w:val="21"/>
        </w:rPr>
        <w:t>不按评标委员会要求澄清、说明或补正的。</w:t>
      </w:r>
    </w:p>
    <w:p w14:paraId="3EE08497" w14:textId="77777777" w:rsidR="00B51774" w:rsidRPr="00EF6979" w:rsidRDefault="004B7472">
      <w:pPr>
        <w:numPr>
          <w:ilvl w:val="0"/>
          <w:numId w:val="9"/>
        </w:numPr>
        <w:spacing w:line="420" w:lineRule="exact"/>
        <w:contextualSpacing/>
        <w:rPr>
          <w:rFonts w:ascii="宋体" w:hAnsi="宋体"/>
          <w:szCs w:val="21"/>
        </w:rPr>
      </w:pPr>
      <w:r w:rsidRPr="00EF6979">
        <w:rPr>
          <w:rFonts w:ascii="宋体" w:hAnsi="宋体" w:hint="eastAsia"/>
          <w:szCs w:val="21"/>
        </w:rPr>
        <w:t>投标文件的澄清</w:t>
      </w:r>
    </w:p>
    <w:p w14:paraId="464B719E" w14:textId="77777777" w:rsidR="00B51774" w:rsidRPr="00EF6979" w:rsidRDefault="004B7472">
      <w:pPr>
        <w:pStyle w:val="afb"/>
        <w:numPr>
          <w:ilvl w:val="0"/>
          <w:numId w:val="11"/>
        </w:numPr>
        <w:snapToGrid w:val="0"/>
        <w:spacing w:line="360" w:lineRule="auto"/>
        <w:ind w:left="567" w:firstLineChars="0" w:hanging="567"/>
        <w:rPr>
          <w:rFonts w:ascii="宋体" w:hAnsi="宋体"/>
          <w:sz w:val="21"/>
          <w:szCs w:val="21"/>
        </w:rPr>
      </w:pPr>
      <w:r w:rsidRPr="00EF6979">
        <w:rPr>
          <w:rFonts w:ascii="宋体" w:hAnsi="宋体" w:cs="黑体" w:hint="eastAsia"/>
          <w:bCs/>
          <w:sz w:val="21"/>
          <w:szCs w:val="21"/>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sidRPr="00EF6979">
        <w:rPr>
          <w:rFonts w:ascii="宋体" w:hAnsi="宋体" w:cs="宋体" w:hint="eastAsia"/>
          <w:sz w:val="21"/>
          <w:szCs w:val="21"/>
        </w:rPr>
        <w:t>投标人的澄清或说明答复应加盖公章或由</w:t>
      </w:r>
      <w:r w:rsidRPr="00EF6979">
        <w:rPr>
          <w:rFonts w:ascii="宋体" w:hAnsi="宋体" w:cs="宋体" w:hint="eastAsia"/>
          <w:sz w:val="21"/>
          <w:szCs w:val="21"/>
        </w:rPr>
        <w:lastRenderedPageBreak/>
        <w:t>投标人的法定代表人或其授权的代表签字或盖章。</w:t>
      </w:r>
    </w:p>
    <w:p w14:paraId="57528F4B" w14:textId="77777777" w:rsidR="00B51774" w:rsidRPr="00EF6979" w:rsidRDefault="004B7472">
      <w:pPr>
        <w:pStyle w:val="afb"/>
        <w:numPr>
          <w:ilvl w:val="0"/>
          <w:numId w:val="11"/>
        </w:numPr>
        <w:snapToGrid w:val="0"/>
        <w:spacing w:line="360" w:lineRule="auto"/>
        <w:ind w:left="567" w:firstLineChars="0" w:hanging="567"/>
        <w:rPr>
          <w:rFonts w:ascii="宋体" w:hAnsi="宋体" w:cs="黑体"/>
          <w:bCs/>
          <w:sz w:val="21"/>
          <w:szCs w:val="21"/>
        </w:rPr>
      </w:pPr>
      <w:r w:rsidRPr="00EF6979">
        <w:rPr>
          <w:rFonts w:ascii="宋体" w:hAnsi="宋体" w:cs="黑体" w:hint="eastAsia"/>
          <w:bCs/>
          <w:sz w:val="21"/>
          <w:szCs w:val="21"/>
        </w:rPr>
        <w:t>投标人的澄清或说明答复文件是其投标文件的组成部分。</w:t>
      </w:r>
    </w:p>
    <w:p w14:paraId="1550025F" w14:textId="77777777" w:rsidR="00B51774" w:rsidRPr="00EF6979" w:rsidRDefault="004B7472">
      <w:pPr>
        <w:widowControl/>
        <w:spacing w:line="360" w:lineRule="auto"/>
        <w:rPr>
          <w:rFonts w:ascii="宋体" w:hAnsi="宋体"/>
          <w:b/>
          <w:bCs/>
          <w:szCs w:val="21"/>
        </w:rPr>
      </w:pPr>
      <w:r w:rsidRPr="00EF6979">
        <w:rPr>
          <w:rFonts w:ascii="宋体" w:hAnsi="宋体"/>
          <w:b/>
          <w:bCs/>
          <w:szCs w:val="21"/>
        </w:rPr>
        <w:t>4</w:t>
      </w:r>
      <w:r w:rsidRPr="00EF6979">
        <w:rPr>
          <w:rFonts w:ascii="宋体" w:hAnsi="宋体" w:hint="eastAsia"/>
          <w:b/>
          <w:bCs/>
          <w:szCs w:val="21"/>
        </w:rPr>
        <w:t>、价格评审：通</w:t>
      </w:r>
      <w:r w:rsidRPr="00EF6979">
        <w:rPr>
          <w:rFonts w:ascii="宋体" w:hAnsi="宋体" w:hint="eastAsia"/>
          <w:b/>
          <w:bCs/>
          <w:color w:val="000000" w:themeColor="text1"/>
          <w:szCs w:val="21"/>
        </w:rPr>
        <w:t>过</w:t>
      </w:r>
      <w:bookmarkStart w:id="156" w:name="_Hlk58325823"/>
      <w:r w:rsidRPr="00EF6979">
        <w:rPr>
          <w:rFonts w:ascii="宋体" w:hAnsi="宋体" w:hint="eastAsia"/>
          <w:b/>
          <w:bCs/>
          <w:color w:val="000000" w:themeColor="text1"/>
          <w:szCs w:val="21"/>
        </w:rPr>
        <w:t>资格</w:t>
      </w:r>
      <w:r w:rsidRPr="00EF6979">
        <w:rPr>
          <w:rFonts w:hint="eastAsia"/>
          <w:b/>
          <w:bCs/>
          <w:color w:val="000000" w:themeColor="text1"/>
        </w:rPr>
        <w:t>性、符合性</w:t>
      </w:r>
      <w:r w:rsidRPr="00EF6979">
        <w:rPr>
          <w:rFonts w:ascii="宋体" w:hAnsi="宋体" w:hint="eastAsia"/>
          <w:b/>
          <w:bCs/>
          <w:color w:val="000000" w:themeColor="text1"/>
          <w:szCs w:val="21"/>
        </w:rPr>
        <w:t>审查</w:t>
      </w:r>
      <w:bookmarkEnd w:id="156"/>
      <w:r w:rsidRPr="00EF6979">
        <w:rPr>
          <w:rFonts w:ascii="宋体" w:hAnsi="宋体" w:hint="eastAsia"/>
          <w:b/>
          <w:bCs/>
          <w:color w:val="000000" w:themeColor="text1"/>
          <w:szCs w:val="21"/>
        </w:rPr>
        <w:t>的合格投标人全部进入价格评审阶段</w:t>
      </w:r>
      <w:r w:rsidRPr="00EF6979">
        <w:rPr>
          <w:rFonts w:ascii="宋体" w:hAnsi="宋体" w:hint="eastAsia"/>
          <w:b/>
          <w:bCs/>
          <w:szCs w:val="21"/>
        </w:rPr>
        <w:t>。</w:t>
      </w:r>
    </w:p>
    <w:p w14:paraId="3977ACFC" w14:textId="77777777" w:rsidR="00B51774" w:rsidRPr="00EF6979" w:rsidRDefault="004B7472">
      <w:pPr>
        <w:widowControl/>
        <w:spacing w:line="360" w:lineRule="auto"/>
        <w:rPr>
          <w:rFonts w:ascii="宋体" w:hAnsi="宋体"/>
          <w:b/>
          <w:bCs/>
          <w:szCs w:val="21"/>
        </w:rPr>
      </w:pPr>
      <w:r w:rsidRPr="00EF6979">
        <w:rPr>
          <w:rFonts w:ascii="宋体" w:hAnsi="宋体" w:hint="eastAsia"/>
          <w:b/>
          <w:bCs/>
          <w:szCs w:val="21"/>
        </w:rPr>
        <w:t>（1）评标基准价的确定：</w:t>
      </w:r>
    </w:p>
    <w:p w14:paraId="3F341B69" w14:textId="77777777" w:rsidR="00B51774" w:rsidRPr="00EF6979" w:rsidRDefault="004B7472">
      <w:pPr>
        <w:widowControl/>
        <w:spacing w:line="360" w:lineRule="auto"/>
        <w:ind w:firstLineChars="200" w:firstLine="420"/>
        <w:rPr>
          <w:rFonts w:ascii="宋体" w:hAnsi="宋体"/>
          <w:szCs w:val="21"/>
        </w:rPr>
      </w:pPr>
      <w:r w:rsidRPr="00EF6979">
        <w:rPr>
          <w:rFonts w:ascii="宋体" w:hAnsi="宋体" w:hint="eastAsia"/>
          <w:szCs w:val="21"/>
        </w:rPr>
        <w:t>A、将所有通过资格性、符合性审查的合格投标人的投标报价从高到低按顺序排序；</w:t>
      </w:r>
    </w:p>
    <w:p w14:paraId="4D0C5925" w14:textId="77777777" w:rsidR="00B51774" w:rsidRPr="00EF6979" w:rsidRDefault="004B7472">
      <w:pPr>
        <w:widowControl/>
        <w:spacing w:line="360" w:lineRule="auto"/>
        <w:ind w:firstLineChars="200" w:firstLine="420"/>
        <w:rPr>
          <w:rFonts w:ascii="宋体" w:hAnsi="宋体"/>
          <w:szCs w:val="21"/>
        </w:rPr>
      </w:pPr>
      <w:r w:rsidRPr="00EF6979">
        <w:rPr>
          <w:rFonts w:ascii="宋体" w:hAnsi="宋体" w:hint="eastAsia"/>
          <w:szCs w:val="21"/>
        </w:rPr>
        <w:t>B、去掉排序后的前面N个投标报价及后面N个投标报价 （N为进入价格评审的合格投标人总数除以3所得，如有小数去掉小数取整）；</w:t>
      </w:r>
    </w:p>
    <w:p w14:paraId="6DC4BDA6" w14:textId="77777777" w:rsidR="00B51774" w:rsidRPr="00EF6979" w:rsidRDefault="004B7472">
      <w:pPr>
        <w:widowControl/>
        <w:spacing w:line="360" w:lineRule="auto"/>
        <w:ind w:firstLineChars="200" w:firstLine="420"/>
        <w:rPr>
          <w:rFonts w:ascii="宋体" w:hAnsi="宋体"/>
          <w:szCs w:val="21"/>
        </w:rPr>
      </w:pPr>
      <w:r w:rsidRPr="00EF6979">
        <w:rPr>
          <w:rFonts w:ascii="宋体" w:hAnsi="宋体" w:hint="eastAsia"/>
          <w:szCs w:val="21"/>
        </w:rPr>
        <w:t>C、将剩余合格投标人的投标报价求平均值（若全部进入价格评审的合格投标人少于5家时则取全部合格投标人投标报价求平均值），所得平均值下浮3%为评标基准价。（平均值四舍五入后，小数点后保留两位有效数）</w:t>
      </w:r>
    </w:p>
    <w:p w14:paraId="2FAC8802" w14:textId="77777777" w:rsidR="00B51774" w:rsidRPr="00EF6979" w:rsidRDefault="004B7472">
      <w:pPr>
        <w:widowControl/>
        <w:spacing w:line="360" w:lineRule="auto"/>
        <w:rPr>
          <w:rFonts w:ascii="宋体" w:hAnsi="宋体"/>
          <w:b/>
          <w:bCs/>
          <w:szCs w:val="21"/>
        </w:rPr>
      </w:pPr>
      <w:r w:rsidRPr="00EF6979">
        <w:rPr>
          <w:rFonts w:ascii="宋体" w:hAnsi="宋体" w:hint="eastAsia"/>
          <w:b/>
          <w:bCs/>
          <w:szCs w:val="21"/>
        </w:rPr>
        <w:t>（2）算术错误的修正</w:t>
      </w:r>
    </w:p>
    <w:p w14:paraId="08EA9490" w14:textId="77777777" w:rsidR="00B51774" w:rsidRPr="00EF6979" w:rsidRDefault="004B7472">
      <w:pPr>
        <w:widowControl/>
        <w:spacing w:line="360" w:lineRule="auto"/>
        <w:ind w:firstLineChars="200" w:firstLine="420"/>
        <w:rPr>
          <w:rFonts w:ascii="宋体" w:hAnsi="宋体"/>
          <w:szCs w:val="21"/>
        </w:rPr>
      </w:pPr>
      <w:r w:rsidRPr="00EF6979">
        <w:rPr>
          <w:rFonts w:ascii="宋体" w:hAnsi="宋体" w:hint="eastAsia"/>
          <w:szCs w:val="21"/>
        </w:rPr>
        <w:t>A、《已标价工程量清单》中任一项目的综合单价与其工程量的乘积同该项目的合价不相等时，以单价为准，改正合价；除非评标小组认为单价有明显的错误时，则以合价为准，改正单价。</w:t>
      </w:r>
    </w:p>
    <w:p w14:paraId="2A521801" w14:textId="77777777" w:rsidR="00B51774" w:rsidRPr="00EF6979" w:rsidRDefault="004B7472">
      <w:pPr>
        <w:widowControl/>
        <w:spacing w:line="360" w:lineRule="auto"/>
        <w:ind w:firstLineChars="200" w:firstLine="420"/>
        <w:rPr>
          <w:rFonts w:ascii="宋体" w:hAnsi="宋体"/>
          <w:szCs w:val="21"/>
        </w:rPr>
      </w:pPr>
      <w:r w:rsidRPr="00EF6979">
        <w:rPr>
          <w:rFonts w:ascii="宋体" w:hAnsi="宋体" w:hint="eastAsia"/>
          <w:szCs w:val="21"/>
        </w:rPr>
        <w:t>B、如果数字表示的数额与文字表示的数额不一致时以文字数额为准。</w:t>
      </w:r>
    </w:p>
    <w:p w14:paraId="2A6FA0FA" w14:textId="77777777" w:rsidR="00B51774" w:rsidRPr="00EF6979" w:rsidRDefault="004B7472">
      <w:pPr>
        <w:widowControl/>
        <w:spacing w:line="360" w:lineRule="auto"/>
        <w:ind w:firstLineChars="200" w:firstLine="420"/>
        <w:rPr>
          <w:rFonts w:ascii="宋体" w:hAnsi="宋体"/>
          <w:szCs w:val="21"/>
        </w:rPr>
      </w:pPr>
      <w:r w:rsidRPr="00EF6979">
        <w:rPr>
          <w:rFonts w:ascii="宋体" w:hAnsi="宋体" w:hint="eastAsia"/>
          <w:szCs w:val="21"/>
        </w:rPr>
        <w:t>C、如果投标人的暂列金额、暂估价、绿色施工安全防护措施费等未按招标文件规定的金额填写的，由评标委员会按照招标文件规定的金额进行修正，修正后投标总价金额不变。</w:t>
      </w:r>
    </w:p>
    <w:p w14:paraId="177F5CA8" w14:textId="77777777" w:rsidR="00B51774" w:rsidRPr="00EF6979" w:rsidRDefault="004B7472">
      <w:pPr>
        <w:widowControl/>
        <w:spacing w:line="360" w:lineRule="auto"/>
        <w:ind w:firstLineChars="200" w:firstLine="420"/>
        <w:rPr>
          <w:rFonts w:ascii="宋体" w:hAnsi="宋体"/>
          <w:szCs w:val="21"/>
        </w:rPr>
      </w:pPr>
      <w:r w:rsidRPr="00EF6979">
        <w:rPr>
          <w:rFonts w:ascii="宋体" w:hAnsi="宋体" w:hint="eastAsia"/>
          <w:szCs w:val="21"/>
        </w:rPr>
        <w:t>D、按上述修正错误的原则及方法调整或修正投标文件的投标报价，投标人同意后，须签字确认。修正后的投标报价对投标人起约束作用，如投标人不接受，其投标文件将被拒绝。</w:t>
      </w:r>
    </w:p>
    <w:p w14:paraId="0C12579A" w14:textId="77777777" w:rsidR="00B51774" w:rsidRPr="00EF6979" w:rsidRDefault="004B7472">
      <w:pPr>
        <w:widowControl/>
        <w:spacing w:line="360" w:lineRule="auto"/>
        <w:rPr>
          <w:rFonts w:ascii="宋体" w:hAnsi="宋体"/>
          <w:b/>
          <w:bCs/>
          <w:szCs w:val="21"/>
        </w:rPr>
      </w:pPr>
      <w:bookmarkStart w:id="157" w:name="_Hlk47342396"/>
      <w:r w:rsidRPr="00EF6979">
        <w:rPr>
          <w:rFonts w:ascii="宋体" w:hAnsi="宋体" w:hint="eastAsia"/>
          <w:b/>
          <w:szCs w:val="21"/>
        </w:rPr>
        <w:t>（3）中标单位的确定：</w:t>
      </w:r>
      <w:r w:rsidRPr="00EF6979">
        <w:rPr>
          <w:rFonts w:ascii="宋体" w:hAnsi="宋体" w:hint="eastAsia"/>
          <w:b/>
          <w:bCs/>
          <w:szCs w:val="21"/>
        </w:rPr>
        <w:t>所有有效投标报价中最接近基准价者为中标单位。</w:t>
      </w:r>
    </w:p>
    <w:bookmarkEnd w:id="157"/>
    <w:p w14:paraId="36B755C2" w14:textId="77777777" w:rsidR="00B51774" w:rsidRPr="00EF6979" w:rsidRDefault="004B7472">
      <w:pPr>
        <w:widowControl/>
        <w:spacing w:line="360" w:lineRule="auto"/>
        <w:rPr>
          <w:rFonts w:ascii="宋体" w:hAnsi="宋体"/>
          <w:b/>
          <w:bCs/>
          <w:szCs w:val="21"/>
        </w:rPr>
      </w:pPr>
      <w:r w:rsidRPr="00EF6979">
        <w:rPr>
          <w:rFonts w:ascii="宋体" w:hAnsi="宋体" w:hint="eastAsia"/>
          <w:b/>
          <w:bCs/>
          <w:szCs w:val="21"/>
        </w:rPr>
        <w:t>（4）若最接近基准价者不是唯一一家单位，以价低者中，若投标报价完全相同，则以评标委员会记名投票方式确定中标单位。</w:t>
      </w:r>
    </w:p>
    <w:p w14:paraId="3261D0C3" w14:textId="77777777" w:rsidR="00B51774" w:rsidRPr="00EF6979" w:rsidRDefault="00B51774">
      <w:pPr>
        <w:spacing w:line="420" w:lineRule="exact"/>
        <w:contextualSpacing/>
      </w:pPr>
    </w:p>
    <w:p w14:paraId="6D92A825" w14:textId="77777777" w:rsidR="00B51774" w:rsidRPr="00EF6979" w:rsidRDefault="00B51774">
      <w:pPr>
        <w:jc w:val="center"/>
        <w:rPr>
          <w:b/>
          <w:color w:val="000000"/>
          <w:sz w:val="32"/>
          <w:szCs w:val="32"/>
        </w:rPr>
      </w:pPr>
    </w:p>
    <w:p w14:paraId="2E499572" w14:textId="77777777" w:rsidR="00B51774" w:rsidRPr="00EF6979" w:rsidRDefault="00B51774">
      <w:pPr>
        <w:jc w:val="center"/>
        <w:rPr>
          <w:b/>
          <w:color w:val="000000"/>
          <w:sz w:val="32"/>
          <w:szCs w:val="32"/>
        </w:rPr>
      </w:pPr>
    </w:p>
    <w:p w14:paraId="57F6EF95" w14:textId="77777777" w:rsidR="00B51774" w:rsidRPr="00EF6979" w:rsidRDefault="00B51774">
      <w:pPr>
        <w:rPr>
          <w:b/>
          <w:color w:val="000000"/>
          <w:sz w:val="32"/>
          <w:szCs w:val="32"/>
        </w:rPr>
        <w:sectPr w:rsidR="00B51774" w:rsidRPr="00EF6979" w:rsidSect="000D5FA4">
          <w:pgSz w:w="11906" w:h="16838"/>
          <w:pgMar w:top="1418" w:right="1361" w:bottom="1418" w:left="1418" w:header="851" w:footer="964" w:gutter="0"/>
          <w:cols w:space="720"/>
          <w:docGrid w:type="lines" w:linePitch="312"/>
        </w:sectPr>
      </w:pPr>
    </w:p>
    <w:p w14:paraId="375217AC" w14:textId="77777777" w:rsidR="00B51774" w:rsidRPr="00EF6979" w:rsidRDefault="004B7472">
      <w:pPr>
        <w:jc w:val="center"/>
        <w:rPr>
          <w:b/>
          <w:color w:val="FF0000"/>
          <w:sz w:val="32"/>
          <w:szCs w:val="32"/>
        </w:rPr>
      </w:pPr>
      <w:r w:rsidRPr="00EF6979">
        <w:rPr>
          <w:rFonts w:hint="eastAsia"/>
          <w:b/>
          <w:color w:val="000000"/>
          <w:sz w:val="32"/>
          <w:szCs w:val="32"/>
        </w:rPr>
        <w:lastRenderedPageBreak/>
        <w:t>资格性、符合性评审内容</w:t>
      </w:r>
    </w:p>
    <w:tbl>
      <w:tblPr>
        <w:tblW w:w="93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730"/>
        <w:gridCol w:w="6087"/>
      </w:tblGrid>
      <w:tr w:rsidR="00B51774" w:rsidRPr="00EF6979" w14:paraId="7C09C9F8" w14:textId="77777777">
        <w:tc>
          <w:tcPr>
            <w:tcW w:w="1526" w:type="dxa"/>
            <w:tcBorders>
              <w:top w:val="single" w:sz="4" w:space="0" w:color="auto"/>
              <w:bottom w:val="single" w:sz="4" w:space="0" w:color="auto"/>
              <w:right w:val="single" w:sz="4" w:space="0" w:color="auto"/>
            </w:tcBorders>
            <w:vAlign w:val="center"/>
          </w:tcPr>
          <w:p w14:paraId="6362F494" w14:textId="77777777" w:rsidR="00B51774" w:rsidRPr="00EF6979" w:rsidRDefault="004B7472">
            <w:pPr>
              <w:spacing w:line="420" w:lineRule="exact"/>
              <w:contextualSpacing/>
              <w:jc w:val="center"/>
              <w:rPr>
                <w:b/>
                <w:color w:val="000000"/>
                <w:szCs w:val="21"/>
              </w:rPr>
            </w:pPr>
            <w:r w:rsidRPr="00EF6979">
              <w:rPr>
                <w:rFonts w:hint="eastAsia"/>
                <w:b/>
                <w:color w:val="000000"/>
                <w:szCs w:val="21"/>
              </w:rPr>
              <w:t>评审内容</w:t>
            </w:r>
          </w:p>
        </w:tc>
        <w:tc>
          <w:tcPr>
            <w:tcW w:w="1730" w:type="dxa"/>
            <w:tcBorders>
              <w:top w:val="single" w:sz="4" w:space="0" w:color="auto"/>
              <w:left w:val="single" w:sz="4" w:space="0" w:color="auto"/>
              <w:bottom w:val="single" w:sz="4" w:space="0" w:color="auto"/>
              <w:right w:val="single" w:sz="4" w:space="0" w:color="auto"/>
            </w:tcBorders>
            <w:vAlign w:val="center"/>
          </w:tcPr>
          <w:p w14:paraId="664DBC76" w14:textId="77777777" w:rsidR="00B51774" w:rsidRPr="00EF6979" w:rsidRDefault="004B7472">
            <w:pPr>
              <w:spacing w:line="420" w:lineRule="exact"/>
              <w:contextualSpacing/>
              <w:jc w:val="center"/>
              <w:rPr>
                <w:b/>
                <w:color w:val="000000"/>
                <w:szCs w:val="21"/>
              </w:rPr>
            </w:pPr>
            <w:r w:rsidRPr="00EF6979">
              <w:rPr>
                <w:b/>
                <w:color w:val="000000"/>
                <w:szCs w:val="21"/>
              </w:rPr>
              <w:t>评审因素</w:t>
            </w:r>
          </w:p>
        </w:tc>
        <w:tc>
          <w:tcPr>
            <w:tcW w:w="6087" w:type="dxa"/>
            <w:tcBorders>
              <w:top w:val="single" w:sz="4" w:space="0" w:color="auto"/>
              <w:left w:val="single" w:sz="4" w:space="0" w:color="auto"/>
              <w:bottom w:val="single" w:sz="4" w:space="0" w:color="auto"/>
              <w:right w:val="single" w:sz="4" w:space="0" w:color="auto"/>
            </w:tcBorders>
            <w:vAlign w:val="center"/>
          </w:tcPr>
          <w:p w14:paraId="4F43EDE2" w14:textId="77777777" w:rsidR="00B51774" w:rsidRPr="00EF6979" w:rsidRDefault="004B7472">
            <w:pPr>
              <w:spacing w:line="420" w:lineRule="exact"/>
              <w:contextualSpacing/>
              <w:jc w:val="center"/>
              <w:rPr>
                <w:b/>
                <w:color w:val="000000"/>
                <w:szCs w:val="21"/>
              </w:rPr>
            </w:pPr>
            <w:r w:rsidRPr="00EF6979">
              <w:rPr>
                <w:b/>
                <w:color w:val="000000"/>
                <w:szCs w:val="21"/>
              </w:rPr>
              <w:t>评审标准</w:t>
            </w:r>
          </w:p>
        </w:tc>
      </w:tr>
      <w:tr w:rsidR="00B51774" w:rsidRPr="00EF6979" w14:paraId="0BE10708" w14:textId="77777777">
        <w:trPr>
          <w:cantSplit/>
        </w:trPr>
        <w:tc>
          <w:tcPr>
            <w:tcW w:w="1526" w:type="dxa"/>
            <w:vMerge w:val="restart"/>
            <w:tcBorders>
              <w:top w:val="single" w:sz="4" w:space="0" w:color="auto"/>
              <w:right w:val="single" w:sz="4" w:space="0" w:color="auto"/>
            </w:tcBorders>
            <w:vAlign w:val="center"/>
          </w:tcPr>
          <w:p w14:paraId="1E962B41"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hint="eastAsia"/>
                <w:color w:val="000000"/>
                <w:szCs w:val="21"/>
              </w:rPr>
              <w:t>形式评审标准</w:t>
            </w:r>
          </w:p>
        </w:tc>
        <w:tc>
          <w:tcPr>
            <w:tcW w:w="1730" w:type="dxa"/>
            <w:tcBorders>
              <w:top w:val="single" w:sz="4" w:space="0" w:color="auto"/>
              <w:left w:val="single" w:sz="4" w:space="0" w:color="auto"/>
              <w:bottom w:val="single" w:sz="4" w:space="0" w:color="auto"/>
              <w:right w:val="single" w:sz="4" w:space="0" w:color="auto"/>
            </w:tcBorders>
            <w:vAlign w:val="center"/>
          </w:tcPr>
          <w:p w14:paraId="02060F58"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color w:val="000000"/>
                <w:szCs w:val="21"/>
              </w:rPr>
              <w:t>投标人名称</w:t>
            </w:r>
          </w:p>
        </w:tc>
        <w:tc>
          <w:tcPr>
            <w:tcW w:w="6087" w:type="dxa"/>
            <w:tcBorders>
              <w:top w:val="single" w:sz="4" w:space="0" w:color="auto"/>
              <w:left w:val="single" w:sz="4" w:space="0" w:color="auto"/>
              <w:bottom w:val="single" w:sz="4" w:space="0" w:color="auto"/>
              <w:right w:val="single" w:sz="4" w:space="0" w:color="auto"/>
            </w:tcBorders>
            <w:vAlign w:val="center"/>
          </w:tcPr>
          <w:p w14:paraId="3D875552" w14:textId="77777777" w:rsidR="00B51774" w:rsidRPr="00EF6979" w:rsidRDefault="004B7472">
            <w:pPr>
              <w:spacing w:line="420" w:lineRule="exact"/>
              <w:contextualSpacing/>
              <w:rPr>
                <w:rFonts w:ascii="宋体" w:hAnsi="宋体"/>
                <w:color w:val="000000"/>
                <w:szCs w:val="21"/>
              </w:rPr>
            </w:pPr>
            <w:r w:rsidRPr="00EF6979">
              <w:rPr>
                <w:rFonts w:ascii="宋体" w:hAnsi="宋体"/>
                <w:color w:val="000000"/>
                <w:szCs w:val="21"/>
              </w:rPr>
              <w:t>与营业执照、资质证书一致</w:t>
            </w:r>
          </w:p>
        </w:tc>
      </w:tr>
      <w:tr w:rsidR="00B51774" w:rsidRPr="00EF6979" w14:paraId="2124F733" w14:textId="77777777">
        <w:trPr>
          <w:cantSplit/>
        </w:trPr>
        <w:tc>
          <w:tcPr>
            <w:tcW w:w="1526" w:type="dxa"/>
            <w:vMerge/>
            <w:tcBorders>
              <w:right w:val="single" w:sz="4" w:space="0" w:color="auto"/>
            </w:tcBorders>
            <w:vAlign w:val="center"/>
          </w:tcPr>
          <w:p w14:paraId="52D77906"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2F4AC115"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color w:val="000000"/>
                <w:szCs w:val="21"/>
              </w:rPr>
              <w:t>签字盖章</w:t>
            </w:r>
          </w:p>
        </w:tc>
        <w:tc>
          <w:tcPr>
            <w:tcW w:w="6087" w:type="dxa"/>
            <w:tcBorders>
              <w:top w:val="single" w:sz="4" w:space="0" w:color="auto"/>
              <w:left w:val="single" w:sz="4" w:space="0" w:color="auto"/>
              <w:bottom w:val="single" w:sz="4" w:space="0" w:color="auto"/>
              <w:right w:val="single" w:sz="4" w:space="0" w:color="auto"/>
            </w:tcBorders>
            <w:vAlign w:val="center"/>
          </w:tcPr>
          <w:p w14:paraId="61DE1DAA"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投标文件正本应根据招标文件要求加盖投标单位公章，并由其法定代表人或授权代表签字。投标文件应尽量避免涂改、行间插字或删除。如果出现上述情况，修改之处应加盖投标人单位公章或由投标人的法定代表人或其委授权代表签字确认。</w:t>
            </w:r>
          </w:p>
        </w:tc>
      </w:tr>
      <w:tr w:rsidR="00B51774" w:rsidRPr="00EF6979" w14:paraId="6CD89E99" w14:textId="77777777">
        <w:trPr>
          <w:cantSplit/>
        </w:trPr>
        <w:tc>
          <w:tcPr>
            <w:tcW w:w="1526" w:type="dxa"/>
            <w:vMerge/>
            <w:tcBorders>
              <w:right w:val="single" w:sz="4" w:space="0" w:color="auto"/>
            </w:tcBorders>
            <w:vAlign w:val="center"/>
          </w:tcPr>
          <w:p w14:paraId="222C1D58"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116E8D31"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hint="eastAsia"/>
                <w:color w:val="000000"/>
                <w:szCs w:val="21"/>
              </w:rPr>
              <w:t>投标文件格式</w:t>
            </w:r>
          </w:p>
        </w:tc>
        <w:tc>
          <w:tcPr>
            <w:tcW w:w="6087" w:type="dxa"/>
            <w:tcBorders>
              <w:top w:val="single" w:sz="4" w:space="0" w:color="auto"/>
              <w:left w:val="single" w:sz="4" w:space="0" w:color="auto"/>
              <w:bottom w:val="single" w:sz="4" w:space="0" w:color="auto"/>
              <w:right w:val="single" w:sz="4" w:space="0" w:color="auto"/>
            </w:tcBorders>
            <w:vAlign w:val="center"/>
          </w:tcPr>
          <w:p w14:paraId="592B4A92" w14:textId="77777777" w:rsidR="00B51774" w:rsidRPr="00EF6979" w:rsidRDefault="004B7472">
            <w:pPr>
              <w:spacing w:line="420" w:lineRule="exact"/>
              <w:contextualSpacing/>
              <w:rPr>
                <w:rFonts w:ascii="宋体" w:hAnsi="宋体"/>
                <w:color w:val="000000"/>
                <w:szCs w:val="21"/>
              </w:rPr>
            </w:pPr>
            <w:r w:rsidRPr="00EF6979">
              <w:rPr>
                <w:rFonts w:hint="eastAsia"/>
              </w:rPr>
              <w:t>投标函及投标函附录、法定代表人证明书、授权委托书符合第</w:t>
            </w:r>
            <w:r w:rsidRPr="00EF6979">
              <w:rPr>
                <w:rFonts w:hint="eastAsia"/>
              </w:rPr>
              <w:t>8</w:t>
            </w:r>
            <w:r w:rsidRPr="00EF6979">
              <w:rPr>
                <w:rFonts w:hint="eastAsia"/>
              </w:rPr>
              <w:t>章投标文件格式的要求；</w:t>
            </w:r>
          </w:p>
        </w:tc>
      </w:tr>
      <w:tr w:rsidR="00B51774" w:rsidRPr="00EF6979" w14:paraId="4FA4ACC4" w14:textId="77777777">
        <w:trPr>
          <w:cantSplit/>
        </w:trPr>
        <w:tc>
          <w:tcPr>
            <w:tcW w:w="1526" w:type="dxa"/>
            <w:vMerge/>
            <w:tcBorders>
              <w:right w:val="single" w:sz="4" w:space="0" w:color="auto"/>
            </w:tcBorders>
            <w:vAlign w:val="center"/>
          </w:tcPr>
          <w:p w14:paraId="4D49526F"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10EC5A19"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hint="eastAsia"/>
                <w:color w:val="000000"/>
                <w:szCs w:val="21"/>
              </w:rPr>
              <w:t>投标报价</w:t>
            </w:r>
          </w:p>
        </w:tc>
        <w:tc>
          <w:tcPr>
            <w:tcW w:w="6087" w:type="dxa"/>
            <w:tcBorders>
              <w:top w:val="single" w:sz="4" w:space="0" w:color="auto"/>
              <w:left w:val="single" w:sz="4" w:space="0" w:color="auto"/>
              <w:bottom w:val="single" w:sz="4" w:space="0" w:color="auto"/>
              <w:right w:val="single" w:sz="4" w:space="0" w:color="auto"/>
            </w:tcBorders>
            <w:vAlign w:val="center"/>
          </w:tcPr>
          <w:p w14:paraId="56492887" w14:textId="77777777" w:rsidR="00B51774" w:rsidRPr="00EF6979" w:rsidRDefault="004B7472">
            <w:pPr>
              <w:spacing w:line="420" w:lineRule="exact"/>
              <w:contextualSpacing/>
              <w:rPr>
                <w:rFonts w:ascii="宋体" w:hAnsi="宋体"/>
                <w:color w:val="000000"/>
                <w:szCs w:val="21"/>
              </w:rPr>
            </w:pPr>
            <w:r w:rsidRPr="00EF6979">
              <w:rPr>
                <w:rFonts w:ascii="宋体" w:hAnsi="宋体"/>
                <w:color w:val="000000"/>
                <w:szCs w:val="21"/>
              </w:rPr>
              <w:t>只能有一个有效</w:t>
            </w:r>
            <w:r w:rsidRPr="00EF6979">
              <w:rPr>
                <w:rFonts w:ascii="宋体" w:hAnsi="宋体" w:hint="eastAsia"/>
                <w:color w:val="000000"/>
                <w:szCs w:val="21"/>
              </w:rPr>
              <w:t>投标报价。</w:t>
            </w:r>
          </w:p>
        </w:tc>
      </w:tr>
      <w:tr w:rsidR="00B51774" w:rsidRPr="00EF6979" w14:paraId="1B4C8B4E" w14:textId="77777777">
        <w:trPr>
          <w:cantSplit/>
        </w:trPr>
        <w:tc>
          <w:tcPr>
            <w:tcW w:w="1526" w:type="dxa"/>
            <w:vMerge w:val="restart"/>
            <w:tcBorders>
              <w:top w:val="single" w:sz="4" w:space="0" w:color="auto"/>
              <w:right w:val="single" w:sz="4" w:space="0" w:color="auto"/>
            </w:tcBorders>
            <w:vAlign w:val="center"/>
          </w:tcPr>
          <w:p w14:paraId="7B84C05A"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color w:val="000000"/>
                <w:szCs w:val="21"/>
              </w:rPr>
              <w:t>资格评审标准</w:t>
            </w:r>
          </w:p>
        </w:tc>
        <w:tc>
          <w:tcPr>
            <w:tcW w:w="1730" w:type="dxa"/>
            <w:tcBorders>
              <w:top w:val="single" w:sz="4" w:space="0" w:color="auto"/>
              <w:left w:val="single" w:sz="4" w:space="0" w:color="auto"/>
              <w:bottom w:val="single" w:sz="4" w:space="0" w:color="auto"/>
              <w:right w:val="single" w:sz="4" w:space="0" w:color="auto"/>
            </w:tcBorders>
            <w:vAlign w:val="center"/>
          </w:tcPr>
          <w:p w14:paraId="2ED44524"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color w:val="000000"/>
                <w:szCs w:val="21"/>
              </w:rPr>
              <w:t>营业执照</w:t>
            </w:r>
          </w:p>
        </w:tc>
        <w:tc>
          <w:tcPr>
            <w:tcW w:w="6087" w:type="dxa"/>
            <w:tcBorders>
              <w:top w:val="single" w:sz="4" w:space="0" w:color="auto"/>
              <w:left w:val="single" w:sz="4" w:space="0" w:color="auto"/>
              <w:bottom w:val="single" w:sz="4" w:space="0" w:color="auto"/>
              <w:right w:val="single" w:sz="4" w:space="0" w:color="auto"/>
            </w:tcBorders>
            <w:vAlign w:val="center"/>
          </w:tcPr>
          <w:p w14:paraId="206D4714"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具有独立承担民事责任能力的在中华人民共和国境内注册的法人或其他组织（提供法人或者其他组织的营业执照等证明文件）</w:t>
            </w:r>
          </w:p>
        </w:tc>
      </w:tr>
      <w:tr w:rsidR="00B51774" w:rsidRPr="00EF6979" w14:paraId="46D6AE9A" w14:textId="77777777">
        <w:trPr>
          <w:cantSplit/>
        </w:trPr>
        <w:tc>
          <w:tcPr>
            <w:tcW w:w="1526" w:type="dxa"/>
            <w:vMerge/>
            <w:tcBorders>
              <w:right w:val="single" w:sz="4" w:space="0" w:color="auto"/>
            </w:tcBorders>
            <w:vAlign w:val="center"/>
          </w:tcPr>
          <w:p w14:paraId="6288FC49"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right w:val="single" w:sz="4" w:space="0" w:color="auto"/>
            </w:tcBorders>
            <w:vAlign w:val="center"/>
          </w:tcPr>
          <w:p w14:paraId="3C436B44" w14:textId="77777777" w:rsidR="00B51774" w:rsidRPr="00EF6979" w:rsidRDefault="004B7472">
            <w:pPr>
              <w:spacing w:line="420" w:lineRule="exact"/>
              <w:contextualSpacing/>
              <w:jc w:val="center"/>
              <w:rPr>
                <w:rFonts w:ascii="宋体" w:hAnsi="宋体"/>
                <w:bCs/>
                <w:color w:val="000000" w:themeColor="text1"/>
                <w:szCs w:val="21"/>
              </w:rPr>
            </w:pPr>
            <w:r w:rsidRPr="00EF6979">
              <w:rPr>
                <w:rFonts w:ascii="宋体" w:hAnsi="宋体" w:hint="eastAsia"/>
                <w:bCs/>
                <w:color w:val="000000" w:themeColor="text1"/>
                <w:szCs w:val="21"/>
              </w:rPr>
              <w:t>资质证书</w:t>
            </w:r>
          </w:p>
        </w:tc>
        <w:tc>
          <w:tcPr>
            <w:tcW w:w="6087" w:type="dxa"/>
            <w:tcBorders>
              <w:top w:val="single" w:sz="4" w:space="0" w:color="auto"/>
              <w:left w:val="single" w:sz="4" w:space="0" w:color="auto"/>
              <w:bottom w:val="single" w:sz="4" w:space="0" w:color="auto"/>
              <w:right w:val="single" w:sz="4" w:space="0" w:color="auto"/>
            </w:tcBorders>
            <w:vAlign w:val="center"/>
          </w:tcPr>
          <w:p w14:paraId="0176D504" w14:textId="77777777" w:rsidR="00B51774" w:rsidRPr="00EF6979" w:rsidRDefault="004B7472">
            <w:pPr>
              <w:spacing w:line="420" w:lineRule="exact"/>
              <w:contextualSpacing/>
              <w:rPr>
                <w:rFonts w:ascii="宋体" w:hAnsi="宋体"/>
                <w:bCs/>
                <w:color w:val="000000" w:themeColor="text1"/>
                <w:szCs w:val="21"/>
              </w:rPr>
            </w:pPr>
            <w:r w:rsidRPr="00EF6979">
              <w:rPr>
                <w:rFonts w:ascii="宋体" w:hAnsi="宋体" w:hint="eastAsia"/>
                <w:bCs/>
                <w:color w:val="000000" w:themeColor="text1"/>
                <w:szCs w:val="21"/>
              </w:rPr>
              <w:t>具有建设主管部门颁发的有效的建筑工程施工总承包三级或以上级别施工总承包资质（提供证书复印件或相关证明材料）</w:t>
            </w:r>
          </w:p>
        </w:tc>
      </w:tr>
      <w:tr w:rsidR="00B51774" w:rsidRPr="00EF6979" w14:paraId="7E0FEB97" w14:textId="77777777">
        <w:trPr>
          <w:cantSplit/>
        </w:trPr>
        <w:tc>
          <w:tcPr>
            <w:tcW w:w="1526" w:type="dxa"/>
            <w:vMerge/>
            <w:tcBorders>
              <w:right w:val="single" w:sz="4" w:space="0" w:color="auto"/>
            </w:tcBorders>
            <w:vAlign w:val="center"/>
          </w:tcPr>
          <w:p w14:paraId="34F533F9"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right w:val="single" w:sz="4" w:space="0" w:color="auto"/>
            </w:tcBorders>
            <w:vAlign w:val="center"/>
          </w:tcPr>
          <w:p w14:paraId="3DD79739" w14:textId="77777777" w:rsidR="00B51774" w:rsidRPr="00EF6979" w:rsidRDefault="004B7472">
            <w:pPr>
              <w:spacing w:line="420" w:lineRule="exact"/>
              <w:contextualSpacing/>
              <w:jc w:val="center"/>
              <w:rPr>
                <w:rFonts w:ascii="宋体" w:hAnsi="宋体"/>
                <w:bCs/>
                <w:color w:val="000000" w:themeColor="text1"/>
                <w:szCs w:val="21"/>
              </w:rPr>
            </w:pPr>
            <w:r w:rsidRPr="00EF6979">
              <w:rPr>
                <w:rFonts w:ascii="宋体" w:hAnsi="宋体" w:hint="eastAsia"/>
                <w:bCs/>
                <w:color w:val="000000" w:themeColor="text1"/>
                <w:szCs w:val="21"/>
              </w:rPr>
              <w:t>安全生产许可证</w:t>
            </w:r>
          </w:p>
        </w:tc>
        <w:tc>
          <w:tcPr>
            <w:tcW w:w="6087" w:type="dxa"/>
            <w:tcBorders>
              <w:top w:val="single" w:sz="4" w:space="0" w:color="auto"/>
              <w:left w:val="single" w:sz="4" w:space="0" w:color="auto"/>
              <w:bottom w:val="single" w:sz="4" w:space="0" w:color="auto"/>
              <w:right w:val="single" w:sz="4" w:space="0" w:color="auto"/>
            </w:tcBorders>
            <w:vAlign w:val="center"/>
          </w:tcPr>
          <w:p w14:paraId="12D12F4A" w14:textId="77777777" w:rsidR="00B51774" w:rsidRPr="00EF6979" w:rsidRDefault="004B7472">
            <w:pPr>
              <w:spacing w:line="420" w:lineRule="exact"/>
              <w:contextualSpacing/>
              <w:rPr>
                <w:rFonts w:ascii="宋体" w:hAnsi="宋体"/>
                <w:bCs/>
                <w:color w:val="000000" w:themeColor="text1"/>
                <w:szCs w:val="21"/>
              </w:rPr>
            </w:pPr>
            <w:r w:rsidRPr="00EF6979">
              <w:rPr>
                <w:rFonts w:ascii="宋体" w:hAnsi="宋体" w:hint="eastAsia"/>
                <w:bCs/>
                <w:color w:val="000000" w:themeColor="text1"/>
                <w:szCs w:val="21"/>
              </w:rPr>
              <w:t>具有建设行政主管部门颁发的安全生产许可证（提供证书复印件或相关证明材料）</w:t>
            </w:r>
          </w:p>
        </w:tc>
      </w:tr>
      <w:tr w:rsidR="00B51774" w:rsidRPr="00EF6979" w14:paraId="45091B66" w14:textId="77777777">
        <w:trPr>
          <w:cantSplit/>
        </w:trPr>
        <w:tc>
          <w:tcPr>
            <w:tcW w:w="1526" w:type="dxa"/>
            <w:vMerge/>
            <w:tcBorders>
              <w:right w:val="single" w:sz="4" w:space="0" w:color="auto"/>
            </w:tcBorders>
            <w:vAlign w:val="center"/>
          </w:tcPr>
          <w:p w14:paraId="43CE0B86" w14:textId="77777777" w:rsidR="00B51774" w:rsidRPr="00EF6979" w:rsidRDefault="00B51774">
            <w:pPr>
              <w:spacing w:line="420" w:lineRule="exact"/>
              <w:contextualSpacing/>
              <w:jc w:val="center"/>
              <w:rPr>
                <w:rFonts w:ascii="宋体" w:hAnsi="宋体"/>
                <w:color w:val="000000"/>
                <w:szCs w:val="21"/>
              </w:rPr>
            </w:pPr>
          </w:p>
        </w:tc>
        <w:tc>
          <w:tcPr>
            <w:tcW w:w="1730" w:type="dxa"/>
            <w:vMerge w:val="restart"/>
            <w:tcBorders>
              <w:top w:val="single" w:sz="4" w:space="0" w:color="auto"/>
              <w:left w:val="single" w:sz="4" w:space="0" w:color="auto"/>
              <w:right w:val="single" w:sz="4" w:space="0" w:color="auto"/>
            </w:tcBorders>
            <w:vAlign w:val="center"/>
          </w:tcPr>
          <w:p w14:paraId="529CDD55" w14:textId="77777777" w:rsidR="00B51774" w:rsidRPr="00EF6979" w:rsidRDefault="004B7472">
            <w:pPr>
              <w:spacing w:line="420" w:lineRule="exact"/>
              <w:contextualSpacing/>
              <w:jc w:val="center"/>
              <w:rPr>
                <w:rFonts w:ascii="宋体" w:hAnsi="宋体"/>
                <w:bCs/>
                <w:color w:val="000000" w:themeColor="text1"/>
                <w:szCs w:val="21"/>
              </w:rPr>
            </w:pPr>
            <w:r w:rsidRPr="00EF6979">
              <w:rPr>
                <w:rFonts w:ascii="宋体" w:hAnsi="宋体" w:hint="eastAsia"/>
                <w:bCs/>
                <w:color w:val="000000" w:themeColor="text1"/>
                <w:szCs w:val="21"/>
              </w:rPr>
              <w:t>项目负责人</w:t>
            </w:r>
          </w:p>
        </w:tc>
        <w:tc>
          <w:tcPr>
            <w:tcW w:w="6087" w:type="dxa"/>
            <w:tcBorders>
              <w:top w:val="single" w:sz="4" w:space="0" w:color="auto"/>
              <w:left w:val="single" w:sz="4" w:space="0" w:color="auto"/>
              <w:bottom w:val="single" w:sz="4" w:space="0" w:color="auto"/>
              <w:right w:val="single" w:sz="4" w:space="0" w:color="auto"/>
            </w:tcBorders>
            <w:vAlign w:val="center"/>
          </w:tcPr>
          <w:p w14:paraId="66E3F4EC" w14:textId="77777777" w:rsidR="00B51774" w:rsidRPr="00EF6979" w:rsidRDefault="004B7472">
            <w:pPr>
              <w:spacing w:line="420" w:lineRule="exact"/>
              <w:contextualSpacing/>
              <w:rPr>
                <w:rFonts w:ascii="宋体" w:hAnsi="宋体"/>
                <w:bCs/>
                <w:color w:val="000000" w:themeColor="text1"/>
                <w:szCs w:val="21"/>
              </w:rPr>
            </w:pPr>
            <w:r w:rsidRPr="00EF6979">
              <w:rPr>
                <w:rFonts w:ascii="宋体" w:hAnsi="宋体" w:hint="eastAsia"/>
                <w:bCs/>
                <w:color w:val="000000" w:themeColor="text1"/>
                <w:szCs w:val="21"/>
              </w:rPr>
              <w:t>投标人拟担任本工程项目负责人的人员为建筑工程专业二级或以上级别的注册建造师，或具备建筑工程专业小型项目负责人资质（提供建造师注册执业证书复印件或小型项目负责人相关证明材料）；</w:t>
            </w:r>
          </w:p>
          <w:p w14:paraId="5237E2EA" w14:textId="77777777" w:rsidR="00B51774" w:rsidRPr="00EF6979" w:rsidRDefault="004B7472">
            <w:pPr>
              <w:pStyle w:val="afb"/>
              <w:tabs>
                <w:tab w:val="left" w:pos="0"/>
              </w:tabs>
              <w:snapToGrid w:val="0"/>
              <w:spacing w:line="360" w:lineRule="auto"/>
              <w:rPr>
                <w:rFonts w:ascii="宋体" w:hAnsi="宋体"/>
                <w:bCs/>
                <w:color w:val="000000" w:themeColor="text1"/>
                <w:sz w:val="21"/>
                <w:szCs w:val="21"/>
              </w:rPr>
            </w:pPr>
            <w:r w:rsidRPr="00EF6979">
              <w:rPr>
                <w:rFonts w:ascii="宋体" w:hAnsi="宋体" w:hint="eastAsia"/>
                <w:bCs/>
                <w:color w:val="000000" w:themeColor="text1"/>
                <w:sz w:val="21"/>
                <w:szCs w:val="21"/>
              </w:rPr>
              <w:t>注：根据广东省建设厅《关于明确省外二级建造师入粤注册和执业有关问题的通知》（粤建市函〔2011〕218号），二级建造师执业资格证书、注册证书仅限所在行政区域内有效，不得跨省执业。小型项目负责人需符合粤建市[2010]26号文规定，专业以企业聘书上所聘专业为准，如聘书中专业未明确，以小型项目负责人培训合格证或小型负责人继续教育培训合格证中的专业为准。</w:t>
            </w:r>
          </w:p>
        </w:tc>
      </w:tr>
      <w:tr w:rsidR="00B51774" w:rsidRPr="00EF6979" w14:paraId="4861CCED" w14:textId="77777777">
        <w:trPr>
          <w:cantSplit/>
        </w:trPr>
        <w:tc>
          <w:tcPr>
            <w:tcW w:w="1526" w:type="dxa"/>
            <w:vMerge/>
            <w:tcBorders>
              <w:right w:val="single" w:sz="4" w:space="0" w:color="auto"/>
            </w:tcBorders>
            <w:vAlign w:val="center"/>
          </w:tcPr>
          <w:p w14:paraId="096D0395" w14:textId="77777777" w:rsidR="00B51774" w:rsidRPr="00EF6979" w:rsidRDefault="00B51774">
            <w:pPr>
              <w:spacing w:line="420" w:lineRule="exact"/>
              <w:contextualSpacing/>
              <w:jc w:val="center"/>
              <w:rPr>
                <w:rFonts w:ascii="宋体" w:hAnsi="宋体"/>
                <w:color w:val="000000"/>
                <w:szCs w:val="21"/>
              </w:rPr>
            </w:pPr>
          </w:p>
        </w:tc>
        <w:tc>
          <w:tcPr>
            <w:tcW w:w="1730" w:type="dxa"/>
            <w:vMerge/>
            <w:tcBorders>
              <w:left w:val="single" w:sz="4" w:space="0" w:color="auto"/>
              <w:right w:val="single" w:sz="4" w:space="0" w:color="auto"/>
            </w:tcBorders>
            <w:vAlign w:val="center"/>
          </w:tcPr>
          <w:p w14:paraId="362F1158" w14:textId="77777777" w:rsidR="00B51774" w:rsidRPr="00EF6979" w:rsidRDefault="00B51774">
            <w:pPr>
              <w:spacing w:line="420" w:lineRule="exact"/>
              <w:contextualSpacing/>
              <w:jc w:val="center"/>
              <w:rPr>
                <w:rFonts w:ascii="宋体" w:hAnsi="宋体"/>
                <w:bCs/>
                <w:color w:val="000000" w:themeColor="text1"/>
                <w:szCs w:val="21"/>
              </w:rPr>
            </w:pPr>
          </w:p>
        </w:tc>
        <w:tc>
          <w:tcPr>
            <w:tcW w:w="6087" w:type="dxa"/>
            <w:tcBorders>
              <w:top w:val="single" w:sz="4" w:space="0" w:color="auto"/>
              <w:left w:val="single" w:sz="4" w:space="0" w:color="auto"/>
              <w:bottom w:val="single" w:sz="4" w:space="0" w:color="auto"/>
              <w:right w:val="single" w:sz="4" w:space="0" w:color="auto"/>
            </w:tcBorders>
            <w:vAlign w:val="center"/>
          </w:tcPr>
          <w:p w14:paraId="46B928DF" w14:textId="77777777" w:rsidR="00B51774" w:rsidRPr="00EF6979" w:rsidRDefault="004B7472">
            <w:pPr>
              <w:spacing w:line="420" w:lineRule="exact"/>
              <w:contextualSpacing/>
              <w:rPr>
                <w:rFonts w:ascii="宋体" w:hAnsi="宋体"/>
                <w:bCs/>
                <w:color w:val="000000" w:themeColor="text1"/>
                <w:szCs w:val="21"/>
              </w:rPr>
            </w:pPr>
            <w:r w:rsidRPr="00EF6979">
              <w:rPr>
                <w:rFonts w:ascii="宋体" w:hAnsi="宋体" w:hint="eastAsia"/>
                <w:bCs/>
                <w:color w:val="000000" w:themeColor="text1"/>
                <w:szCs w:val="21"/>
              </w:rPr>
              <w:t>投标人拟担任本工程项目负责人持有安全培训考核合格证（B类）</w:t>
            </w:r>
            <w:r w:rsidRPr="00EF6979">
              <w:rPr>
                <w:rFonts w:ascii="宋体" w:hAnsi="宋体"/>
                <w:bCs/>
                <w:color w:val="000000" w:themeColor="text1"/>
                <w:szCs w:val="21"/>
              </w:rPr>
              <w:t>或</w:t>
            </w:r>
            <w:r w:rsidRPr="00EF6979">
              <w:rPr>
                <w:rFonts w:ascii="宋体" w:hAnsi="宋体" w:hint="eastAsia"/>
                <w:bCs/>
                <w:color w:val="000000" w:themeColor="text1"/>
                <w:szCs w:val="21"/>
              </w:rPr>
              <w:t>建筑施工企业项目负责人安全生产考核合格证书。</w:t>
            </w:r>
          </w:p>
        </w:tc>
      </w:tr>
      <w:tr w:rsidR="00B51774" w:rsidRPr="00EF6979" w14:paraId="6D75C983" w14:textId="77777777">
        <w:trPr>
          <w:cantSplit/>
        </w:trPr>
        <w:tc>
          <w:tcPr>
            <w:tcW w:w="1526" w:type="dxa"/>
            <w:vMerge/>
            <w:tcBorders>
              <w:right w:val="single" w:sz="4" w:space="0" w:color="auto"/>
            </w:tcBorders>
            <w:vAlign w:val="center"/>
          </w:tcPr>
          <w:p w14:paraId="6AFF78BC"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65C7BFED" w14:textId="77777777" w:rsidR="00B51774" w:rsidRPr="00EF6979" w:rsidRDefault="004B7472">
            <w:pPr>
              <w:spacing w:line="420" w:lineRule="exact"/>
              <w:contextualSpacing/>
              <w:jc w:val="center"/>
              <w:rPr>
                <w:rFonts w:ascii="宋体" w:hAnsi="宋体"/>
                <w:color w:val="FF0000"/>
                <w:szCs w:val="21"/>
              </w:rPr>
            </w:pPr>
            <w:r w:rsidRPr="00EF6979">
              <w:rPr>
                <w:rFonts w:ascii="宋体" w:hAnsi="宋体" w:hint="eastAsia"/>
                <w:bCs/>
                <w:color w:val="000000" w:themeColor="text1"/>
                <w:szCs w:val="21"/>
              </w:rPr>
              <w:t>专职安全人员</w:t>
            </w:r>
          </w:p>
        </w:tc>
        <w:tc>
          <w:tcPr>
            <w:tcW w:w="6087" w:type="dxa"/>
            <w:tcBorders>
              <w:top w:val="single" w:sz="4" w:space="0" w:color="auto"/>
              <w:left w:val="single" w:sz="4" w:space="0" w:color="auto"/>
              <w:bottom w:val="single" w:sz="4" w:space="0" w:color="auto"/>
              <w:right w:val="single" w:sz="4" w:space="0" w:color="auto"/>
            </w:tcBorders>
            <w:vAlign w:val="center"/>
          </w:tcPr>
          <w:p w14:paraId="3B1ADC36" w14:textId="77777777" w:rsidR="00B51774" w:rsidRPr="00EF6979" w:rsidRDefault="004B7472">
            <w:pPr>
              <w:spacing w:line="420" w:lineRule="exact"/>
              <w:contextualSpacing/>
              <w:rPr>
                <w:rFonts w:ascii="宋体" w:hAnsi="宋体"/>
                <w:bCs/>
                <w:color w:val="000000" w:themeColor="text1"/>
                <w:szCs w:val="21"/>
              </w:rPr>
            </w:pPr>
            <w:r w:rsidRPr="00EF6979">
              <w:rPr>
                <w:rFonts w:ascii="宋体" w:hAnsi="宋体" w:hint="eastAsia"/>
                <w:bCs/>
                <w:color w:val="000000" w:themeColor="text1"/>
                <w:szCs w:val="21"/>
              </w:rPr>
              <w:t>专职安全员须具有在有效期内的安全生产考核合格证（C类）</w:t>
            </w:r>
            <w:r w:rsidRPr="00EF6979">
              <w:rPr>
                <w:rFonts w:ascii="宋体" w:hAnsi="宋体" w:hint="eastAsia"/>
                <w:bCs/>
                <w:color w:val="000000" w:themeColor="text1"/>
                <w:kern w:val="0"/>
                <w:szCs w:val="21"/>
              </w:rPr>
              <w:t>或建筑施工企业专职安全生产管理人员安全生产考核合格证书。</w:t>
            </w:r>
          </w:p>
          <w:p w14:paraId="107ED9CA"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bCs/>
                <w:color w:val="000000" w:themeColor="text1"/>
                <w:szCs w:val="21"/>
              </w:rPr>
              <w:t>注：项目负责人在任职期间不得担任专职安全员，项目专职安全员在任职期间也不得担任项目负责人，项目负责人和安全员不为同一人。</w:t>
            </w:r>
          </w:p>
        </w:tc>
      </w:tr>
      <w:tr w:rsidR="00B51774" w:rsidRPr="00EF6979" w14:paraId="2C6417E8" w14:textId="77777777">
        <w:trPr>
          <w:cantSplit/>
        </w:trPr>
        <w:tc>
          <w:tcPr>
            <w:tcW w:w="1526" w:type="dxa"/>
            <w:vMerge/>
            <w:tcBorders>
              <w:right w:val="single" w:sz="4" w:space="0" w:color="auto"/>
            </w:tcBorders>
            <w:vAlign w:val="center"/>
          </w:tcPr>
          <w:p w14:paraId="5AC08A18" w14:textId="77777777" w:rsidR="00B51774" w:rsidRPr="00EF6979" w:rsidRDefault="00B51774">
            <w:pPr>
              <w:spacing w:line="420" w:lineRule="exact"/>
              <w:contextualSpacing/>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277E9CF4" w14:textId="77777777" w:rsidR="00B51774" w:rsidRPr="00EF6979" w:rsidRDefault="004B7472">
            <w:pPr>
              <w:spacing w:line="420" w:lineRule="exact"/>
              <w:contextualSpacing/>
              <w:jc w:val="center"/>
              <w:rPr>
                <w:rFonts w:ascii="宋体" w:hAnsi="宋体"/>
                <w:bCs/>
                <w:color w:val="000000" w:themeColor="text1"/>
                <w:szCs w:val="21"/>
              </w:rPr>
            </w:pPr>
            <w:r w:rsidRPr="00EF6979">
              <w:rPr>
                <w:rFonts w:ascii="宋体" w:hAnsi="宋体" w:hint="eastAsia"/>
                <w:bCs/>
                <w:color w:val="000000" w:themeColor="text1"/>
                <w:szCs w:val="21"/>
              </w:rPr>
              <w:t>联合体投标</w:t>
            </w:r>
          </w:p>
        </w:tc>
        <w:tc>
          <w:tcPr>
            <w:tcW w:w="6087" w:type="dxa"/>
            <w:tcBorders>
              <w:top w:val="single" w:sz="4" w:space="0" w:color="auto"/>
              <w:left w:val="single" w:sz="4" w:space="0" w:color="auto"/>
              <w:bottom w:val="single" w:sz="4" w:space="0" w:color="auto"/>
              <w:right w:val="single" w:sz="4" w:space="0" w:color="auto"/>
            </w:tcBorders>
            <w:vAlign w:val="center"/>
          </w:tcPr>
          <w:p w14:paraId="3F57F523" w14:textId="77777777" w:rsidR="00B51774" w:rsidRPr="00EF6979" w:rsidRDefault="004B7472">
            <w:pPr>
              <w:spacing w:line="420" w:lineRule="exact"/>
              <w:contextualSpacing/>
              <w:rPr>
                <w:rFonts w:ascii="宋体" w:hAnsi="宋体"/>
                <w:bCs/>
                <w:color w:val="000000" w:themeColor="text1"/>
                <w:szCs w:val="21"/>
              </w:rPr>
            </w:pPr>
            <w:r w:rsidRPr="00EF6979">
              <w:rPr>
                <w:rFonts w:ascii="宋体" w:hAnsi="宋体" w:hint="eastAsia"/>
                <w:bCs/>
                <w:color w:val="000000" w:themeColor="text1"/>
                <w:szCs w:val="21"/>
              </w:rPr>
              <w:t>本项目不接受联合体投标</w:t>
            </w:r>
          </w:p>
        </w:tc>
      </w:tr>
      <w:tr w:rsidR="00A359B5" w:rsidRPr="00EF6979" w14:paraId="5B42CBA8" w14:textId="77777777">
        <w:trPr>
          <w:cantSplit/>
        </w:trPr>
        <w:tc>
          <w:tcPr>
            <w:tcW w:w="1526" w:type="dxa"/>
            <w:tcBorders>
              <w:right w:val="single" w:sz="4" w:space="0" w:color="auto"/>
            </w:tcBorders>
            <w:vAlign w:val="center"/>
          </w:tcPr>
          <w:p w14:paraId="16F5F11B" w14:textId="77777777" w:rsidR="00A359B5" w:rsidRPr="00EF6979" w:rsidRDefault="00A359B5">
            <w:pPr>
              <w:spacing w:line="420" w:lineRule="exact"/>
              <w:contextualSpacing/>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742F59C5" w14:textId="77777777" w:rsidR="00A359B5" w:rsidRPr="00EF6979" w:rsidRDefault="00A359B5">
            <w:pPr>
              <w:spacing w:line="420" w:lineRule="exact"/>
              <w:contextualSpacing/>
              <w:jc w:val="center"/>
              <w:rPr>
                <w:rFonts w:ascii="宋体" w:hAnsi="宋体"/>
                <w:bCs/>
                <w:color w:val="000000" w:themeColor="text1"/>
                <w:szCs w:val="21"/>
              </w:rPr>
            </w:pPr>
            <w:r w:rsidRPr="00EF6979">
              <w:rPr>
                <w:rFonts w:ascii="宋体" w:hAnsi="宋体" w:hint="eastAsia"/>
                <w:bCs/>
                <w:color w:val="000000" w:themeColor="text1"/>
                <w:szCs w:val="21"/>
              </w:rPr>
              <w:t>中小企业投标</w:t>
            </w:r>
          </w:p>
        </w:tc>
        <w:tc>
          <w:tcPr>
            <w:tcW w:w="6087" w:type="dxa"/>
            <w:tcBorders>
              <w:top w:val="single" w:sz="4" w:space="0" w:color="auto"/>
              <w:left w:val="single" w:sz="4" w:space="0" w:color="auto"/>
              <w:bottom w:val="single" w:sz="4" w:space="0" w:color="auto"/>
              <w:right w:val="single" w:sz="4" w:space="0" w:color="auto"/>
            </w:tcBorders>
            <w:vAlign w:val="center"/>
          </w:tcPr>
          <w:p w14:paraId="5793C6E9" w14:textId="77777777" w:rsidR="00A359B5" w:rsidRPr="00EF6979" w:rsidRDefault="00A359B5">
            <w:pPr>
              <w:spacing w:line="420" w:lineRule="exact"/>
              <w:contextualSpacing/>
              <w:rPr>
                <w:rFonts w:ascii="宋体" w:hAnsi="宋体"/>
                <w:bCs/>
                <w:color w:val="000000" w:themeColor="text1"/>
                <w:szCs w:val="21"/>
              </w:rPr>
            </w:pPr>
            <w:r w:rsidRPr="00EF6979">
              <w:rPr>
                <w:rFonts w:ascii="宋体" w:hAnsi="宋体" w:hint="eastAsia"/>
                <w:bCs/>
                <w:color w:val="000000" w:themeColor="text1"/>
                <w:szCs w:val="21"/>
              </w:rPr>
              <w:t>依据《中小企业声明函》</w:t>
            </w:r>
          </w:p>
        </w:tc>
      </w:tr>
      <w:tr w:rsidR="00B51774" w:rsidRPr="00EF6979" w14:paraId="27AE1271" w14:textId="77777777">
        <w:trPr>
          <w:cantSplit/>
        </w:trPr>
        <w:tc>
          <w:tcPr>
            <w:tcW w:w="1526" w:type="dxa"/>
            <w:vMerge w:val="restart"/>
            <w:tcBorders>
              <w:top w:val="single" w:sz="4" w:space="0" w:color="auto"/>
              <w:right w:val="single" w:sz="4" w:space="0" w:color="auto"/>
            </w:tcBorders>
            <w:vAlign w:val="center"/>
          </w:tcPr>
          <w:p w14:paraId="2C8BE544"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color w:val="000000"/>
                <w:szCs w:val="21"/>
              </w:rPr>
              <w:t>响应性评审</w:t>
            </w:r>
          </w:p>
          <w:p w14:paraId="0DE73780"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color w:val="000000"/>
                <w:szCs w:val="21"/>
              </w:rPr>
              <w:t>标准</w:t>
            </w:r>
          </w:p>
        </w:tc>
        <w:tc>
          <w:tcPr>
            <w:tcW w:w="1730" w:type="dxa"/>
            <w:tcBorders>
              <w:top w:val="single" w:sz="4" w:space="0" w:color="auto"/>
              <w:left w:val="single" w:sz="4" w:space="0" w:color="auto"/>
              <w:bottom w:val="single" w:sz="4" w:space="0" w:color="auto"/>
              <w:right w:val="single" w:sz="4" w:space="0" w:color="auto"/>
            </w:tcBorders>
            <w:vAlign w:val="center"/>
          </w:tcPr>
          <w:p w14:paraId="7A48DC26"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hint="eastAsia"/>
                <w:color w:val="000000"/>
                <w:szCs w:val="21"/>
              </w:rPr>
              <w:t>投标范围</w:t>
            </w:r>
          </w:p>
        </w:tc>
        <w:tc>
          <w:tcPr>
            <w:tcW w:w="6087" w:type="dxa"/>
            <w:tcBorders>
              <w:top w:val="single" w:sz="4" w:space="0" w:color="auto"/>
              <w:left w:val="single" w:sz="4" w:space="0" w:color="auto"/>
              <w:bottom w:val="single" w:sz="4" w:space="0" w:color="auto"/>
              <w:right w:val="single" w:sz="4" w:space="0" w:color="auto"/>
            </w:tcBorders>
            <w:vAlign w:val="center"/>
          </w:tcPr>
          <w:p w14:paraId="583295EA" w14:textId="77777777" w:rsidR="00B51774" w:rsidRPr="00EF6979" w:rsidRDefault="004B7472">
            <w:pPr>
              <w:spacing w:line="420" w:lineRule="exact"/>
              <w:contextualSpacing/>
              <w:rPr>
                <w:rFonts w:ascii="宋体" w:hAnsi="宋体"/>
                <w:color w:val="000000"/>
                <w:szCs w:val="21"/>
              </w:rPr>
            </w:pPr>
            <w:r w:rsidRPr="00EF6979">
              <w:rPr>
                <w:rFonts w:hint="eastAsia"/>
              </w:rPr>
              <w:t>符合第</w:t>
            </w:r>
            <w:r w:rsidRPr="00EF6979">
              <w:rPr>
                <w:rFonts w:hint="eastAsia"/>
              </w:rPr>
              <w:t>2</w:t>
            </w:r>
            <w:r w:rsidRPr="00EF6979">
              <w:rPr>
                <w:rFonts w:hint="eastAsia"/>
              </w:rPr>
              <w:t>章投标人须知第</w:t>
            </w:r>
            <w:r w:rsidRPr="00EF6979">
              <w:rPr>
                <w:rFonts w:hint="eastAsia"/>
              </w:rPr>
              <w:t>1.3.1</w:t>
            </w:r>
            <w:r w:rsidRPr="00EF6979">
              <w:rPr>
                <w:rFonts w:hint="eastAsia"/>
              </w:rPr>
              <w:t>款规定</w:t>
            </w:r>
          </w:p>
        </w:tc>
      </w:tr>
      <w:tr w:rsidR="00B51774" w:rsidRPr="00EF6979" w14:paraId="131A5255" w14:textId="77777777">
        <w:trPr>
          <w:cantSplit/>
        </w:trPr>
        <w:tc>
          <w:tcPr>
            <w:tcW w:w="1526" w:type="dxa"/>
            <w:vMerge/>
            <w:tcBorders>
              <w:right w:val="single" w:sz="4" w:space="0" w:color="auto"/>
            </w:tcBorders>
            <w:vAlign w:val="center"/>
          </w:tcPr>
          <w:p w14:paraId="5C064A1F"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785675A1"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hint="eastAsia"/>
                <w:color w:val="000000"/>
                <w:szCs w:val="21"/>
              </w:rPr>
              <w:t>计划</w:t>
            </w:r>
            <w:r w:rsidRPr="00EF6979">
              <w:rPr>
                <w:rFonts w:ascii="宋体" w:hAnsi="宋体"/>
                <w:color w:val="000000"/>
                <w:szCs w:val="21"/>
              </w:rPr>
              <w:t>工期</w:t>
            </w:r>
          </w:p>
        </w:tc>
        <w:tc>
          <w:tcPr>
            <w:tcW w:w="6087" w:type="dxa"/>
            <w:tcBorders>
              <w:top w:val="single" w:sz="4" w:space="0" w:color="auto"/>
              <w:left w:val="single" w:sz="4" w:space="0" w:color="auto"/>
              <w:bottom w:val="single" w:sz="4" w:space="0" w:color="auto"/>
              <w:right w:val="single" w:sz="4" w:space="0" w:color="auto"/>
            </w:tcBorders>
            <w:vAlign w:val="center"/>
          </w:tcPr>
          <w:p w14:paraId="27EB90AF" w14:textId="77777777" w:rsidR="00B51774" w:rsidRPr="00EF6979" w:rsidRDefault="004B7472">
            <w:pPr>
              <w:spacing w:line="420" w:lineRule="exact"/>
              <w:contextualSpacing/>
              <w:rPr>
                <w:rFonts w:ascii="宋体" w:hAnsi="宋体"/>
                <w:color w:val="000000"/>
                <w:szCs w:val="21"/>
              </w:rPr>
            </w:pPr>
            <w:r w:rsidRPr="00EF6979">
              <w:rPr>
                <w:rFonts w:hint="eastAsia"/>
              </w:rPr>
              <w:t>符合第</w:t>
            </w:r>
            <w:r w:rsidRPr="00EF6979">
              <w:rPr>
                <w:rFonts w:hint="eastAsia"/>
              </w:rPr>
              <w:t>2</w:t>
            </w:r>
            <w:r w:rsidRPr="00EF6979">
              <w:rPr>
                <w:rFonts w:hint="eastAsia"/>
              </w:rPr>
              <w:t>章投标人须知第</w:t>
            </w:r>
            <w:r w:rsidRPr="00EF6979">
              <w:rPr>
                <w:rFonts w:hint="eastAsia"/>
              </w:rPr>
              <w:t>1.3.2</w:t>
            </w:r>
            <w:r w:rsidRPr="00EF6979">
              <w:rPr>
                <w:rFonts w:hint="eastAsia"/>
              </w:rPr>
              <w:t>款规定</w:t>
            </w:r>
          </w:p>
        </w:tc>
      </w:tr>
      <w:tr w:rsidR="00B51774" w:rsidRPr="00EF6979" w14:paraId="01E22DFB" w14:textId="77777777">
        <w:trPr>
          <w:cantSplit/>
        </w:trPr>
        <w:tc>
          <w:tcPr>
            <w:tcW w:w="1526" w:type="dxa"/>
            <w:vMerge/>
            <w:tcBorders>
              <w:right w:val="single" w:sz="4" w:space="0" w:color="auto"/>
            </w:tcBorders>
            <w:vAlign w:val="center"/>
          </w:tcPr>
          <w:p w14:paraId="73D548AA"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58518E07"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color w:val="000000"/>
                <w:szCs w:val="21"/>
              </w:rPr>
              <w:t>工程质量</w:t>
            </w:r>
          </w:p>
        </w:tc>
        <w:tc>
          <w:tcPr>
            <w:tcW w:w="6087" w:type="dxa"/>
            <w:tcBorders>
              <w:top w:val="single" w:sz="4" w:space="0" w:color="auto"/>
              <w:left w:val="single" w:sz="4" w:space="0" w:color="auto"/>
              <w:bottom w:val="single" w:sz="4" w:space="0" w:color="auto"/>
              <w:right w:val="single" w:sz="4" w:space="0" w:color="auto"/>
            </w:tcBorders>
            <w:vAlign w:val="center"/>
          </w:tcPr>
          <w:p w14:paraId="4BC28E84" w14:textId="77777777" w:rsidR="00B51774" w:rsidRPr="00EF6979" w:rsidRDefault="004B7472">
            <w:pPr>
              <w:spacing w:line="420" w:lineRule="exact"/>
              <w:contextualSpacing/>
              <w:rPr>
                <w:rFonts w:ascii="宋体" w:hAnsi="宋体"/>
                <w:color w:val="000000"/>
                <w:szCs w:val="21"/>
              </w:rPr>
            </w:pPr>
            <w:r w:rsidRPr="00EF6979">
              <w:rPr>
                <w:rFonts w:hint="eastAsia"/>
              </w:rPr>
              <w:t>符合第</w:t>
            </w:r>
            <w:r w:rsidRPr="00EF6979">
              <w:rPr>
                <w:rFonts w:hint="eastAsia"/>
              </w:rPr>
              <w:t>2</w:t>
            </w:r>
            <w:r w:rsidRPr="00EF6979">
              <w:rPr>
                <w:rFonts w:hint="eastAsia"/>
              </w:rPr>
              <w:t>章投标人须知第</w:t>
            </w:r>
            <w:r w:rsidRPr="00EF6979">
              <w:rPr>
                <w:rFonts w:hint="eastAsia"/>
              </w:rPr>
              <w:t>1.3.3</w:t>
            </w:r>
            <w:r w:rsidRPr="00EF6979">
              <w:rPr>
                <w:rFonts w:hint="eastAsia"/>
              </w:rPr>
              <w:t>款规定</w:t>
            </w:r>
          </w:p>
        </w:tc>
      </w:tr>
      <w:tr w:rsidR="00B51774" w:rsidRPr="00EF6979" w14:paraId="347ACB63" w14:textId="77777777">
        <w:trPr>
          <w:cantSplit/>
        </w:trPr>
        <w:tc>
          <w:tcPr>
            <w:tcW w:w="1526" w:type="dxa"/>
            <w:vMerge/>
            <w:tcBorders>
              <w:right w:val="single" w:sz="4" w:space="0" w:color="auto"/>
            </w:tcBorders>
            <w:vAlign w:val="center"/>
          </w:tcPr>
          <w:p w14:paraId="5D0AA95C" w14:textId="77777777" w:rsidR="00B51774" w:rsidRPr="00EF6979" w:rsidRDefault="00B51774">
            <w:pPr>
              <w:spacing w:line="420" w:lineRule="exact"/>
              <w:contextualSpacing/>
              <w:jc w:val="center"/>
              <w:rPr>
                <w:rFonts w:ascii="宋体" w:hAnsi="宋体"/>
                <w:color w:val="000000"/>
                <w:szCs w:val="21"/>
              </w:rPr>
            </w:pPr>
          </w:p>
        </w:tc>
        <w:tc>
          <w:tcPr>
            <w:tcW w:w="1730" w:type="dxa"/>
            <w:tcBorders>
              <w:top w:val="single" w:sz="4" w:space="0" w:color="auto"/>
              <w:left w:val="single" w:sz="4" w:space="0" w:color="auto"/>
              <w:bottom w:val="single" w:sz="4" w:space="0" w:color="auto"/>
              <w:right w:val="single" w:sz="4" w:space="0" w:color="auto"/>
            </w:tcBorders>
            <w:vAlign w:val="center"/>
          </w:tcPr>
          <w:p w14:paraId="7D100A95" w14:textId="77777777" w:rsidR="00B51774" w:rsidRPr="00EF6979" w:rsidRDefault="004B7472">
            <w:pPr>
              <w:spacing w:line="420" w:lineRule="exact"/>
              <w:contextualSpacing/>
              <w:jc w:val="center"/>
              <w:rPr>
                <w:rFonts w:ascii="宋体" w:hAnsi="宋体"/>
                <w:color w:val="000000"/>
                <w:szCs w:val="21"/>
              </w:rPr>
            </w:pPr>
            <w:r w:rsidRPr="00EF6979">
              <w:rPr>
                <w:rFonts w:ascii="宋体" w:hAnsi="宋体" w:hint="eastAsia"/>
                <w:color w:val="000000"/>
                <w:szCs w:val="21"/>
              </w:rPr>
              <w:t>投标有效期</w:t>
            </w:r>
          </w:p>
        </w:tc>
        <w:tc>
          <w:tcPr>
            <w:tcW w:w="6087" w:type="dxa"/>
            <w:tcBorders>
              <w:top w:val="single" w:sz="4" w:space="0" w:color="auto"/>
              <w:left w:val="single" w:sz="4" w:space="0" w:color="auto"/>
              <w:bottom w:val="single" w:sz="4" w:space="0" w:color="auto"/>
              <w:right w:val="single" w:sz="4" w:space="0" w:color="auto"/>
            </w:tcBorders>
            <w:vAlign w:val="center"/>
          </w:tcPr>
          <w:p w14:paraId="6B72F701" w14:textId="77777777" w:rsidR="00B51774" w:rsidRPr="00EF6979" w:rsidRDefault="004B7472">
            <w:pPr>
              <w:spacing w:line="420" w:lineRule="exact"/>
              <w:contextualSpacing/>
              <w:rPr>
                <w:rFonts w:ascii="宋体" w:hAnsi="宋体"/>
                <w:color w:val="000000"/>
                <w:szCs w:val="21"/>
              </w:rPr>
            </w:pPr>
            <w:r w:rsidRPr="00EF6979">
              <w:rPr>
                <w:rFonts w:hint="eastAsia"/>
              </w:rPr>
              <w:t>符合第</w:t>
            </w:r>
            <w:r w:rsidRPr="00EF6979">
              <w:rPr>
                <w:rFonts w:hint="eastAsia"/>
              </w:rPr>
              <w:t>2</w:t>
            </w:r>
            <w:r w:rsidRPr="00EF6979">
              <w:rPr>
                <w:rFonts w:hint="eastAsia"/>
              </w:rPr>
              <w:t>章投标人须知第</w:t>
            </w:r>
            <w:r w:rsidRPr="00EF6979">
              <w:rPr>
                <w:rFonts w:hint="eastAsia"/>
              </w:rPr>
              <w:t>3.3.1</w:t>
            </w:r>
            <w:r w:rsidRPr="00EF6979">
              <w:rPr>
                <w:rFonts w:hint="eastAsia"/>
              </w:rPr>
              <w:t>款规定</w:t>
            </w:r>
          </w:p>
        </w:tc>
      </w:tr>
    </w:tbl>
    <w:p w14:paraId="65D96FB3" w14:textId="77777777" w:rsidR="00B51774" w:rsidRPr="00EF6979" w:rsidRDefault="004B7472">
      <w:pPr>
        <w:adjustRightInd w:val="0"/>
        <w:snapToGrid w:val="0"/>
        <w:spacing w:line="360" w:lineRule="auto"/>
      </w:pPr>
      <w:r w:rsidRPr="00EF6979">
        <w:rPr>
          <w:rFonts w:ascii="宋体" w:hAnsi="宋体" w:hint="eastAsia"/>
          <w:szCs w:val="21"/>
        </w:rPr>
        <w:t xml:space="preserve"> </w:t>
      </w:r>
      <w:r w:rsidRPr="00EF6979">
        <w:br w:type="page"/>
      </w:r>
      <w:bookmarkStart w:id="158" w:name="第04章合同条款及格式"/>
      <w:bookmarkEnd w:id="158"/>
    </w:p>
    <w:p w14:paraId="619F24F4" w14:textId="77777777" w:rsidR="00B51774" w:rsidRPr="00EF6979" w:rsidRDefault="004B7472">
      <w:pPr>
        <w:pStyle w:val="1"/>
        <w:keepNext/>
        <w:keepLines/>
        <w:widowControl w:val="0"/>
        <w:spacing w:before="0" w:after="0" w:line="360" w:lineRule="auto"/>
        <w:ind w:right="0"/>
        <w:jc w:val="center"/>
        <w:rPr>
          <w:rFonts w:ascii="Times New Roman" w:hAnsi="Times New Roman"/>
          <w:kern w:val="44"/>
          <w:sz w:val="44"/>
          <w:szCs w:val="44"/>
          <w:lang w:val="zh-CN"/>
        </w:rPr>
      </w:pPr>
      <w:bookmarkStart w:id="159" w:name="_Toc75946222"/>
      <w:r w:rsidRPr="00EF6979">
        <w:rPr>
          <w:rFonts w:ascii="Times New Roman" w:hAnsi="Times New Roman"/>
          <w:kern w:val="44"/>
          <w:sz w:val="44"/>
          <w:szCs w:val="44"/>
          <w:lang w:val="zh-CN"/>
        </w:rPr>
        <w:lastRenderedPageBreak/>
        <w:t>第</w:t>
      </w:r>
      <w:r w:rsidRPr="00EF6979">
        <w:rPr>
          <w:rFonts w:ascii="Times New Roman" w:hAnsi="Times New Roman"/>
          <w:kern w:val="44"/>
          <w:sz w:val="44"/>
          <w:szCs w:val="44"/>
          <w:lang w:val="zh-CN"/>
        </w:rPr>
        <w:t>4</w:t>
      </w:r>
      <w:r w:rsidRPr="00EF6979">
        <w:rPr>
          <w:rFonts w:ascii="Times New Roman" w:hAnsi="Times New Roman"/>
          <w:kern w:val="44"/>
          <w:sz w:val="44"/>
          <w:szCs w:val="44"/>
          <w:lang w:val="zh-CN"/>
        </w:rPr>
        <w:t>章　合同条款及格式</w:t>
      </w:r>
      <w:bookmarkEnd w:id="159"/>
    </w:p>
    <w:p w14:paraId="555B180E" w14:textId="5671E835" w:rsidR="00B51774" w:rsidRPr="00EF6979" w:rsidRDefault="00B51774" w:rsidP="000449A8">
      <w:pPr>
        <w:adjustRightInd w:val="0"/>
        <w:snapToGrid w:val="0"/>
        <w:spacing w:line="360" w:lineRule="auto"/>
        <w:jc w:val="center"/>
        <w:rPr>
          <w:rFonts w:ascii="宋体" w:hAnsi="宋体"/>
          <w:snapToGrid w:val="0"/>
          <w:kern w:val="0"/>
          <w:sz w:val="24"/>
        </w:rPr>
      </w:pPr>
      <w:bookmarkStart w:id="160" w:name="第04章合同条款及格式01"/>
      <w:bookmarkEnd w:id="160"/>
    </w:p>
    <w:p w14:paraId="730BFB68" w14:textId="77777777" w:rsidR="000449A8" w:rsidRPr="00EF6979" w:rsidRDefault="000449A8" w:rsidP="000449A8">
      <w:pPr>
        <w:adjustRightInd w:val="0"/>
        <w:snapToGrid w:val="0"/>
        <w:spacing w:line="360" w:lineRule="auto"/>
        <w:rPr>
          <w:rFonts w:ascii="宋体" w:hAnsi="宋体"/>
          <w:snapToGrid w:val="0"/>
          <w:kern w:val="0"/>
          <w:sz w:val="24"/>
        </w:rPr>
      </w:pPr>
    </w:p>
    <w:p w14:paraId="2DB8ADE8" w14:textId="77777777" w:rsidR="000449A8" w:rsidRPr="00EF6979" w:rsidRDefault="000449A8" w:rsidP="000449A8">
      <w:pPr>
        <w:adjustRightInd w:val="0"/>
        <w:snapToGrid w:val="0"/>
        <w:spacing w:line="360" w:lineRule="auto"/>
        <w:rPr>
          <w:rFonts w:ascii="宋体" w:hAnsi="宋体"/>
          <w:snapToGrid w:val="0"/>
          <w:kern w:val="0"/>
          <w:sz w:val="24"/>
        </w:rPr>
      </w:pPr>
    </w:p>
    <w:p w14:paraId="20F47121" w14:textId="77777777" w:rsidR="000449A8" w:rsidRPr="00EF6979" w:rsidRDefault="000449A8" w:rsidP="000449A8">
      <w:pPr>
        <w:adjustRightInd w:val="0"/>
        <w:snapToGrid w:val="0"/>
        <w:spacing w:line="360" w:lineRule="auto"/>
        <w:jc w:val="center"/>
        <w:rPr>
          <w:rFonts w:ascii="华文中宋" w:eastAsia="华文中宋" w:hAnsi="华文中宋"/>
          <w:b/>
          <w:snapToGrid w:val="0"/>
          <w:spacing w:val="-20"/>
          <w:kern w:val="0"/>
          <w:sz w:val="44"/>
          <w:szCs w:val="44"/>
          <w:u w:val="single"/>
        </w:rPr>
      </w:pPr>
      <w:r w:rsidRPr="00EF6979">
        <w:rPr>
          <w:rFonts w:ascii="华文中宋" w:eastAsia="华文中宋" w:hAnsi="华文中宋" w:hint="eastAsia"/>
          <w:b/>
          <w:snapToGrid w:val="0"/>
          <w:spacing w:val="-20"/>
          <w:kern w:val="0"/>
          <w:sz w:val="44"/>
          <w:szCs w:val="44"/>
          <w:u w:val="single"/>
        </w:rPr>
        <w:t xml:space="preserve">(项目名称) </w:t>
      </w:r>
    </w:p>
    <w:p w14:paraId="5CA4BC47" w14:textId="77777777" w:rsidR="000449A8" w:rsidRPr="00EF6979" w:rsidRDefault="000449A8" w:rsidP="000449A8">
      <w:pPr>
        <w:adjustRightInd w:val="0"/>
        <w:snapToGrid w:val="0"/>
        <w:spacing w:line="360" w:lineRule="auto"/>
        <w:jc w:val="center"/>
        <w:rPr>
          <w:rFonts w:ascii="华文中宋" w:eastAsia="华文中宋" w:hAnsi="华文中宋"/>
          <w:b/>
          <w:snapToGrid w:val="0"/>
          <w:spacing w:val="-20"/>
          <w:kern w:val="0"/>
          <w:sz w:val="44"/>
          <w:szCs w:val="44"/>
        </w:rPr>
      </w:pPr>
    </w:p>
    <w:p w14:paraId="36D7DFF6" w14:textId="77777777" w:rsidR="000449A8" w:rsidRPr="00EF6979" w:rsidRDefault="000449A8" w:rsidP="000449A8">
      <w:pPr>
        <w:adjustRightInd w:val="0"/>
        <w:snapToGrid w:val="0"/>
        <w:spacing w:line="360" w:lineRule="auto"/>
        <w:jc w:val="center"/>
        <w:outlineLvl w:val="0"/>
        <w:rPr>
          <w:rFonts w:ascii="华文中宋" w:eastAsia="华文中宋" w:hAnsi="华文中宋"/>
          <w:b/>
          <w:snapToGrid w:val="0"/>
          <w:spacing w:val="-20"/>
          <w:kern w:val="0"/>
          <w:sz w:val="84"/>
          <w:szCs w:val="84"/>
        </w:rPr>
      </w:pPr>
      <w:bookmarkStart w:id="161" w:name="_Toc467837748"/>
      <w:bookmarkStart w:id="162" w:name="_Toc523838790"/>
      <w:bookmarkStart w:id="163" w:name="_Toc467837466"/>
      <w:r w:rsidRPr="00EF6979">
        <w:rPr>
          <w:rFonts w:ascii="华文中宋" w:eastAsia="华文中宋" w:hAnsi="华文中宋" w:hint="eastAsia"/>
          <w:b/>
          <w:snapToGrid w:val="0"/>
          <w:spacing w:val="-20"/>
          <w:kern w:val="0"/>
          <w:sz w:val="84"/>
          <w:szCs w:val="84"/>
        </w:rPr>
        <w:t>施工合同</w:t>
      </w:r>
      <w:bookmarkEnd w:id="161"/>
      <w:bookmarkEnd w:id="162"/>
      <w:bookmarkEnd w:id="163"/>
    </w:p>
    <w:p w14:paraId="12B7B6FD" w14:textId="77777777" w:rsidR="000449A8" w:rsidRPr="00EF6979" w:rsidRDefault="000449A8" w:rsidP="000449A8">
      <w:pPr>
        <w:rPr>
          <w:rFonts w:ascii="华文中宋" w:eastAsia="华文中宋" w:hAnsi="华文中宋"/>
          <w:b/>
          <w:snapToGrid w:val="0"/>
          <w:spacing w:val="-20"/>
          <w:kern w:val="0"/>
          <w:sz w:val="84"/>
          <w:szCs w:val="84"/>
        </w:rPr>
      </w:pPr>
    </w:p>
    <w:p w14:paraId="2CF3BA7D" w14:textId="77777777" w:rsidR="000449A8" w:rsidRPr="00EF6979" w:rsidRDefault="000449A8" w:rsidP="000449A8">
      <w:pPr>
        <w:adjustRightInd w:val="0"/>
        <w:snapToGrid w:val="0"/>
        <w:spacing w:beforeLines="50" w:before="156" w:line="360" w:lineRule="auto"/>
        <w:ind w:leftChars="450" w:left="945"/>
        <w:rPr>
          <w:rFonts w:ascii="宋体" w:hAnsi="宋体"/>
          <w:b/>
          <w:sz w:val="30"/>
        </w:rPr>
      </w:pPr>
      <w:r w:rsidRPr="00EF6979">
        <w:rPr>
          <w:rFonts w:ascii="宋体" w:hAnsi="宋体" w:hint="eastAsia"/>
          <w:b/>
          <w:sz w:val="30"/>
        </w:rPr>
        <w:t>合同编号：院系部处编号</w:t>
      </w:r>
      <w:r w:rsidRPr="00EF6979">
        <w:rPr>
          <w:rFonts w:ascii="宋体" w:hAnsi="宋体" w:hint="eastAsia"/>
          <w:b/>
          <w:sz w:val="30"/>
          <w:u w:val="single"/>
        </w:rPr>
        <w:t xml:space="preserve">                      </w:t>
      </w:r>
      <w:r w:rsidRPr="00EF6979">
        <w:rPr>
          <w:rFonts w:ascii="宋体" w:hAnsi="宋体" w:hint="eastAsia"/>
          <w:b/>
          <w:sz w:val="30"/>
        </w:rPr>
        <w:t xml:space="preserve"> </w:t>
      </w:r>
    </w:p>
    <w:p w14:paraId="1D461831" w14:textId="77777777" w:rsidR="000449A8" w:rsidRPr="00EF6979" w:rsidRDefault="000449A8" w:rsidP="000449A8">
      <w:pPr>
        <w:adjustRightInd w:val="0"/>
        <w:snapToGrid w:val="0"/>
        <w:spacing w:line="360" w:lineRule="auto"/>
        <w:ind w:leftChars="450" w:left="945" w:firstLineChars="500" w:firstLine="1506"/>
        <w:rPr>
          <w:rFonts w:ascii="宋体" w:hAnsi="宋体"/>
          <w:b/>
          <w:sz w:val="24"/>
          <w:u w:val="single"/>
        </w:rPr>
      </w:pPr>
      <w:r w:rsidRPr="00EF6979">
        <w:rPr>
          <w:rFonts w:ascii="宋体" w:hAnsi="宋体" w:hint="eastAsia"/>
          <w:b/>
          <w:sz w:val="30"/>
        </w:rPr>
        <w:t xml:space="preserve">采购中心编号 </w:t>
      </w:r>
      <w:r w:rsidRPr="00EF6979">
        <w:rPr>
          <w:rFonts w:ascii="宋体" w:hAnsi="宋体" w:hint="eastAsia"/>
          <w:b/>
          <w:sz w:val="24"/>
          <w:u w:val="single"/>
        </w:rPr>
        <w:t xml:space="preserve">                             </w:t>
      </w:r>
    </w:p>
    <w:p w14:paraId="251ACDEB" w14:textId="77777777" w:rsidR="000449A8" w:rsidRPr="00EF6979" w:rsidRDefault="000449A8" w:rsidP="000449A8">
      <w:pPr>
        <w:adjustRightInd w:val="0"/>
        <w:snapToGrid w:val="0"/>
        <w:spacing w:line="360" w:lineRule="auto"/>
        <w:rPr>
          <w:rFonts w:ascii="宋体" w:hAnsi="宋体"/>
          <w:snapToGrid w:val="0"/>
          <w:kern w:val="0"/>
          <w:sz w:val="24"/>
        </w:rPr>
      </w:pPr>
    </w:p>
    <w:p w14:paraId="105A7A1B" w14:textId="77777777" w:rsidR="000449A8" w:rsidRPr="00EF6979" w:rsidRDefault="000449A8" w:rsidP="000449A8">
      <w:pPr>
        <w:adjustRightInd w:val="0"/>
        <w:snapToGrid w:val="0"/>
        <w:spacing w:line="360" w:lineRule="auto"/>
        <w:rPr>
          <w:rFonts w:ascii="宋体" w:hAnsi="宋体"/>
          <w:snapToGrid w:val="0"/>
          <w:kern w:val="0"/>
          <w:sz w:val="24"/>
        </w:rPr>
      </w:pPr>
    </w:p>
    <w:p w14:paraId="1156C337" w14:textId="77777777" w:rsidR="000449A8" w:rsidRPr="00EF6979" w:rsidRDefault="000449A8" w:rsidP="000449A8">
      <w:pPr>
        <w:adjustRightInd w:val="0"/>
        <w:snapToGrid w:val="0"/>
        <w:spacing w:line="360" w:lineRule="auto"/>
        <w:rPr>
          <w:rFonts w:ascii="宋体" w:hAnsi="宋体"/>
          <w:snapToGrid w:val="0"/>
          <w:kern w:val="0"/>
          <w:sz w:val="24"/>
        </w:rPr>
      </w:pPr>
    </w:p>
    <w:p w14:paraId="488BBE31" w14:textId="77777777" w:rsidR="000449A8" w:rsidRPr="00EF6979" w:rsidRDefault="000449A8" w:rsidP="000449A8">
      <w:pPr>
        <w:adjustRightInd w:val="0"/>
        <w:snapToGrid w:val="0"/>
        <w:spacing w:line="360" w:lineRule="auto"/>
        <w:rPr>
          <w:rFonts w:ascii="宋体" w:hAnsi="宋体"/>
          <w:snapToGrid w:val="0"/>
          <w:kern w:val="0"/>
          <w:sz w:val="24"/>
        </w:rPr>
      </w:pPr>
    </w:p>
    <w:p w14:paraId="340C33E5" w14:textId="77777777" w:rsidR="000449A8" w:rsidRPr="00EF6979" w:rsidRDefault="000449A8" w:rsidP="000449A8">
      <w:pPr>
        <w:adjustRightInd w:val="0"/>
        <w:snapToGrid w:val="0"/>
        <w:spacing w:line="360" w:lineRule="auto"/>
        <w:rPr>
          <w:rFonts w:ascii="宋体" w:hAnsi="宋体"/>
          <w:snapToGrid w:val="0"/>
          <w:kern w:val="0"/>
          <w:sz w:val="24"/>
        </w:rPr>
      </w:pPr>
    </w:p>
    <w:p w14:paraId="532FA6B7" w14:textId="77777777" w:rsidR="000449A8" w:rsidRPr="00EF6979" w:rsidRDefault="000449A8" w:rsidP="000449A8">
      <w:pPr>
        <w:adjustRightInd w:val="0"/>
        <w:snapToGrid w:val="0"/>
        <w:spacing w:line="360" w:lineRule="auto"/>
        <w:ind w:firstLineChars="280" w:firstLine="899"/>
        <w:rPr>
          <w:rFonts w:ascii="宋体" w:hAnsi="宋体"/>
          <w:b/>
          <w:bCs/>
          <w:snapToGrid w:val="0"/>
          <w:kern w:val="0"/>
          <w:sz w:val="32"/>
          <w:szCs w:val="32"/>
        </w:rPr>
      </w:pPr>
      <w:r w:rsidRPr="00EF6979">
        <w:rPr>
          <w:rFonts w:ascii="宋体" w:hAnsi="宋体" w:hint="eastAsia"/>
          <w:b/>
          <w:bCs/>
          <w:snapToGrid w:val="0"/>
          <w:kern w:val="0"/>
          <w:sz w:val="32"/>
          <w:szCs w:val="32"/>
        </w:rPr>
        <w:t>发包人：华南师范大学</w:t>
      </w:r>
    </w:p>
    <w:p w14:paraId="661BA21B" w14:textId="77777777" w:rsidR="000449A8" w:rsidRPr="00EF6979" w:rsidRDefault="000449A8" w:rsidP="000449A8">
      <w:pPr>
        <w:adjustRightInd w:val="0"/>
        <w:snapToGrid w:val="0"/>
        <w:spacing w:line="360" w:lineRule="auto"/>
        <w:ind w:firstLineChars="280" w:firstLine="899"/>
        <w:rPr>
          <w:rFonts w:ascii="宋体" w:hAnsi="宋体"/>
          <w:b/>
          <w:bCs/>
          <w:snapToGrid w:val="0"/>
          <w:kern w:val="0"/>
          <w:sz w:val="32"/>
          <w:szCs w:val="32"/>
        </w:rPr>
      </w:pPr>
    </w:p>
    <w:p w14:paraId="4D26C7AA" w14:textId="77777777" w:rsidR="000449A8" w:rsidRPr="00EF6979" w:rsidRDefault="000449A8" w:rsidP="000449A8">
      <w:pPr>
        <w:adjustRightInd w:val="0"/>
        <w:snapToGrid w:val="0"/>
        <w:spacing w:line="360" w:lineRule="auto"/>
        <w:ind w:firstLineChars="280" w:firstLine="899"/>
        <w:rPr>
          <w:rFonts w:ascii="宋体" w:hAnsi="宋体"/>
          <w:b/>
          <w:bCs/>
          <w:snapToGrid w:val="0"/>
          <w:kern w:val="0"/>
          <w:sz w:val="32"/>
          <w:szCs w:val="32"/>
          <w:u w:val="single"/>
        </w:rPr>
      </w:pPr>
      <w:r w:rsidRPr="00EF6979">
        <w:rPr>
          <w:rFonts w:ascii="宋体" w:hAnsi="宋体" w:hint="eastAsia"/>
          <w:b/>
          <w:bCs/>
          <w:snapToGrid w:val="0"/>
          <w:kern w:val="0"/>
          <w:sz w:val="32"/>
          <w:szCs w:val="32"/>
        </w:rPr>
        <w:t>承包人：</w:t>
      </w:r>
    </w:p>
    <w:p w14:paraId="63C6A723" w14:textId="77777777" w:rsidR="000449A8" w:rsidRPr="00EF6979" w:rsidRDefault="000449A8" w:rsidP="000449A8">
      <w:pPr>
        <w:pStyle w:val="2"/>
        <w:jc w:val="center"/>
        <w:rPr>
          <w:rFonts w:ascii="宋体" w:hAnsi="宋体"/>
          <w:bCs w:val="0"/>
          <w:iCs/>
          <w:sz w:val="36"/>
          <w:szCs w:val="36"/>
        </w:rPr>
      </w:pPr>
      <w:r w:rsidRPr="00EF6979">
        <w:rPr>
          <w:rFonts w:ascii="宋体" w:hAnsi="宋体"/>
          <w:sz w:val="24"/>
        </w:rPr>
        <w:br w:type="page"/>
      </w:r>
      <w:r w:rsidRPr="00EF6979">
        <w:rPr>
          <w:rFonts w:ascii="宋体" w:hAnsi="宋体" w:hint="eastAsia"/>
          <w:bCs w:val="0"/>
          <w:iCs/>
          <w:sz w:val="36"/>
          <w:szCs w:val="36"/>
        </w:rPr>
        <w:lastRenderedPageBreak/>
        <w:t>工 程 款 支 付 台 账</w:t>
      </w:r>
    </w:p>
    <w:p w14:paraId="5706D682" w14:textId="77777777" w:rsidR="000449A8" w:rsidRPr="00EF6979" w:rsidRDefault="000449A8" w:rsidP="000449A8">
      <w:pPr>
        <w:snapToGrid w:val="0"/>
        <w:spacing w:line="360" w:lineRule="auto"/>
        <w:ind w:right="-334" w:firstLineChars="89" w:firstLine="197"/>
        <w:rPr>
          <w:rFonts w:ascii="宋体" w:hAnsi="宋体"/>
          <w:b/>
          <w:bCs/>
          <w:sz w:val="22"/>
          <w:szCs w:val="22"/>
        </w:rPr>
      </w:pPr>
      <w:r w:rsidRPr="00EF6979">
        <w:rPr>
          <w:rFonts w:ascii="宋体" w:hAnsi="宋体" w:hint="eastAsia"/>
          <w:b/>
          <w:bCs/>
          <w:sz w:val="22"/>
          <w:szCs w:val="22"/>
        </w:rPr>
        <w:t>资金项目代码：                                                          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1319"/>
        <w:gridCol w:w="579"/>
        <w:gridCol w:w="1250"/>
        <w:gridCol w:w="1538"/>
        <w:gridCol w:w="2140"/>
        <w:gridCol w:w="1934"/>
      </w:tblGrid>
      <w:tr w:rsidR="000449A8" w:rsidRPr="00EF6979" w14:paraId="0EC1F558" w14:textId="77777777" w:rsidTr="00A11CF9">
        <w:trPr>
          <w:trHeight w:val="519"/>
        </w:trPr>
        <w:tc>
          <w:tcPr>
            <w:tcW w:w="312" w:type="pct"/>
            <w:vMerge w:val="restart"/>
            <w:vAlign w:val="center"/>
          </w:tcPr>
          <w:p w14:paraId="3C602F8A" w14:textId="77777777" w:rsidR="000449A8" w:rsidRPr="00EF6979" w:rsidRDefault="000449A8" w:rsidP="00A11CF9">
            <w:pPr>
              <w:jc w:val="center"/>
              <w:rPr>
                <w:rFonts w:ascii="宋体" w:hAnsi="宋体"/>
                <w:szCs w:val="28"/>
              </w:rPr>
            </w:pPr>
            <w:r w:rsidRPr="00EF6979">
              <w:rPr>
                <w:rFonts w:ascii="宋体" w:hAnsi="宋体" w:hint="eastAsia"/>
                <w:szCs w:val="28"/>
              </w:rPr>
              <w:t>序号</w:t>
            </w:r>
          </w:p>
        </w:tc>
        <w:tc>
          <w:tcPr>
            <w:tcW w:w="706" w:type="pct"/>
            <w:vMerge w:val="restart"/>
            <w:vAlign w:val="center"/>
          </w:tcPr>
          <w:p w14:paraId="510C93B4" w14:textId="77777777" w:rsidR="000449A8" w:rsidRPr="00EF6979" w:rsidRDefault="000449A8" w:rsidP="00A11CF9">
            <w:pPr>
              <w:jc w:val="center"/>
              <w:rPr>
                <w:rFonts w:ascii="宋体" w:hAnsi="宋体"/>
                <w:szCs w:val="28"/>
              </w:rPr>
            </w:pPr>
            <w:r w:rsidRPr="00EF6979">
              <w:rPr>
                <w:rFonts w:ascii="宋体" w:hAnsi="宋体" w:hint="eastAsia"/>
                <w:szCs w:val="28"/>
              </w:rPr>
              <w:t>项目名称</w:t>
            </w:r>
          </w:p>
        </w:tc>
        <w:tc>
          <w:tcPr>
            <w:tcW w:w="310" w:type="pct"/>
            <w:vMerge w:val="restart"/>
            <w:vAlign w:val="center"/>
          </w:tcPr>
          <w:p w14:paraId="6A8B40AC" w14:textId="77777777" w:rsidR="000449A8" w:rsidRPr="00EF6979" w:rsidRDefault="000449A8" w:rsidP="00A11CF9">
            <w:pPr>
              <w:jc w:val="center"/>
              <w:rPr>
                <w:rFonts w:ascii="宋体" w:hAnsi="宋体"/>
                <w:szCs w:val="28"/>
              </w:rPr>
            </w:pPr>
            <w:r w:rsidRPr="00EF6979">
              <w:rPr>
                <w:rFonts w:ascii="宋体" w:hAnsi="宋体" w:hint="eastAsia"/>
                <w:szCs w:val="28"/>
              </w:rPr>
              <w:t>比例</w:t>
            </w:r>
          </w:p>
        </w:tc>
        <w:tc>
          <w:tcPr>
            <w:tcW w:w="669" w:type="pct"/>
            <w:vMerge w:val="restart"/>
            <w:vAlign w:val="center"/>
          </w:tcPr>
          <w:p w14:paraId="7B3CEFFB" w14:textId="77777777" w:rsidR="000449A8" w:rsidRPr="00EF6979" w:rsidRDefault="000449A8" w:rsidP="00A11CF9">
            <w:pPr>
              <w:jc w:val="center"/>
              <w:rPr>
                <w:rFonts w:ascii="宋体" w:hAnsi="宋体"/>
                <w:szCs w:val="28"/>
              </w:rPr>
            </w:pPr>
            <w:r w:rsidRPr="00EF6979">
              <w:rPr>
                <w:rFonts w:ascii="宋体" w:hAnsi="宋体" w:hint="eastAsia"/>
                <w:szCs w:val="28"/>
              </w:rPr>
              <w:t>报账</w:t>
            </w:r>
          </w:p>
          <w:p w14:paraId="6BCF66CB" w14:textId="77777777" w:rsidR="000449A8" w:rsidRPr="00EF6979" w:rsidRDefault="000449A8" w:rsidP="00A11CF9">
            <w:pPr>
              <w:jc w:val="center"/>
              <w:rPr>
                <w:rFonts w:ascii="宋体" w:hAnsi="宋体"/>
                <w:szCs w:val="28"/>
              </w:rPr>
            </w:pPr>
            <w:r w:rsidRPr="00EF6979">
              <w:rPr>
                <w:rFonts w:ascii="宋体" w:hAnsi="宋体" w:hint="eastAsia"/>
                <w:szCs w:val="28"/>
              </w:rPr>
              <w:t>凭证号</w:t>
            </w:r>
          </w:p>
        </w:tc>
        <w:tc>
          <w:tcPr>
            <w:tcW w:w="823" w:type="pct"/>
            <w:vMerge w:val="restart"/>
            <w:vAlign w:val="center"/>
          </w:tcPr>
          <w:p w14:paraId="0EA76845" w14:textId="77777777" w:rsidR="000449A8" w:rsidRPr="00EF6979" w:rsidRDefault="000449A8" w:rsidP="00A11CF9">
            <w:pPr>
              <w:jc w:val="center"/>
              <w:rPr>
                <w:rFonts w:ascii="宋体" w:hAnsi="宋体"/>
                <w:szCs w:val="28"/>
              </w:rPr>
            </w:pPr>
            <w:r w:rsidRPr="00EF6979">
              <w:rPr>
                <w:rFonts w:ascii="宋体" w:hAnsi="宋体" w:hint="eastAsia"/>
                <w:szCs w:val="28"/>
              </w:rPr>
              <w:t>金额</w:t>
            </w:r>
          </w:p>
        </w:tc>
        <w:tc>
          <w:tcPr>
            <w:tcW w:w="2180" w:type="pct"/>
            <w:gridSpan w:val="2"/>
            <w:vAlign w:val="center"/>
          </w:tcPr>
          <w:p w14:paraId="4757CF8B" w14:textId="77777777" w:rsidR="000449A8" w:rsidRPr="00EF6979" w:rsidRDefault="000449A8" w:rsidP="00A11CF9">
            <w:pPr>
              <w:jc w:val="center"/>
              <w:rPr>
                <w:rFonts w:ascii="宋体" w:hAnsi="宋体"/>
                <w:szCs w:val="28"/>
              </w:rPr>
            </w:pPr>
            <w:r w:rsidRPr="00EF6979">
              <w:rPr>
                <w:rFonts w:ascii="宋体" w:hAnsi="宋体" w:hint="eastAsia"/>
                <w:szCs w:val="28"/>
              </w:rPr>
              <w:t>审核意见</w:t>
            </w:r>
          </w:p>
        </w:tc>
      </w:tr>
      <w:tr w:rsidR="000449A8" w:rsidRPr="00EF6979" w14:paraId="3F50FECE" w14:textId="77777777" w:rsidTr="00A11CF9">
        <w:trPr>
          <w:trHeight w:val="696"/>
        </w:trPr>
        <w:tc>
          <w:tcPr>
            <w:tcW w:w="312" w:type="pct"/>
            <w:vMerge/>
            <w:vAlign w:val="center"/>
          </w:tcPr>
          <w:p w14:paraId="41EDEF62" w14:textId="77777777" w:rsidR="000449A8" w:rsidRPr="00EF6979" w:rsidRDefault="000449A8" w:rsidP="00A11CF9">
            <w:pPr>
              <w:ind w:firstLine="560"/>
              <w:jc w:val="center"/>
              <w:rPr>
                <w:rFonts w:ascii="宋体" w:hAnsi="宋体"/>
                <w:szCs w:val="28"/>
              </w:rPr>
            </w:pPr>
          </w:p>
        </w:tc>
        <w:tc>
          <w:tcPr>
            <w:tcW w:w="706" w:type="pct"/>
            <w:vMerge/>
            <w:vAlign w:val="center"/>
          </w:tcPr>
          <w:p w14:paraId="60056834" w14:textId="77777777" w:rsidR="000449A8" w:rsidRPr="00EF6979" w:rsidRDefault="000449A8" w:rsidP="00A11CF9">
            <w:pPr>
              <w:ind w:firstLine="560"/>
              <w:jc w:val="center"/>
              <w:rPr>
                <w:rFonts w:ascii="宋体" w:hAnsi="宋体"/>
                <w:szCs w:val="28"/>
              </w:rPr>
            </w:pPr>
          </w:p>
        </w:tc>
        <w:tc>
          <w:tcPr>
            <w:tcW w:w="310" w:type="pct"/>
            <w:vMerge/>
          </w:tcPr>
          <w:p w14:paraId="4A7B786B" w14:textId="77777777" w:rsidR="000449A8" w:rsidRPr="00EF6979" w:rsidRDefault="000449A8" w:rsidP="00A11CF9">
            <w:pPr>
              <w:ind w:firstLine="560"/>
              <w:jc w:val="center"/>
              <w:rPr>
                <w:rFonts w:ascii="宋体" w:hAnsi="宋体"/>
                <w:szCs w:val="28"/>
              </w:rPr>
            </w:pPr>
          </w:p>
        </w:tc>
        <w:tc>
          <w:tcPr>
            <w:tcW w:w="669" w:type="pct"/>
            <w:vMerge/>
            <w:vAlign w:val="center"/>
          </w:tcPr>
          <w:p w14:paraId="7DC77F6D" w14:textId="77777777" w:rsidR="000449A8" w:rsidRPr="00EF6979" w:rsidRDefault="000449A8" w:rsidP="00A11CF9">
            <w:pPr>
              <w:ind w:firstLine="560"/>
              <w:jc w:val="center"/>
              <w:rPr>
                <w:rFonts w:ascii="宋体" w:hAnsi="宋体"/>
                <w:szCs w:val="28"/>
              </w:rPr>
            </w:pPr>
          </w:p>
        </w:tc>
        <w:tc>
          <w:tcPr>
            <w:tcW w:w="823" w:type="pct"/>
            <w:vMerge/>
            <w:vAlign w:val="center"/>
          </w:tcPr>
          <w:p w14:paraId="697081A4" w14:textId="77777777" w:rsidR="000449A8" w:rsidRPr="00EF6979" w:rsidRDefault="000449A8" w:rsidP="00A11CF9">
            <w:pPr>
              <w:ind w:firstLine="560"/>
              <w:jc w:val="center"/>
              <w:rPr>
                <w:rFonts w:ascii="宋体" w:hAnsi="宋体"/>
                <w:szCs w:val="28"/>
              </w:rPr>
            </w:pPr>
          </w:p>
        </w:tc>
        <w:tc>
          <w:tcPr>
            <w:tcW w:w="1145" w:type="pct"/>
            <w:vAlign w:val="center"/>
          </w:tcPr>
          <w:p w14:paraId="1C2A52F6" w14:textId="77777777" w:rsidR="000449A8" w:rsidRPr="00EF6979" w:rsidRDefault="000449A8" w:rsidP="00A11CF9">
            <w:pPr>
              <w:ind w:hanging="46"/>
              <w:jc w:val="center"/>
              <w:rPr>
                <w:rFonts w:ascii="宋体" w:hAnsi="宋体"/>
                <w:szCs w:val="28"/>
              </w:rPr>
            </w:pPr>
            <w:r w:rsidRPr="00EF6979">
              <w:rPr>
                <w:rFonts w:ascii="宋体" w:hAnsi="宋体" w:hint="eastAsia"/>
                <w:szCs w:val="28"/>
              </w:rPr>
              <w:t>请款单位</w:t>
            </w:r>
          </w:p>
        </w:tc>
        <w:tc>
          <w:tcPr>
            <w:tcW w:w="1035" w:type="pct"/>
            <w:vAlign w:val="center"/>
          </w:tcPr>
          <w:p w14:paraId="1EBD6DCD" w14:textId="77777777" w:rsidR="000449A8" w:rsidRPr="00EF6979" w:rsidRDefault="000449A8" w:rsidP="00A11CF9">
            <w:pPr>
              <w:jc w:val="center"/>
              <w:rPr>
                <w:rFonts w:ascii="宋体" w:hAnsi="宋体"/>
                <w:szCs w:val="28"/>
              </w:rPr>
            </w:pPr>
          </w:p>
          <w:p w14:paraId="642A216B" w14:textId="77777777" w:rsidR="000449A8" w:rsidRPr="00EF6979" w:rsidRDefault="000449A8" w:rsidP="00A11CF9">
            <w:pPr>
              <w:jc w:val="center"/>
              <w:rPr>
                <w:rFonts w:ascii="宋体" w:hAnsi="宋体"/>
                <w:szCs w:val="28"/>
              </w:rPr>
            </w:pPr>
            <w:r w:rsidRPr="00EF6979">
              <w:rPr>
                <w:rFonts w:ascii="宋体" w:hAnsi="宋体" w:hint="eastAsia"/>
                <w:szCs w:val="28"/>
              </w:rPr>
              <w:t>财务</w:t>
            </w:r>
          </w:p>
        </w:tc>
      </w:tr>
      <w:tr w:rsidR="000449A8" w:rsidRPr="00EF6979" w14:paraId="2EB5429A" w14:textId="77777777" w:rsidTr="00A11CF9">
        <w:trPr>
          <w:trHeight w:val="801"/>
        </w:trPr>
        <w:tc>
          <w:tcPr>
            <w:tcW w:w="312" w:type="pct"/>
            <w:vAlign w:val="center"/>
          </w:tcPr>
          <w:p w14:paraId="214C051F" w14:textId="77777777" w:rsidR="000449A8" w:rsidRPr="00EF6979" w:rsidRDefault="000449A8" w:rsidP="00A11CF9">
            <w:pPr>
              <w:jc w:val="center"/>
              <w:rPr>
                <w:rFonts w:ascii="宋体" w:hAnsi="宋体"/>
                <w:sz w:val="24"/>
              </w:rPr>
            </w:pPr>
            <w:r w:rsidRPr="00EF6979">
              <w:rPr>
                <w:rFonts w:ascii="宋体" w:hAnsi="宋体" w:hint="eastAsia"/>
                <w:sz w:val="24"/>
              </w:rPr>
              <w:t>1</w:t>
            </w:r>
          </w:p>
        </w:tc>
        <w:tc>
          <w:tcPr>
            <w:tcW w:w="706" w:type="pct"/>
            <w:vAlign w:val="center"/>
          </w:tcPr>
          <w:p w14:paraId="7C6D3965" w14:textId="77777777" w:rsidR="000449A8" w:rsidRPr="00EF6979" w:rsidRDefault="000449A8" w:rsidP="00A11CF9">
            <w:pPr>
              <w:jc w:val="center"/>
              <w:rPr>
                <w:rFonts w:ascii="宋体" w:hAnsi="宋体"/>
                <w:szCs w:val="21"/>
              </w:rPr>
            </w:pPr>
            <w:r w:rsidRPr="00EF6979">
              <w:rPr>
                <w:rFonts w:ascii="宋体" w:hAnsi="宋体" w:hint="eastAsia"/>
                <w:szCs w:val="21"/>
              </w:rPr>
              <w:t>合同总价</w:t>
            </w:r>
          </w:p>
        </w:tc>
        <w:tc>
          <w:tcPr>
            <w:tcW w:w="310" w:type="pct"/>
            <w:vAlign w:val="center"/>
          </w:tcPr>
          <w:p w14:paraId="053FCE4F"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669" w:type="pct"/>
            <w:vAlign w:val="center"/>
          </w:tcPr>
          <w:p w14:paraId="7BDA4E7D" w14:textId="77777777" w:rsidR="000449A8" w:rsidRPr="00EF6979" w:rsidRDefault="000449A8" w:rsidP="00A11CF9">
            <w:pPr>
              <w:jc w:val="center"/>
              <w:rPr>
                <w:rFonts w:ascii="宋体" w:hAnsi="宋体"/>
                <w:sz w:val="24"/>
              </w:rPr>
            </w:pPr>
            <w:r w:rsidRPr="00EF6979">
              <w:rPr>
                <w:rFonts w:ascii="宋体" w:hAnsi="宋体" w:hint="eastAsia"/>
                <w:sz w:val="24"/>
              </w:rPr>
              <w:t xml:space="preserve"> /</w:t>
            </w:r>
          </w:p>
        </w:tc>
        <w:tc>
          <w:tcPr>
            <w:tcW w:w="823" w:type="pct"/>
            <w:vAlign w:val="center"/>
          </w:tcPr>
          <w:p w14:paraId="01020E8B" w14:textId="77777777" w:rsidR="000449A8" w:rsidRPr="00EF6979" w:rsidRDefault="000449A8" w:rsidP="00A11CF9">
            <w:pPr>
              <w:jc w:val="center"/>
              <w:rPr>
                <w:rFonts w:ascii="宋体" w:hAnsi="宋体"/>
                <w:sz w:val="24"/>
              </w:rPr>
            </w:pPr>
          </w:p>
        </w:tc>
        <w:tc>
          <w:tcPr>
            <w:tcW w:w="1145" w:type="pct"/>
            <w:vAlign w:val="center"/>
          </w:tcPr>
          <w:p w14:paraId="46F4AB29"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1035" w:type="pct"/>
            <w:vAlign w:val="center"/>
          </w:tcPr>
          <w:p w14:paraId="3357145F" w14:textId="77777777" w:rsidR="000449A8" w:rsidRPr="00EF6979" w:rsidRDefault="000449A8" w:rsidP="00A11CF9">
            <w:pPr>
              <w:jc w:val="center"/>
              <w:rPr>
                <w:rFonts w:ascii="宋体" w:hAnsi="宋体"/>
                <w:sz w:val="24"/>
              </w:rPr>
            </w:pPr>
            <w:r w:rsidRPr="00EF6979">
              <w:rPr>
                <w:rFonts w:ascii="宋体" w:hAnsi="宋体" w:hint="eastAsia"/>
                <w:sz w:val="24"/>
              </w:rPr>
              <w:t>/</w:t>
            </w:r>
          </w:p>
        </w:tc>
      </w:tr>
      <w:tr w:rsidR="000449A8" w:rsidRPr="00EF6979" w14:paraId="75CF001E" w14:textId="77777777" w:rsidTr="00A11CF9">
        <w:trPr>
          <w:trHeight w:val="794"/>
        </w:trPr>
        <w:tc>
          <w:tcPr>
            <w:tcW w:w="312" w:type="pct"/>
            <w:vAlign w:val="center"/>
          </w:tcPr>
          <w:p w14:paraId="7AC8C95C" w14:textId="77777777" w:rsidR="000449A8" w:rsidRPr="00EF6979" w:rsidRDefault="000449A8" w:rsidP="00A11CF9">
            <w:pPr>
              <w:jc w:val="center"/>
              <w:rPr>
                <w:rFonts w:ascii="宋体" w:hAnsi="宋体"/>
                <w:sz w:val="24"/>
              </w:rPr>
            </w:pPr>
            <w:r w:rsidRPr="00EF6979">
              <w:rPr>
                <w:rFonts w:ascii="宋体" w:hAnsi="宋体" w:hint="eastAsia"/>
                <w:sz w:val="24"/>
              </w:rPr>
              <w:t>1.1</w:t>
            </w:r>
          </w:p>
        </w:tc>
        <w:tc>
          <w:tcPr>
            <w:tcW w:w="706" w:type="pct"/>
            <w:vAlign w:val="center"/>
          </w:tcPr>
          <w:p w14:paraId="03E1D034" w14:textId="77777777" w:rsidR="000449A8" w:rsidRPr="00EF6979" w:rsidRDefault="000449A8" w:rsidP="00A11CF9">
            <w:pPr>
              <w:jc w:val="center"/>
              <w:rPr>
                <w:rFonts w:ascii="宋体" w:hAnsi="宋体"/>
                <w:szCs w:val="21"/>
              </w:rPr>
            </w:pPr>
            <w:r w:rsidRPr="00EF6979">
              <w:rPr>
                <w:rFonts w:ascii="宋体" w:hAnsi="宋体" w:hint="eastAsia"/>
                <w:szCs w:val="21"/>
              </w:rPr>
              <w:t>其中暂列金额</w:t>
            </w:r>
          </w:p>
        </w:tc>
        <w:tc>
          <w:tcPr>
            <w:tcW w:w="310" w:type="pct"/>
            <w:vAlign w:val="center"/>
          </w:tcPr>
          <w:p w14:paraId="08FCFF16"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669" w:type="pct"/>
            <w:vAlign w:val="center"/>
          </w:tcPr>
          <w:p w14:paraId="6CD29833" w14:textId="77777777" w:rsidR="000449A8" w:rsidRPr="00EF6979" w:rsidRDefault="000449A8" w:rsidP="00A11CF9">
            <w:pPr>
              <w:jc w:val="center"/>
              <w:rPr>
                <w:rFonts w:ascii="宋体" w:hAnsi="宋体"/>
                <w:sz w:val="24"/>
              </w:rPr>
            </w:pPr>
            <w:r w:rsidRPr="00EF6979">
              <w:rPr>
                <w:rFonts w:ascii="宋体" w:hAnsi="宋体" w:hint="eastAsia"/>
                <w:sz w:val="24"/>
              </w:rPr>
              <w:t xml:space="preserve"> /</w:t>
            </w:r>
          </w:p>
        </w:tc>
        <w:tc>
          <w:tcPr>
            <w:tcW w:w="823" w:type="pct"/>
            <w:vAlign w:val="center"/>
          </w:tcPr>
          <w:p w14:paraId="6625D8FB" w14:textId="77777777" w:rsidR="000449A8" w:rsidRPr="00EF6979" w:rsidRDefault="000449A8" w:rsidP="00A11CF9">
            <w:pPr>
              <w:jc w:val="center"/>
              <w:rPr>
                <w:rFonts w:ascii="宋体" w:hAnsi="宋体"/>
                <w:sz w:val="24"/>
              </w:rPr>
            </w:pPr>
          </w:p>
        </w:tc>
        <w:tc>
          <w:tcPr>
            <w:tcW w:w="1145" w:type="pct"/>
            <w:vAlign w:val="center"/>
          </w:tcPr>
          <w:p w14:paraId="55020A25"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1035" w:type="pct"/>
            <w:vAlign w:val="center"/>
          </w:tcPr>
          <w:p w14:paraId="4A4C1C09" w14:textId="77777777" w:rsidR="000449A8" w:rsidRPr="00EF6979" w:rsidRDefault="000449A8" w:rsidP="00A11CF9"/>
          <w:p w14:paraId="64DC6301" w14:textId="77777777" w:rsidR="000449A8" w:rsidRPr="00EF6979" w:rsidRDefault="000449A8" w:rsidP="00A11CF9">
            <w:pPr>
              <w:jc w:val="center"/>
              <w:rPr>
                <w:rFonts w:ascii="宋体" w:hAnsi="宋体"/>
                <w:sz w:val="24"/>
              </w:rPr>
            </w:pPr>
            <w:r w:rsidRPr="00EF6979">
              <w:rPr>
                <w:rFonts w:ascii="宋体" w:hAnsi="宋体" w:hint="eastAsia"/>
                <w:sz w:val="24"/>
              </w:rPr>
              <w:t>/</w:t>
            </w:r>
          </w:p>
        </w:tc>
      </w:tr>
      <w:tr w:rsidR="000449A8" w:rsidRPr="00EF6979" w14:paraId="2E0A02C9" w14:textId="77777777" w:rsidTr="00A11CF9">
        <w:trPr>
          <w:trHeight w:val="794"/>
        </w:trPr>
        <w:tc>
          <w:tcPr>
            <w:tcW w:w="312" w:type="pct"/>
            <w:vAlign w:val="center"/>
          </w:tcPr>
          <w:p w14:paraId="2144682D" w14:textId="77777777" w:rsidR="000449A8" w:rsidRPr="00EF6979" w:rsidRDefault="000449A8" w:rsidP="00A11CF9">
            <w:pPr>
              <w:jc w:val="center"/>
              <w:rPr>
                <w:rFonts w:ascii="宋体" w:hAnsi="宋体"/>
                <w:sz w:val="24"/>
              </w:rPr>
            </w:pPr>
            <w:r w:rsidRPr="00EF6979">
              <w:rPr>
                <w:rFonts w:ascii="宋体" w:hAnsi="宋体" w:hint="eastAsia"/>
                <w:sz w:val="24"/>
              </w:rPr>
              <w:t>1.2</w:t>
            </w:r>
          </w:p>
        </w:tc>
        <w:tc>
          <w:tcPr>
            <w:tcW w:w="706" w:type="pct"/>
            <w:vAlign w:val="center"/>
          </w:tcPr>
          <w:p w14:paraId="585D41C4" w14:textId="77777777" w:rsidR="000449A8" w:rsidRPr="00EF6979" w:rsidRDefault="000449A8" w:rsidP="00A11CF9">
            <w:pPr>
              <w:jc w:val="center"/>
              <w:rPr>
                <w:rFonts w:ascii="宋体" w:hAnsi="宋体"/>
                <w:szCs w:val="21"/>
              </w:rPr>
            </w:pPr>
            <w:r w:rsidRPr="00EF6979">
              <w:rPr>
                <w:rFonts w:ascii="宋体" w:hAnsi="宋体" w:hint="eastAsia"/>
                <w:szCs w:val="21"/>
              </w:rPr>
              <w:t>其中绿色施工安全防护措施费</w:t>
            </w:r>
          </w:p>
        </w:tc>
        <w:tc>
          <w:tcPr>
            <w:tcW w:w="310" w:type="pct"/>
            <w:vAlign w:val="center"/>
          </w:tcPr>
          <w:p w14:paraId="0CB0D79E"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669" w:type="pct"/>
            <w:vAlign w:val="center"/>
          </w:tcPr>
          <w:p w14:paraId="774C92F3" w14:textId="77777777" w:rsidR="000449A8" w:rsidRPr="00EF6979" w:rsidRDefault="000449A8" w:rsidP="00A11CF9">
            <w:pPr>
              <w:jc w:val="center"/>
              <w:rPr>
                <w:rFonts w:ascii="宋体" w:hAnsi="宋体"/>
                <w:sz w:val="24"/>
              </w:rPr>
            </w:pPr>
            <w:r w:rsidRPr="00EF6979">
              <w:rPr>
                <w:rFonts w:ascii="宋体" w:hAnsi="宋体" w:hint="eastAsia"/>
                <w:sz w:val="24"/>
              </w:rPr>
              <w:t xml:space="preserve"> /</w:t>
            </w:r>
          </w:p>
        </w:tc>
        <w:tc>
          <w:tcPr>
            <w:tcW w:w="823" w:type="pct"/>
            <w:vAlign w:val="center"/>
          </w:tcPr>
          <w:p w14:paraId="4FAE6A37" w14:textId="77777777" w:rsidR="000449A8" w:rsidRPr="00EF6979" w:rsidRDefault="000449A8" w:rsidP="00A11CF9">
            <w:pPr>
              <w:jc w:val="center"/>
              <w:rPr>
                <w:rFonts w:ascii="宋体" w:hAnsi="宋体"/>
                <w:sz w:val="24"/>
              </w:rPr>
            </w:pPr>
          </w:p>
        </w:tc>
        <w:tc>
          <w:tcPr>
            <w:tcW w:w="1145" w:type="pct"/>
            <w:vAlign w:val="center"/>
          </w:tcPr>
          <w:p w14:paraId="712D9638"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1035" w:type="pct"/>
            <w:vAlign w:val="center"/>
          </w:tcPr>
          <w:p w14:paraId="7CE8E52A" w14:textId="77777777" w:rsidR="000449A8" w:rsidRPr="00EF6979" w:rsidRDefault="000449A8" w:rsidP="00A11CF9"/>
          <w:p w14:paraId="0DAC8228" w14:textId="77777777" w:rsidR="000449A8" w:rsidRPr="00EF6979" w:rsidRDefault="000449A8" w:rsidP="00A11CF9">
            <w:pPr>
              <w:jc w:val="center"/>
              <w:rPr>
                <w:rFonts w:ascii="宋体" w:hAnsi="宋体"/>
                <w:sz w:val="24"/>
              </w:rPr>
            </w:pPr>
            <w:r w:rsidRPr="00EF6979">
              <w:rPr>
                <w:rFonts w:ascii="宋体" w:hAnsi="宋体" w:hint="eastAsia"/>
                <w:sz w:val="24"/>
              </w:rPr>
              <w:t>/</w:t>
            </w:r>
          </w:p>
        </w:tc>
      </w:tr>
      <w:tr w:rsidR="000449A8" w:rsidRPr="00EF6979" w14:paraId="7A6CC438" w14:textId="77777777" w:rsidTr="00A11CF9">
        <w:trPr>
          <w:trHeight w:val="647"/>
        </w:trPr>
        <w:tc>
          <w:tcPr>
            <w:tcW w:w="312" w:type="pct"/>
            <w:vAlign w:val="center"/>
          </w:tcPr>
          <w:p w14:paraId="5119B315" w14:textId="77777777" w:rsidR="000449A8" w:rsidRPr="00EF6979" w:rsidRDefault="000449A8" w:rsidP="00A11CF9">
            <w:pPr>
              <w:jc w:val="center"/>
              <w:rPr>
                <w:rFonts w:ascii="宋体" w:hAnsi="宋体"/>
                <w:sz w:val="24"/>
              </w:rPr>
            </w:pPr>
          </w:p>
        </w:tc>
        <w:tc>
          <w:tcPr>
            <w:tcW w:w="706" w:type="pct"/>
            <w:vAlign w:val="center"/>
          </w:tcPr>
          <w:p w14:paraId="61F81334" w14:textId="77777777" w:rsidR="000449A8" w:rsidRPr="00EF6979" w:rsidRDefault="000449A8" w:rsidP="00A11CF9">
            <w:pPr>
              <w:jc w:val="center"/>
              <w:rPr>
                <w:rFonts w:ascii="宋体" w:hAnsi="宋体"/>
                <w:sz w:val="24"/>
              </w:rPr>
            </w:pPr>
            <w:r w:rsidRPr="00EF6979">
              <w:rPr>
                <w:rFonts w:ascii="宋体" w:hAnsi="宋体" w:hint="eastAsia"/>
                <w:sz w:val="24"/>
              </w:rPr>
              <w:t>1-1.1-1.2</w:t>
            </w:r>
          </w:p>
        </w:tc>
        <w:tc>
          <w:tcPr>
            <w:tcW w:w="310" w:type="pct"/>
            <w:vAlign w:val="center"/>
          </w:tcPr>
          <w:p w14:paraId="0505A549"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669" w:type="pct"/>
            <w:vAlign w:val="center"/>
          </w:tcPr>
          <w:p w14:paraId="44A28A81" w14:textId="77777777" w:rsidR="000449A8" w:rsidRPr="00EF6979" w:rsidRDefault="000449A8" w:rsidP="00A11CF9">
            <w:pPr>
              <w:jc w:val="center"/>
              <w:rPr>
                <w:rFonts w:ascii="宋体" w:hAnsi="宋体"/>
                <w:sz w:val="24"/>
              </w:rPr>
            </w:pPr>
            <w:r w:rsidRPr="00EF6979">
              <w:rPr>
                <w:rFonts w:ascii="宋体" w:hAnsi="宋体" w:hint="eastAsia"/>
                <w:sz w:val="24"/>
              </w:rPr>
              <w:t xml:space="preserve"> /</w:t>
            </w:r>
          </w:p>
        </w:tc>
        <w:tc>
          <w:tcPr>
            <w:tcW w:w="823" w:type="pct"/>
            <w:vAlign w:val="center"/>
          </w:tcPr>
          <w:p w14:paraId="2AA85E6A" w14:textId="77777777" w:rsidR="000449A8" w:rsidRPr="00EF6979" w:rsidRDefault="000449A8" w:rsidP="00A11CF9">
            <w:pPr>
              <w:jc w:val="center"/>
              <w:rPr>
                <w:rFonts w:ascii="宋体" w:hAnsi="宋体"/>
                <w:sz w:val="24"/>
              </w:rPr>
            </w:pPr>
          </w:p>
        </w:tc>
        <w:tc>
          <w:tcPr>
            <w:tcW w:w="1145" w:type="pct"/>
            <w:vAlign w:val="center"/>
          </w:tcPr>
          <w:p w14:paraId="183AE366"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1035" w:type="pct"/>
            <w:vAlign w:val="center"/>
          </w:tcPr>
          <w:p w14:paraId="26328032" w14:textId="77777777" w:rsidR="000449A8" w:rsidRPr="00EF6979" w:rsidRDefault="000449A8" w:rsidP="00A11CF9">
            <w:pPr>
              <w:jc w:val="center"/>
              <w:rPr>
                <w:rFonts w:ascii="宋体" w:hAnsi="宋体"/>
                <w:sz w:val="24"/>
              </w:rPr>
            </w:pPr>
            <w:r w:rsidRPr="00EF6979">
              <w:rPr>
                <w:rFonts w:ascii="宋体" w:hAnsi="宋体" w:hint="eastAsia"/>
                <w:sz w:val="24"/>
              </w:rPr>
              <w:t>/</w:t>
            </w:r>
          </w:p>
        </w:tc>
      </w:tr>
      <w:tr w:rsidR="000449A8" w:rsidRPr="00EF6979" w14:paraId="4207B4D4" w14:textId="77777777" w:rsidTr="00A11CF9">
        <w:trPr>
          <w:trHeight w:val="634"/>
        </w:trPr>
        <w:tc>
          <w:tcPr>
            <w:tcW w:w="312" w:type="pct"/>
            <w:vAlign w:val="center"/>
          </w:tcPr>
          <w:p w14:paraId="39B0922E" w14:textId="77777777" w:rsidR="000449A8" w:rsidRPr="00EF6979" w:rsidRDefault="000449A8" w:rsidP="00A11CF9">
            <w:pPr>
              <w:jc w:val="center"/>
              <w:rPr>
                <w:rFonts w:ascii="宋体" w:hAnsi="宋体"/>
                <w:sz w:val="24"/>
              </w:rPr>
            </w:pPr>
            <w:r w:rsidRPr="00EF6979">
              <w:rPr>
                <w:rFonts w:ascii="宋体" w:hAnsi="宋体" w:hint="eastAsia"/>
                <w:sz w:val="24"/>
              </w:rPr>
              <w:t>2</w:t>
            </w:r>
          </w:p>
        </w:tc>
        <w:tc>
          <w:tcPr>
            <w:tcW w:w="706" w:type="pct"/>
            <w:vAlign w:val="center"/>
          </w:tcPr>
          <w:p w14:paraId="45E4AFAC" w14:textId="77777777" w:rsidR="000449A8" w:rsidRPr="00EF6979" w:rsidRDefault="000449A8" w:rsidP="00A11CF9">
            <w:pPr>
              <w:jc w:val="center"/>
              <w:rPr>
                <w:rFonts w:ascii="宋体" w:hAnsi="宋体"/>
                <w:szCs w:val="21"/>
              </w:rPr>
            </w:pPr>
            <w:r w:rsidRPr="00EF6979">
              <w:rPr>
                <w:rFonts w:ascii="宋体" w:hAnsi="宋体" w:hint="eastAsia"/>
                <w:szCs w:val="21"/>
              </w:rPr>
              <w:t>预付款</w:t>
            </w:r>
          </w:p>
        </w:tc>
        <w:tc>
          <w:tcPr>
            <w:tcW w:w="310" w:type="pct"/>
            <w:vAlign w:val="center"/>
          </w:tcPr>
          <w:p w14:paraId="713445D4" w14:textId="77777777" w:rsidR="000449A8" w:rsidRPr="00EF6979" w:rsidRDefault="000449A8" w:rsidP="00A11CF9">
            <w:pPr>
              <w:jc w:val="center"/>
              <w:rPr>
                <w:rFonts w:ascii="宋体" w:hAnsi="宋体"/>
                <w:sz w:val="24"/>
              </w:rPr>
            </w:pPr>
            <w:r w:rsidRPr="00EF6979">
              <w:rPr>
                <w:rFonts w:ascii="宋体" w:hAnsi="宋体" w:hint="eastAsia"/>
                <w:sz w:val="24"/>
              </w:rPr>
              <w:t>30%</w:t>
            </w:r>
          </w:p>
        </w:tc>
        <w:tc>
          <w:tcPr>
            <w:tcW w:w="669" w:type="pct"/>
            <w:vAlign w:val="center"/>
          </w:tcPr>
          <w:p w14:paraId="7D67C8E1" w14:textId="77777777" w:rsidR="000449A8" w:rsidRPr="00EF6979" w:rsidRDefault="000449A8" w:rsidP="00A11CF9">
            <w:pPr>
              <w:jc w:val="center"/>
              <w:rPr>
                <w:rFonts w:ascii="宋体" w:hAnsi="宋体"/>
                <w:sz w:val="24"/>
              </w:rPr>
            </w:pPr>
          </w:p>
        </w:tc>
        <w:tc>
          <w:tcPr>
            <w:tcW w:w="823" w:type="pct"/>
            <w:vAlign w:val="center"/>
          </w:tcPr>
          <w:p w14:paraId="11924B1D" w14:textId="77777777" w:rsidR="000449A8" w:rsidRPr="00EF6979" w:rsidRDefault="000449A8" w:rsidP="00A11CF9">
            <w:pPr>
              <w:jc w:val="center"/>
              <w:rPr>
                <w:rFonts w:ascii="宋体" w:hAnsi="宋体"/>
                <w:sz w:val="24"/>
              </w:rPr>
            </w:pPr>
          </w:p>
        </w:tc>
        <w:tc>
          <w:tcPr>
            <w:tcW w:w="1145" w:type="pct"/>
            <w:vAlign w:val="center"/>
          </w:tcPr>
          <w:p w14:paraId="34585640" w14:textId="77777777" w:rsidR="000449A8" w:rsidRPr="00EF6979" w:rsidRDefault="000449A8" w:rsidP="00A11CF9">
            <w:pPr>
              <w:jc w:val="center"/>
              <w:rPr>
                <w:rFonts w:ascii="宋体" w:hAnsi="宋体"/>
                <w:sz w:val="24"/>
              </w:rPr>
            </w:pPr>
          </w:p>
        </w:tc>
        <w:tc>
          <w:tcPr>
            <w:tcW w:w="1035" w:type="pct"/>
            <w:vAlign w:val="center"/>
          </w:tcPr>
          <w:p w14:paraId="3BF1B05D" w14:textId="77777777" w:rsidR="000449A8" w:rsidRPr="00EF6979" w:rsidRDefault="000449A8" w:rsidP="00A11CF9">
            <w:pPr>
              <w:jc w:val="center"/>
              <w:rPr>
                <w:rFonts w:ascii="宋体" w:hAnsi="宋体"/>
                <w:sz w:val="24"/>
              </w:rPr>
            </w:pPr>
          </w:p>
        </w:tc>
      </w:tr>
      <w:tr w:rsidR="000449A8" w:rsidRPr="00EF6979" w14:paraId="4D13F628" w14:textId="77777777" w:rsidTr="00A11CF9">
        <w:trPr>
          <w:trHeight w:val="566"/>
        </w:trPr>
        <w:tc>
          <w:tcPr>
            <w:tcW w:w="312" w:type="pct"/>
            <w:vAlign w:val="center"/>
          </w:tcPr>
          <w:p w14:paraId="3CB10913" w14:textId="77777777" w:rsidR="000449A8" w:rsidRPr="00EF6979" w:rsidRDefault="000449A8" w:rsidP="00A11CF9">
            <w:pPr>
              <w:jc w:val="center"/>
              <w:rPr>
                <w:rFonts w:ascii="宋体" w:hAnsi="宋体"/>
                <w:sz w:val="24"/>
              </w:rPr>
            </w:pPr>
            <w:r w:rsidRPr="00EF6979">
              <w:rPr>
                <w:rFonts w:ascii="宋体" w:hAnsi="宋体" w:hint="eastAsia"/>
                <w:sz w:val="24"/>
              </w:rPr>
              <w:t>3</w:t>
            </w:r>
          </w:p>
        </w:tc>
        <w:tc>
          <w:tcPr>
            <w:tcW w:w="706" w:type="pct"/>
            <w:vAlign w:val="center"/>
          </w:tcPr>
          <w:p w14:paraId="6EB5F27E" w14:textId="77777777" w:rsidR="000449A8" w:rsidRPr="00EF6979" w:rsidRDefault="000449A8" w:rsidP="00A11CF9">
            <w:pPr>
              <w:jc w:val="center"/>
              <w:rPr>
                <w:rFonts w:ascii="宋体" w:hAnsi="宋体"/>
                <w:szCs w:val="21"/>
              </w:rPr>
            </w:pPr>
            <w:r w:rsidRPr="00EF6979">
              <w:rPr>
                <w:rFonts w:ascii="宋体" w:hAnsi="宋体" w:hint="eastAsia"/>
                <w:szCs w:val="21"/>
              </w:rPr>
              <w:t>进度款1</w:t>
            </w:r>
          </w:p>
        </w:tc>
        <w:tc>
          <w:tcPr>
            <w:tcW w:w="310" w:type="pct"/>
            <w:vAlign w:val="center"/>
          </w:tcPr>
          <w:p w14:paraId="5524CEBF" w14:textId="77777777" w:rsidR="000449A8" w:rsidRPr="00EF6979" w:rsidRDefault="000449A8" w:rsidP="00A11CF9">
            <w:pPr>
              <w:jc w:val="center"/>
              <w:rPr>
                <w:rFonts w:ascii="宋体" w:hAnsi="宋体"/>
                <w:sz w:val="24"/>
              </w:rPr>
            </w:pPr>
            <w:r w:rsidRPr="00EF6979">
              <w:rPr>
                <w:rFonts w:ascii="宋体" w:hAnsi="宋体" w:hint="eastAsia"/>
                <w:sz w:val="24"/>
              </w:rPr>
              <w:t>30%</w:t>
            </w:r>
          </w:p>
        </w:tc>
        <w:tc>
          <w:tcPr>
            <w:tcW w:w="669" w:type="pct"/>
            <w:vAlign w:val="center"/>
          </w:tcPr>
          <w:p w14:paraId="001C62B6" w14:textId="77777777" w:rsidR="000449A8" w:rsidRPr="00EF6979" w:rsidRDefault="000449A8" w:rsidP="00A11CF9">
            <w:pPr>
              <w:jc w:val="center"/>
              <w:rPr>
                <w:rFonts w:ascii="宋体" w:hAnsi="宋体"/>
                <w:sz w:val="24"/>
              </w:rPr>
            </w:pPr>
          </w:p>
        </w:tc>
        <w:tc>
          <w:tcPr>
            <w:tcW w:w="823" w:type="pct"/>
            <w:vAlign w:val="center"/>
          </w:tcPr>
          <w:p w14:paraId="5C03941E" w14:textId="77777777" w:rsidR="000449A8" w:rsidRPr="00EF6979" w:rsidRDefault="000449A8" w:rsidP="00A11CF9">
            <w:pPr>
              <w:jc w:val="center"/>
              <w:rPr>
                <w:rFonts w:ascii="宋体" w:hAnsi="宋体"/>
                <w:sz w:val="24"/>
              </w:rPr>
            </w:pPr>
          </w:p>
        </w:tc>
        <w:tc>
          <w:tcPr>
            <w:tcW w:w="1145" w:type="pct"/>
            <w:vAlign w:val="center"/>
          </w:tcPr>
          <w:p w14:paraId="10561EFD" w14:textId="77777777" w:rsidR="000449A8" w:rsidRPr="00EF6979" w:rsidRDefault="000449A8" w:rsidP="00A11CF9">
            <w:pPr>
              <w:jc w:val="center"/>
              <w:rPr>
                <w:rFonts w:ascii="宋体" w:hAnsi="宋体"/>
                <w:sz w:val="24"/>
              </w:rPr>
            </w:pPr>
          </w:p>
        </w:tc>
        <w:tc>
          <w:tcPr>
            <w:tcW w:w="1035" w:type="pct"/>
            <w:vAlign w:val="center"/>
          </w:tcPr>
          <w:p w14:paraId="52EF9AD6" w14:textId="77777777" w:rsidR="000449A8" w:rsidRPr="00EF6979" w:rsidRDefault="000449A8" w:rsidP="00A11CF9">
            <w:pPr>
              <w:jc w:val="center"/>
              <w:rPr>
                <w:rFonts w:ascii="宋体" w:hAnsi="宋体"/>
                <w:sz w:val="24"/>
              </w:rPr>
            </w:pPr>
          </w:p>
        </w:tc>
      </w:tr>
      <w:tr w:rsidR="000449A8" w:rsidRPr="00EF6979" w14:paraId="51DF2F9A" w14:textId="77777777" w:rsidTr="00A11CF9">
        <w:trPr>
          <w:trHeight w:val="675"/>
        </w:trPr>
        <w:tc>
          <w:tcPr>
            <w:tcW w:w="312" w:type="pct"/>
            <w:vAlign w:val="center"/>
          </w:tcPr>
          <w:p w14:paraId="11D74463" w14:textId="77777777" w:rsidR="000449A8" w:rsidRPr="00EF6979" w:rsidRDefault="000449A8" w:rsidP="00A11CF9">
            <w:pPr>
              <w:jc w:val="center"/>
              <w:rPr>
                <w:rFonts w:ascii="宋体" w:hAnsi="宋体"/>
                <w:sz w:val="24"/>
              </w:rPr>
            </w:pPr>
            <w:r w:rsidRPr="00EF6979">
              <w:rPr>
                <w:rFonts w:ascii="宋体" w:hAnsi="宋体" w:hint="eastAsia"/>
                <w:sz w:val="24"/>
              </w:rPr>
              <w:t>4</w:t>
            </w:r>
          </w:p>
        </w:tc>
        <w:tc>
          <w:tcPr>
            <w:tcW w:w="706" w:type="pct"/>
            <w:vAlign w:val="center"/>
          </w:tcPr>
          <w:p w14:paraId="0A673401" w14:textId="77777777" w:rsidR="000449A8" w:rsidRPr="00EF6979" w:rsidRDefault="000449A8" w:rsidP="00A11CF9">
            <w:pPr>
              <w:jc w:val="center"/>
              <w:rPr>
                <w:rFonts w:ascii="宋体" w:hAnsi="宋体"/>
                <w:szCs w:val="21"/>
              </w:rPr>
            </w:pPr>
            <w:r w:rsidRPr="00EF6979">
              <w:rPr>
                <w:rFonts w:ascii="宋体" w:hAnsi="宋体" w:hint="eastAsia"/>
                <w:szCs w:val="21"/>
              </w:rPr>
              <w:t>进度款2</w:t>
            </w:r>
          </w:p>
        </w:tc>
        <w:tc>
          <w:tcPr>
            <w:tcW w:w="310" w:type="pct"/>
            <w:vAlign w:val="center"/>
          </w:tcPr>
          <w:p w14:paraId="3442BA05" w14:textId="77777777" w:rsidR="000449A8" w:rsidRPr="00EF6979" w:rsidRDefault="000449A8" w:rsidP="00A11CF9">
            <w:pPr>
              <w:jc w:val="center"/>
              <w:rPr>
                <w:rFonts w:ascii="宋体" w:hAnsi="宋体"/>
                <w:sz w:val="24"/>
              </w:rPr>
            </w:pPr>
            <w:r w:rsidRPr="00EF6979">
              <w:rPr>
                <w:rFonts w:ascii="宋体" w:hAnsi="宋体" w:hint="eastAsia"/>
                <w:sz w:val="24"/>
              </w:rPr>
              <w:t>20%</w:t>
            </w:r>
          </w:p>
        </w:tc>
        <w:tc>
          <w:tcPr>
            <w:tcW w:w="669" w:type="pct"/>
            <w:vAlign w:val="center"/>
          </w:tcPr>
          <w:p w14:paraId="7EE7195F" w14:textId="77777777" w:rsidR="000449A8" w:rsidRPr="00EF6979" w:rsidRDefault="000449A8" w:rsidP="00A11CF9">
            <w:pPr>
              <w:jc w:val="center"/>
              <w:rPr>
                <w:rFonts w:ascii="宋体" w:hAnsi="宋体"/>
                <w:sz w:val="24"/>
              </w:rPr>
            </w:pPr>
          </w:p>
        </w:tc>
        <w:tc>
          <w:tcPr>
            <w:tcW w:w="823" w:type="pct"/>
            <w:vAlign w:val="center"/>
          </w:tcPr>
          <w:p w14:paraId="02C53D43" w14:textId="77777777" w:rsidR="000449A8" w:rsidRPr="00EF6979" w:rsidRDefault="000449A8" w:rsidP="00A11CF9">
            <w:pPr>
              <w:jc w:val="center"/>
              <w:rPr>
                <w:rFonts w:ascii="宋体" w:hAnsi="宋体"/>
                <w:sz w:val="24"/>
              </w:rPr>
            </w:pPr>
          </w:p>
        </w:tc>
        <w:tc>
          <w:tcPr>
            <w:tcW w:w="1145" w:type="pct"/>
            <w:vAlign w:val="center"/>
          </w:tcPr>
          <w:p w14:paraId="63CBEE9B" w14:textId="77777777" w:rsidR="000449A8" w:rsidRPr="00EF6979" w:rsidRDefault="000449A8" w:rsidP="00A11CF9">
            <w:pPr>
              <w:jc w:val="center"/>
              <w:rPr>
                <w:rFonts w:ascii="宋体" w:hAnsi="宋体"/>
                <w:sz w:val="24"/>
              </w:rPr>
            </w:pPr>
          </w:p>
        </w:tc>
        <w:tc>
          <w:tcPr>
            <w:tcW w:w="1035" w:type="pct"/>
            <w:vAlign w:val="center"/>
          </w:tcPr>
          <w:p w14:paraId="218DA427" w14:textId="77777777" w:rsidR="000449A8" w:rsidRPr="00EF6979" w:rsidRDefault="000449A8" w:rsidP="00A11CF9">
            <w:pPr>
              <w:jc w:val="center"/>
              <w:rPr>
                <w:rFonts w:ascii="宋体" w:hAnsi="宋体"/>
                <w:sz w:val="24"/>
              </w:rPr>
            </w:pPr>
          </w:p>
        </w:tc>
      </w:tr>
      <w:tr w:rsidR="000449A8" w:rsidRPr="00EF6979" w14:paraId="2C461DD1" w14:textId="77777777" w:rsidTr="00A11CF9">
        <w:trPr>
          <w:trHeight w:val="794"/>
        </w:trPr>
        <w:tc>
          <w:tcPr>
            <w:tcW w:w="312" w:type="pct"/>
            <w:vAlign w:val="center"/>
          </w:tcPr>
          <w:p w14:paraId="7A321310" w14:textId="77777777" w:rsidR="000449A8" w:rsidRPr="00EF6979" w:rsidRDefault="000449A8" w:rsidP="00A11CF9">
            <w:pPr>
              <w:jc w:val="center"/>
              <w:rPr>
                <w:rFonts w:ascii="宋体" w:hAnsi="宋体"/>
                <w:szCs w:val="21"/>
              </w:rPr>
            </w:pPr>
            <w:r w:rsidRPr="00EF6979">
              <w:rPr>
                <w:rFonts w:ascii="宋体" w:hAnsi="宋体"/>
                <w:szCs w:val="21"/>
              </w:rPr>
              <w:t>5</w:t>
            </w:r>
          </w:p>
        </w:tc>
        <w:tc>
          <w:tcPr>
            <w:tcW w:w="706" w:type="pct"/>
            <w:vAlign w:val="center"/>
          </w:tcPr>
          <w:p w14:paraId="6E125122" w14:textId="77777777" w:rsidR="000449A8" w:rsidRPr="00EF6979" w:rsidRDefault="000449A8" w:rsidP="00A11CF9">
            <w:pPr>
              <w:jc w:val="center"/>
              <w:rPr>
                <w:rFonts w:ascii="宋体" w:hAnsi="宋体"/>
                <w:szCs w:val="21"/>
              </w:rPr>
            </w:pPr>
            <w:r w:rsidRPr="00EF6979">
              <w:rPr>
                <w:rFonts w:ascii="宋体" w:hAnsi="宋体" w:hint="eastAsia"/>
                <w:szCs w:val="21"/>
              </w:rPr>
              <w:t>绿色施工安全防护措施费</w:t>
            </w:r>
          </w:p>
        </w:tc>
        <w:tc>
          <w:tcPr>
            <w:tcW w:w="310" w:type="pct"/>
            <w:vAlign w:val="center"/>
          </w:tcPr>
          <w:p w14:paraId="4FBF7D29"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669" w:type="pct"/>
            <w:vAlign w:val="center"/>
          </w:tcPr>
          <w:p w14:paraId="003178D2" w14:textId="77777777" w:rsidR="000449A8" w:rsidRPr="00EF6979" w:rsidRDefault="000449A8" w:rsidP="00A11CF9">
            <w:pPr>
              <w:jc w:val="center"/>
              <w:rPr>
                <w:rFonts w:ascii="宋体" w:hAnsi="宋体"/>
                <w:sz w:val="24"/>
              </w:rPr>
            </w:pPr>
            <w:r w:rsidRPr="00EF6979">
              <w:rPr>
                <w:rFonts w:ascii="宋体" w:hAnsi="宋体" w:hint="eastAsia"/>
                <w:sz w:val="24"/>
              </w:rPr>
              <w:t xml:space="preserve"> /</w:t>
            </w:r>
          </w:p>
        </w:tc>
        <w:tc>
          <w:tcPr>
            <w:tcW w:w="823" w:type="pct"/>
            <w:vAlign w:val="center"/>
          </w:tcPr>
          <w:p w14:paraId="04F4CB7D" w14:textId="77777777" w:rsidR="000449A8" w:rsidRPr="00EF6979" w:rsidRDefault="000449A8" w:rsidP="00A11CF9">
            <w:pPr>
              <w:jc w:val="center"/>
              <w:rPr>
                <w:rFonts w:ascii="宋体" w:hAnsi="宋体"/>
                <w:sz w:val="24"/>
              </w:rPr>
            </w:pPr>
          </w:p>
        </w:tc>
        <w:tc>
          <w:tcPr>
            <w:tcW w:w="1145" w:type="pct"/>
            <w:vAlign w:val="center"/>
          </w:tcPr>
          <w:p w14:paraId="3E2F1A8E"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1035" w:type="pct"/>
            <w:vAlign w:val="center"/>
          </w:tcPr>
          <w:p w14:paraId="301A9EE0" w14:textId="77777777" w:rsidR="000449A8" w:rsidRPr="00EF6979" w:rsidRDefault="000449A8" w:rsidP="00A11CF9"/>
          <w:p w14:paraId="084DD08B" w14:textId="77777777" w:rsidR="000449A8" w:rsidRPr="00EF6979" w:rsidRDefault="000449A8" w:rsidP="00A11CF9">
            <w:pPr>
              <w:jc w:val="center"/>
              <w:rPr>
                <w:rFonts w:ascii="宋体" w:hAnsi="宋体"/>
                <w:sz w:val="24"/>
              </w:rPr>
            </w:pPr>
            <w:r w:rsidRPr="00EF6979">
              <w:rPr>
                <w:rFonts w:ascii="宋体" w:hAnsi="宋体" w:hint="eastAsia"/>
                <w:sz w:val="24"/>
              </w:rPr>
              <w:t>/</w:t>
            </w:r>
          </w:p>
        </w:tc>
      </w:tr>
      <w:tr w:rsidR="000449A8" w:rsidRPr="00EF6979" w14:paraId="5338F440" w14:textId="77777777" w:rsidTr="00A11CF9">
        <w:trPr>
          <w:trHeight w:val="716"/>
        </w:trPr>
        <w:tc>
          <w:tcPr>
            <w:tcW w:w="312" w:type="pct"/>
            <w:vAlign w:val="center"/>
          </w:tcPr>
          <w:p w14:paraId="18F2B30B" w14:textId="77777777" w:rsidR="000449A8" w:rsidRPr="00EF6979" w:rsidRDefault="000449A8" w:rsidP="00A11CF9">
            <w:pPr>
              <w:jc w:val="center"/>
              <w:rPr>
                <w:rFonts w:ascii="宋体" w:hAnsi="宋体"/>
                <w:szCs w:val="21"/>
              </w:rPr>
            </w:pPr>
            <w:r w:rsidRPr="00EF6979">
              <w:rPr>
                <w:rFonts w:ascii="宋体" w:hAnsi="宋体"/>
                <w:szCs w:val="21"/>
              </w:rPr>
              <w:t>5</w:t>
            </w:r>
            <w:r w:rsidRPr="00EF6979">
              <w:rPr>
                <w:rFonts w:ascii="宋体" w:hAnsi="宋体" w:hint="eastAsia"/>
                <w:szCs w:val="21"/>
              </w:rPr>
              <w:t>.1</w:t>
            </w:r>
          </w:p>
        </w:tc>
        <w:tc>
          <w:tcPr>
            <w:tcW w:w="706" w:type="pct"/>
            <w:vAlign w:val="center"/>
          </w:tcPr>
          <w:p w14:paraId="31CB77DA" w14:textId="77777777" w:rsidR="000449A8" w:rsidRPr="00EF6979" w:rsidRDefault="000449A8" w:rsidP="00A11CF9">
            <w:pPr>
              <w:jc w:val="center"/>
              <w:rPr>
                <w:rFonts w:ascii="宋体" w:hAnsi="宋体"/>
                <w:szCs w:val="21"/>
              </w:rPr>
            </w:pPr>
            <w:r w:rsidRPr="00EF6979">
              <w:rPr>
                <w:rFonts w:ascii="宋体" w:hAnsi="宋体" w:hint="eastAsia"/>
                <w:szCs w:val="21"/>
              </w:rPr>
              <w:t>预付</w:t>
            </w:r>
          </w:p>
        </w:tc>
        <w:tc>
          <w:tcPr>
            <w:tcW w:w="310" w:type="pct"/>
            <w:vAlign w:val="center"/>
          </w:tcPr>
          <w:p w14:paraId="65C1AB47" w14:textId="77777777" w:rsidR="000449A8" w:rsidRPr="00EF6979" w:rsidRDefault="000449A8" w:rsidP="00A11CF9">
            <w:pPr>
              <w:jc w:val="center"/>
              <w:rPr>
                <w:rFonts w:ascii="宋体" w:hAnsi="宋体"/>
                <w:sz w:val="24"/>
              </w:rPr>
            </w:pPr>
            <w:r w:rsidRPr="00EF6979">
              <w:rPr>
                <w:rFonts w:ascii="宋体" w:hAnsi="宋体" w:hint="eastAsia"/>
                <w:szCs w:val="21"/>
              </w:rPr>
              <w:t>60%</w:t>
            </w:r>
          </w:p>
        </w:tc>
        <w:tc>
          <w:tcPr>
            <w:tcW w:w="669" w:type="pct"/>
            <w:vAlign w:val="center"/>
          </w:tcPr>
          <w:p w14:paraId="51D4AEC4" w14:textId="77777777" w:rsidR="000449A8" w:rsidRPr="00EF6979" w:rsidRDefault="000449A8" w:rsidP="00A11CF9">
            <w:pPr>
              <w:jc w:val="center"/>
              <w:rPr>
                <w:rFonts w:ascii="宋体" w:hAnsi="宋体"/>
                <w:sz w:val="24"/>
              </w:rPr>
            </w:pPr>
          </w:p>
        </w:tc>
        <w:tc>
          <w:tcPr>
            <w:tcW w:w="823" w:type="pct"/>
            <w:vAlign w:val="center"/>
          </w:tcPr>
          <w:p w14:paraId="67416539" w14:textId="77777777" w:rsidR="000449A8" w:rsidRPr="00EF6979" w:rsidRDefault="000449A8" w:rsidP="00A11CF9">
            <w:pPr>
              <w:jc w:val="center"/>
              <w:rPr>
                <w:rFonts w:ascii="宋体" w:hAnsi="宋体"/>
                <w:sz w:val="24"/>
              </w:rPr>
            </w:pPr>
          </w:p>
        </w:tc>
        <w:tc>
          <w:tcPr>
            <w:tcW w:w="1145" w:type="pct"/>
            <w:vAlign w:val="center"/>
          </w:tcPr>
          <w:p w14:paraId="52D53B9C" w14:textId="77777777" w:rsidR="000449A8" w:rsidRPr="00EF6979" w:rsidRDefault="000449A8" w:rsidP="00A11CF9">
            <w:pPr>
              <w:jc w:val="center"/>
              <w:rPr>
                <w:rFonts w:ascii="宋体" w:hAnsi="宋体"/>
                <w:sz w:val="24"/>
              </w:rPr>
            </w:pPr>
          </w:p>
        </w:tc>
        <w:tc>
          <w:tcPr>
            <w:tcW w:w="1035" w:type="pct"/>
            <w:vAlign w:val="center"/>
          </w:tcPr>
          <w:p w14:paraId="595CABD5" w14:textId="77777777" w:rsidR="000449A8" w:rsidRPr="00EF6979" w:rsidRDefault="000449A8" w:rsidP="00A11CF9">
            <w:pPr>
              <w:jc w:val="center"/>
              <w:rPr>
                <w:rFonts w:ascii="宋体" w:hAnsi="宋体"/>
                <w:sz w:val="24"/>
              </w:rPr>
            </w:pPr>
          </w:p>
        </w:tc>
      </w:tr>
      <w:tr w:rsidR="000449A8" w:rsidRPr="00EF6979" w14:paraId="4281A461" w14:textId="77777777" w:rsidTr="00A11CF9">
        <w:trPr>
          <w:trHeight w:val="702"/>
        </w:trPr>
        <w:tc>
          <w:tcPr>
            <w:tcW w:w="312" w:type="pct"/>
            <w:vAlign w:val="center"/>
          </w:tcPr>
          <w:p w14:paraId="4AFF2E57" w14:textId="77777777" w:rsidR="000449A8" w:rsidRPr="00EF6979" w:rsidRDefault="000449A8" w:rsidP="00A11CF9">
            <w:pPr>
              <w:jc w:val="center"/>
              <w:rPr>
                <w:rFonts w:ascii="宋体" w:hAnsi="宋体"/>
                <w:szCs w:val="21"/>
              </w:rPr>
            </w:pPr>
            <w:r w:rsidRPr="00EF6979">
              <w:rPr>
                <w:rFonts w:ascii="宋体" w:hAnsi="宋体"/>
                <w:szCs w:val="21"/>
              </w:rPr>
              <w:t>5</w:t>
            </w:r>
            <w:r w:rsidRPr="00EF6979">
              <w:rPr>
                <w:rFonts w:ascii="宋体" w:hAnsi="宋体" w:hint="eastAsia"/>
                <w:szCs w:val="21"/>
              </w:rPr>
              <w:t>.2</w:t>
            </w:r>
          </w:p>
        </w:tc>
        <w:tc>
          <w:tcPr>
            <w:tcW w:w="706" w:type="pct"/>
            <w:vAlign w:val="center"/>
          </w:tcPr>
          <w:p w14:paraId="3AA19972" w14:textId="77777777" w:rsidR="000449A8" w:rsidRPr="00EF6979" w:rsidRDefault="000449A8" w:rsidP="00A11CF9">
            <w:pPr>
              <w:jc w:val="center"/>
              <w:rPr>
                <w:rFonts w:ascii="宋体" w:hAnsi="宋体"/>
                <w:szCs w:val="21"/>
              </w:rPr>
            </w:pPr>
            <w:r w:rsidRPr="00EF6979">
              <w:rPr>
                <w:rFonts w:ascii="宋体" w:hAnsi="宋体" w:hint="eastAsia"/>
                <w:szCs w:val="21"/>
              </w:rPr>
              <w:t>进度</w:t>
            </w:r>
          </w:p>
        </w:tc>
        <w:tc>
          <w:tcPr>
            <w:tcW w:w="310" w:type="pct"/>
            <w:vAlign w:val="center"/>
          </w:tcPr>
          <w:p w14:paraId="64887C16" w14:textId="77777777" w:rsidR="000449A8" w:rsidRPr="00EF6979" w:rsidRDefault="000449A8" w:rsidP="00A11CF9">
            <w:pPr>
              <w:jc w:val="center"/>
              <w:rPr>
                <w:rFonts w:ascii="宋体" w:hAnsi="宋体"/>
                <w:sz w:val="24"/>
              </w:rPr>
            </w:pPr>
            <w:r w:rsidRPr="00EF6979">
              <w:rPr>
                <w:rFonts w:ascii="宋体" w:hAnsi="宋体" w:hint="eastAsia"/>
                <w:szCs w:val="21"/>
              </w:rPr>
              <w:t>30%</w:t>
            </w:r>
          </w:p>
        </w:tc>
        <w:tc>
          <w:tcPr>
            <w:tcW w:w="669" w:type="pct"/>
            <w:vAlign w:val="center"/>
          </w:tcPr>
          <w:p w14:paraId="630D3161" w14:textId="77777777" w:rsidR="000449A8" w:rsidRPr="00EF6979" w:rsidRDefault="000449A8" w:rsidP="00A11CF9">
            <w:pPr>
              <w:jc w:val="center"/>
              <w:rPr>
                <w:rFonts w:ascii="宋体" w:hAnsi="宋体"/>
                <w:sz w:val="24"/>
              </w:rPr>
            </w:pPr>
          </w:p>
        </w:tc>
        <w:tc>
          <w:tcPr>
            <w:tcW w:w="823" w:type="pct"/>
            <w:vAlign w:val="center"/>
          </w:tcPr>
          <w:p w14:paraId="0C2C4AD5" w14:textId="77777777" w:rsidR="000449A8" w:rsidRPr="00EF6979" w:rsidRDefault="000449A8" w:rsidP="00A11CF9">
            <w:pPr>
              <w:jc w:val="center"/>
              <w:rPr>
                <w:rFonts w:ascii="宋体" w:hAnsi="宋体"/>
                <w:sz w:val="24"/>
              </w:rPr>
            </w:pPr>
          </w:p>
        </w:tc>
        <w:tc>
          <w:tcPr>
            <w:tcW w:w="1145" w:type="pct"/>
            <w:vAlign w:val="center"/>
          </w:tcPr>
          <w:p w14:paraId="1A3F72C5" w14:textId="77777777" w:rsidR="000449A8" w:rsidRPr="00EF6979" w:rsidRDefault="000449A8" w:rsidP="00A11CF9">
            <w:pPr>
              <w:jc w:val="center"/>
              <w:rPr>
                <w:rFonts w:ascii="宋体" w:hAnsi="宋体"/>
                <w:sz w:val="24"/>
              </w:rPr>
            </w:pPr>
          </w:p>
        </w:tc>
        <w:tc>
          <w:tcPr>
            <w:tcW w:w="1035" w:type="pct"/>
            <w:vAlign w:val="center"/>
          </w:tcPr>
          <w:p w14:paraId="0F22BB8C" w14:textId="77777777" w:rsidR="000449A8" w:rsidRPr="00EF6979" w:rsidRDefault="000449A8" w:rsidP="00A11CF9">
            <w:pPr>
              <w:jc w:val="center"/>
              <w:rPr>
                <w:rFonts w:ascii="宋体" w:hAnsi="宋体"/>
                <w:sz w:val="24"/>
              </w:rPr>
            </w:pPr>
          </w:p>
        </w:tc>
      </w:tr>
      <w:tr w:rsidR="000449A8" w:rsidRPr="00EF6979" w14:paraId="2039AE88" w14:textId="77777777" w:rsidTr="00A11CF9">
        <w:trPr>
          <w:trHeight w:val="661"/>
        </w:trPr>
        <w:tc>
          <w:tcPr>
            <w:tcW w:w="312" w:type="pct"/>
            <w:vAlign w:val="center"/>
          </w:tcPr>
          <w:p w14:paraId="028BF1C3" w14:textId="77777777" w:rsidR="000449A8" w:rsidRPr="00EF6979" w:rsidRDefault="000449A8" w:rsidP="00A11CF9">
            <w:pPr>
              <w:jc w:val="center"/>
              <w:rPr>
                <w:rFonts w:ascii="宋体" w:hAnsi="宋体"/>
                <w:szCs w:val="21"/>
              </w:rPr>
            </w:pPr>
            <w:r w:rsidRPr="00EF6979">
              <w:rPr>
                <w:rFonts w:ascii="宋体" w:hAnsi="宋体"/>
                <w:szCs w:val="21"/>
              </w:rPr>
              <w:t>5</w:t>
            </w:r>
            <w:r w:rsidRPr="00EF6979">
              <w:rPr>
                <w:rFonts w:ascii="宋体" w:hAnsi="宋体" w:hint="eastAsia"/>
                <w:szCs w:val="21"/>
              </w:rPr>
              <w:t>.3</w:t>
            </w:r>
          </w:p>
        </w:tc>
        <w:tc>
          <w:tcPr>
            <w:tcW w:w="706" w:type="pct"/>
            <w:vAlign w:val="center"/>
          </w:tcPr>
          <w:p w14:paraId="4DC6751E" w14:textId="77777777" w:rsidR="000449A8" w:rsidRPr="00EF6979" w:rsidRDefault="000449A8" w:rsidP="00A11CF9">
            <w:pPr>
              <w:jc w:val="center"/>
              <w:rPr>
                <w:rFonts w:ascii="宋体" w:hAnsi="宋体"/>
                <w:szCs w:val="21"/>
              </w:rPr>
            </w:pPr>
            <w:r w:rsidRPr="00EF6979">
              <w:rPr>
                <w:rFonts w:ascii="宋体" w:hAnsi="宋体" w:hint="eastAsia"/>
                <w:szCs w:val="21"/>
              </w:rPr>
              <w:t>结算</w:t>
            </w:r>
          </w:p>
        </w:tc>
        <w:tc>
          <w:tcPr>
            <w:tcW w:w="310" w:type="pct"/>
            <w:vAlign w:val="center"/>
          </w:tcPr>
          <w:p w14:paraId="5187F157" w14:textId="77777777" w:rsidR="000449A8" w:rsidRPr="00EF6979" w:rsidRDefault="000449A8" w:rsidP="00A11CF9">
            <w:pPr>
              <w:jc w:val="center"/>
              <w:rPr>
                <w:rFonts w:ascii="宋体" w:hAnsi="宋体"/>
                <w:sz w:val="24"/>
              </w:rPr>
            </w:pPr>
            <w:r w:rsidRPr="00EF6979">
              <w:rPr>
                <w:rFonts w:ascii="宋体" w:hAnsi="宋体" w:hint="eastAsia"/>
                <w:szCs w:val="21"/>
              </w:rPr>
              <w:t>10%</w:t>
            </w:r>
          </w:p>
        </w:tc>
        <w:tc>
          <w:tcPr>
            <w:tcW w:w="669" w:type="pct"/>
            <w:vAlign w:val="center"/>
          </w:tcPr>
          <w:p w14:paraId="67428798" w14:textId="77777777" w:rsidR="000449A8" w:rsidRPr="00EF6979" w:rsidRDefault="000449A8" w:rsidP="00A11CF9">
            <w:pPr>
              <w:jc w:val="center"/>
              <w:rPr>
                <w:rFonts w:ascii="宋体" w:hAnsi="宋体"/>
                <w:sz w:val="24"/>
              </w:rPr>
            </w:pPr>
          </w:p>
        </w:tc>
        <w:tc>
          <w:tcPr>
            <w:tcW w:w="823" w:type="pct"/>
            <w:vAlign w:val="center"/>
          </w:tcPr>
          <w:p w14:paraId="7E58CF1F" w14:textId="77777777" w:rsidR="000449A8" w:rsidRPr="00EF6979" w:rsidRDefault="000449A8" w:rsidP="00A11CF9">
            <w:pPr>
              <w:jc w:val="center"/>
              <w:rPr>
                <w:rFonts w:ascii="宋体" w:hAnsi="宋体"/>
                <w:sz w:val="24"/>
              </w:rPr>
            </w:pPr>
          </w:p>
        </w:tc>
        <w:tc>
          <w:tcPr>
            <w:tcW w:w="1145" w:type="pct"/>
            <w:vAlign w:val="center"/>
          </w:tcPr>
          <w:p w14:paraId="300ED099" w14:textId="77777777" w:rsidR="000449A8" w:rsidRPr="00EF6979" w:rsidRDefault="000449A8" w:rsidP="00A11CF9">
            <w:pPr>
              <w:jc w:val="center"/>
              <w:rPr>
                <w:rFonts w:ascii="宋体" w:hAnsi="宋体"/>
                <w:sz w:val="24"/>
              </w:rPr>
            </w:pPr>
          </w:p>
        </w:tc>
        <w:tc>
          <w:tcPr>
            <w:tcW w:w="1035" w:type="pct"/>
            <w:vAlign w:val="center"/>
          </w:tcPr>
          <w:p w14:paraId="43654CA2" w14:textId="77777777" w:rsidR="000449A8" w:rsidRPr="00EF6979" w:rsidRDefault="000449A8" w:rsidP="00A11CF9">
            <w:pPr>
              <w:jc w:val="center"/>
              <w:rPr>
                <w:rFonts w:ascii="宋体" w:hAnsi="宋体"/>
                <w:sz w:val="24"/>
              </w:rPr>
            </w:pPr>
          </w:p>
        </w:tc>
      </w:tr>
      <w:tr w:rsidR="000449A8" w:rsidRPr="00EF6979" w14:paraId="7C1BC06E" w14:textId="77777777" w:rsidTr="00A11CF9">
        <w:trPr>
          <w:trHeight w:val="661"/>
        </w:trPr>
        <w:tc>
          <w:tcPr>
            <w:tcW w:w="312" w:type="pct"/>
            <w:vAlign w:val="center"/>
          </w:tcPr>
          <w:p w14:paraId="5FE95C6A" w14:textId="77777777" w:rsidR="000449A8" w:rsidRPr="00EF6979" w:rsidRDefault="000449A8" w:rsidP="00A11CF9">
            <w:pPr>
              <w:jc w:val="center"/>
              <w:rPr>
                <w:rFonts w:ascii="宋体" w:hAnsi="宋体"/>
                <w:sz w:val="24"/>
              </w:rPr>
            </w:pPr>
            <w:r w:rsidRPr="00EF6979">
              <w:rPr>
                <w:rFonts w:ascii="宋体" w:hAnsi="宋体" w:hint="eastAsia"/>
                <w:sz w:val="24"/>
              </w:rPr>
              <w:t>6</w:t>
            </w:r>
          </w:p>
        </w:tc>
        <w:tc>
          <w:tcPr>
            <w:tcW w:w="706" w:type="pct"/>
            <w:vAlign w:val="center"/>
          </w:tcPr>
          <w:p w14:paraId="168B3384" w14:textId="77777777" w:rsidR="000449A8" w:rsidRPr="00EF6979" w:rsidRDefault="000449A8" w:rsidP="00A11CF9">
            <w:pPr>
              <w:jc w:val="center"/>
              <w:rPr>
                <w:rFonts w:ascii="宋体" w:hAnsi="宋体"/>
                <w:szCs w:val="21"/>
              </w:rPr>
            </w:pPr>
            <w:r w:rsidRPr="00EF6979">
              <w:rPr>
                <w:rFonts w:ascii="宋体" w:hAnsi="宋体" w:hint="eastAsia"/>
                <w:szCs w:val="21"/>
              </w:rPr>
              <w:t>结算价</w:t>
            </w:r>
          </w:p>
        </w:tc>
        <w:tc>
          <w:tcPr>
            <w:tcW w:w="310" w:type="pct"/>
            <w:vAlign w:val="center"/>
          </w:tcPr>
          <w:p w14:paraId="7543FCBB"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669" w:type="pct"/>
            <w:vAlign w:val="center"/>
          </w:tcPr>
          <w:p w14:paraId="4C439176"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823" w:type="pct"/>
            <w:vAlign w:val="center"/>
          </w:tcPr>
          <w:p w14:paraId="57303BB3" w14:textId="77777777" w:rsidR="000449A8" w:rsidRPr="00EF6979" w:rsidRDefault="000449A8" w:rsidP="00A11CF9">
            <w:pPr>
              <w:jc w:val="center"/>
              <w:rPr>
                <w:rFonts w:ascii="宋体" w:hAnsi="宋体"/>
                <w:sz w:val="24"/>
              </w:rPr>
            </w:pPr>
          </w:p>
        </w:tc>
        <w:tc>
          <w:tcPr>
            <w:tcW w:w="1145" w:type="pct"/>
            <w:vAlign w:val="center"/>
          </w:tcPr>
          <w:p w14:paraId="706F2814"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1035" w:type="pct"/>
            <w:vAlign w:val="center"/>
          </w:tcPr>
          <w:p w14:paraId="7361703D" w14:textId="77777777" w:rsidR="000449A8" w:rsidRPr="00EF6979" w:rsidRDefault="000449A8" w:rsidP="00A11CF9">
            <w:pPr>
              <w:jc w:val="center"/>
              <w:rPr>
                <w:rFonts w:ascii="宋体" w:hAnsi="宋体"/>
                <w:sz w:val="24"/>
              </w:rPr>
            </w:pPr>
            <w:r w:rsidRPr="00EF6979">
              <w:rPr>
                <w:rFonts w:ascii="宋体" w:hAnsi="宋体" w:hint="eastAsia"/>
                <w:sz w:val="24"/>
              </w:rPr>
              <w:t>/</w:t>
            </w:r>
          </w:p>
        </w:tc>
      </w:tr>
      <w:tr w:rsidR="000449A8" w:rsidRPr="00EF6979" w14:paraId="7C4E2087" w14:textId="77777777" w:rsidTr="00A11CF9">
        <w:trPr>
          <w:trHeight w:val="794"/>
        </w:trPr>
        <w:tc>
          <w:tcPr>
            <w:tcW w:w="312" w:type="pct"/>
            <w:vAlign w:val="center"/>
          </w:tcPr>
          <w:p w14:paraId="4FB227EF" w14:textId="77777777" w:rsidR="000449A8" w:rsidRPr="00EF6979" w:rsidRDefault="000449A8" w:rsidP="00A11CF9">
            <w:pPr>
              <w:jc w:val="center"/>
              <w:rPr>
                <w:rFonts w:ascii="宋体" w:hAnsi="宋体"/>
                <w:sz w:val="24"/>
              </w:rPr>
            </w:pPr>
            <w:r w:rsidRPr="00EF6979">
              <w:rPr>
                <w:rFonts w:ascii="宋体" w:hAnsi="宋体" w:hint="eastAsia"/>
                <w:sz w:val="24"/>
              </w:rPr>
              <w:t>7</w:t>
            </w:r>
          </w:p>
        </w:tc>
        <w:tc>
          <w:tcPr>
            <w:tcW w:w="706" w:type="pct"/>
            <w:vAlign w:val="center"/>
          </w:tcPr>
          <w:p w14:paraId="00B2CBED" w14:textId="77777777" w:rsidR="000449A8" w:rsidRPr="00EF6979" w:rsidRDefault="000449A8" w:rsidP="00A11CF9">
            <w:pPr>
              <w:jc w:val="center"/>
              <w:rPr>
                <w:rFonts w:ascii="宋体" w:hAnsi="宋体"/>
                <w:szCs w:val="21"/>
              </w:rPr>
            </w:pPr>
            <w:r w:rsidRPr="00EF6979">
              <w:rPr>
                <w:rFonts w:ascii="宋体" w:hAnsi="宋体" w:hint="eastAsia"/>
                <w:szCs w:val="21"/>
              </w:rPr>
              <w:t>结算款</w:t>
            </w:r>
          </w:p>
        </w:tc>
        <w:tc>
          <w:tcPr>
            <w:tcW w:w="310" w:type="pct"/>
            <w:vAlign w:val="center"/>
          </w:tcPr>
          <w:p w14:paraId="6645FD3D"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669" w:type="pct"/>
            <w:vAlign w:val="center"/>
          </w:tcPr>
          <w:p w14:paraId="26110B91"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823" w:type="pct"/>
            <w:vAlign w:val="center"/>
          </w:tcPr>
          <w:p w14:paraId="76F58906" w14:textId="77777777" w:rsidR="000449A8" w:rsidRPr="00EF6979" w:rsidRDefault="000449A8" w:rsidP="00A11CF9">
            <w:pPr>
              <w:jc w:val="center"/>
              <w:rPr>
                <w:rFonts w:ascii="宋体" w:hAnsi="宋体"/>
                <w:sz w:val="24"/>
              </w:rPr>
            </w:pPr>
          </w:p>
        </w:tc>
        <w:tc>
          <w:tcPr>
            <w:tcW w:w="1145" w:type="pct"/>
            <w:vAlign w:val="center"/>
          </w:tcPr>
          <w:p w14:paraId="449692BB" w14:textId="77777777" w:rsidR="000449A8" w:rsidRPr="00EF6979" w:rsidRDefault="000449A8" w:rsidP="00A11CF9">
            <w:pPr>
              <w:ind w:firstLine="560"/>
              <w:jc w:val="center"/>
              <w:rPr>
                <w:rFonts w:ascii="宋体" w:hAnsi="宋体"/>
                <w:szCs w:val="28"/>
              </w:rPr>
            </w:pPr>
          </w:p>
        </w:tc>
        <w:tc>
          <w:tcPr>
            <w:tcW w:w="1035" w:type="pct"/>
            <w:vAlign w:val="center"/>
          </w:tcPr>
          <w:p w14:paraId="5F87EAF8" w14:textId="77777777" w:rsidR="000449A8" w:rsidRPr="00EF6979" w:rsidRDefault="000449A8" w:rsidP="00A11CF9">
            <w:pPr>
              <w:ind w:firstLine="560"/>
              <w:jc w:val="center"/>
              <w:rPr>
                <w:rFonts w:ascii="宋体" w:hAnsi="宋体"/>
                <w:szCs w:val="28"/>
              </w:rPr>
            </w:pPr>
          </w:p>
        </w:tc>
      </w:tr>
      <w:tr w:rsidR="000449A8" w:rsidRPr="00EF6979" w14:paraId="351C921E" w14:textId="77777777" w:rsidTr="00A11CF9">
        <w:trPr>
          <w:trHeight w:val="794"/>
        </w:trPr>
        <w:tc>
          <w:tcPr>
            <w:tcW w:w="312" w:type="pct"/>
            <w:vAlign w:val="center"/>
          </w:tcPr>
          <w:p w14:paraId="5C42E595" w14:textId="77777777" w:rsidR="000449A8" w:rsidRPr="00EF6979" w:rsidRDefault="000449A8" w:rsidP="00A11CF9">
            <w:pPr>
              <w:jc w:val="center"/>
              <w:rPr>
                <w:rFonts w:ascii="宋体" w:hAnsi="宋体"/>
                <w:sz w:val="24"/>
              </w:rPr>
            </w:pPr>
            <w:r w:rsidRPr="00EF6979">
              <w:rPr>
                <w:rFonts w:ascii="宋体" w:hAnsi="宋体" w:hint="eastAsia"/>
                <w:sz w:val="24"/>
              </w:rPr>
              <w:t>8</w:t>
            </w:r>
          </w:p>
        </w:tc>
        <w:tc>
          <w:tcPr>
            <w:tcW w:w="706" w:type="pct"/>
            <w:vAlign w:val="center"/>
          </w:tcPr>
          <w:p w14:paraId="0D6E7FCA" w14:textId="77777777" w:rsidR="000449A8" w:rsidRPr="00EF6979" w:rsidRDefault="000449A8" w:rsidP="00A11CF9">
            <w:pPr>
              <w:jc w:val="center"/>
              <w:rPr>
                <w:rFonts w:ascii="宋体" w:hAnsi="宋体"/>
                <w:szCs w:val="21"/>
              </w:rPr>
            </w:pPr>
            <w:r w:rsidRPr="00EF6979">
              <w:rPr>
                <w:rFonts w:ascii="宋体" w:hAnsi="宋体" w:hint="eastAsia"/>
                <w:szCs w:val="21"/>
              </w:rPr>
              <w:t>质保金</w:t>
            </w:r>
          </w:p>
        </w:tc>
        <w:tc>
          <w:tcPr>
            <w:tcW w:w="310" w:type="pct"/>
            <w:vAlign w:val="center"/>
          </w:tcPr>
          <w:p w14:paraId="6329291E" w14:textId="77777777" w:rsidR="000449A8" w:rsidRPr="00EF6979" w:rsidRDefault="000449A8" w:rsidP="00A11CF9">
            <w:pPr>
              <w:jc w:val="center"/>
              <w:rPr>
                <w:rFonts w:ascii="宋体" w:hAnsi="宋体"/>
                <w:sz w:val="24"/>
              </w:rPr>
            </w:pPr>
            <w:r w:rsidRPr="00EF6979">
              <w:rPr>
                <w:rFonts w:ascii="宋体" w:hAnsi="宋体" w:hint="eastAsia"/>
                <w:sz w:val="24"/>
              </w:rPr>
              <w:t>3%</w:t>
            </w:r>
          </w:p>
        </w:tc>
        <w:tc>
          <w:tcPr>
            <w:tcW w:w="669" w:type="pct"/>
            <w:vAlign w:val="center"/>
          </w:tcPr>
          <w:p w14:paraId="3D1B61B4" w14:textId="77777777" w:rsidR="000449A8" w:rsidRPr="00EF6979" w:rsidRDefault="000449A8" w:rsidP="00A11CF9">
            <w:pPr>
              <w:jc w:val="center"/>
              <w:rPr>
                <w:rFonts w:ascii="宋体" w:hAnsi="宋体"/>
                <w:sz w:val="24"/>
              </w:rPr>
            </w:pPr>
            <w:r w:rsidRPr="00EF6979">
              <w:rPr>
                <w:rFonts w:ascii="宋体" w:hAnsi="宋体" w:hint="eastAsia"/>
                <w:sz w:val="24"/>
              </w:rPr>
              <w:t>/</w:t>
            </w:r>
          </w:p>
        </w:tc>
        <w:tc>
          <w:tcPr>
            <w:tcW w:w="823" w:type="pct"/>
            <w:vAlign w:val="center"/>
          </w:tcPr>
          <w:p w14:paraId="5E800F41" w14:textId="77777777" w:rsidR="000449A8" w:rsidRPr="00EF6979" w:rsidRDefault="000449A8" w:rsidP="00A11CF9">
            <w:pPr>
              <w:jc w:val="center"/>
              <w:rPr>
                <w:rFonts w:ascii="宋体" w:hAnsi="宋体"/>
                <w:sz w:val="24"/>
              </w:rPr>
            </w:pPr>
          </w:p>
        </w:tc>
        <w:tc>
          <w:tcPr>
            <w:tcW w:w="1145" w:type="pct"/>
            <w:vAlign w:val="center"/>
          </w:tcPr>
          <w:p w14:paraId="71D61AC9" w14:textId="77777777" w:rsidR="000449A8" w:rsidRPr="00EF6979" w:rsidRDefault="000449A8" w:rsidP="00A11CF9">
            <w:pPr>
              <w:ind w:firstLine="560"/>
              <w:jc w:val="center"/>
              <w:rPr>
                <w:rFonts w:ascii="宋体" w:hAnsi="宋体"/>
                <w:szCs w:val="28"/>
              </w:rPr>
            </w:pPr>
          </w:p>
        </w:tc>
        <w:tc>
          <w:tcPr>
            <w:tcW w:w="1035" w:type="pct"/>
            <w:vAlign w:val="center"/>
          </w:tcPr>
          <w:p w14:paraId="3DCE799F" w14:textId="77777777" w:rsidR="000449A8" w:rsidRPr="00EF6979" w:rsidRDefault="000449A8" w:rsidP="00A11CF9">
            <w:pPr>
              <w:ind w:firstLine="560"/>
              <w:jc w:val="center"/>
              <w:rPr>
                <w:rFonts w:ascii="宋体" w:hAnsi="宋体"/>
                <w:szCs w:val="28"/>
              </w:rPr>
            </w:pPr>
          </w:p>
        </w:tc>
      </w:tr>
    </w:tbl>
    <w:p w14:paraId="241E5C12" w14:textId="77777777" w:rsidR="000449A8" w:rsidRPr="00EF6979" w:rsidRDefault="000449A8" w:rsidP="000449A8">
      <w:pPr>
        <w:spacing w:line="360" w:lineRule="auto"/>
        <w:jc w:val="center"/>
        <w:rPr>
          <w:rFonts w:ascii="楷体" w:eastAsia="楷体" w:hAnsi="楷体"/>
        </w:rPr>
      </w:pPr>
      <w:r w:rsidRPr="00EF6979">
        <w:rPr>
          <w:rFonts w:ascii="楷体" w:eastAsia="楷体" w:hAnsi="楷体" w:hint="eastAsia"/>
          <w:b/>
          <w:sz w:val="24"/>
        </w:rPr>
        <w:t>（注：承包人请款时须同时提交等额增值税专用发票）</w:t>
      </w:r>
    </w:p>
    <w:p w14:paraId="77121628" w14:textId="77777777" w:rsidR="000449A8" w:rsidRPr="00EF6979" w:rsidRDefault="000449A8" w:rsidP="000449A8">
      <w:pPr>
        <w:jc w:val="center"/>
        <w:rPr>
          <w:rFonts w:ascii="宋体" w:hAnsi="宋体"/>
          <w:sz w:val="36"/>
          <w:szCs w:val="36"/>
        </w:rPr>
      </w:pPr>
      <w:r w:rsidRPr="00EF6979">
        <w:rPr>
          <w:rFonts w:ascii="宋体" w:hAnsi="宋体" w:hint="eastAsia"/>
          <w:sz w:val="36"/>
          <w:szCs w:val="36"/>
        </w:rPr>
        <w:lastRenderedPageBreak/>
        <w:t>工程施工合同</w:t>
      </w:r>
    </w:p>
    <w:p w14:paraId="0BE8E74F" w14:textId="77777777" w:rsidR="000449A8" w:rsidRPr="00EF6979" w:rsidRDefault="000449A8" w:rsidP="000449A8">
      <w:pPr>
        <w:rPr>
          <w:rFonts w:ascii="宋体" w:hAnsi="宋体"/>
          <w:szCs w:val="28"/>
        </w:rPr>
      </w:pPr>
    </w:p>
    <w:p w14:paraId="00FE6F09" w14:textId="77777777" w:rsidR="000449A8" w:rsidRPr="00EF6979" w:rsidRDefault="000449A8" w:rsidP="000449A8">
      <w:pPr>
        <w:spacing w:line="360" w:lineRule="auto"/>
        <w:rPr>
          <w:rFonts w:ascii="宋体" w:hAnsi="宋体"/>
          <w:sz w:val="24"/>
        </w:rPr>
      </w:pPr>
      <w:r w:rsidRPr="00EF6979">
        <w:rPr>
          <w:rFonts w:ascii="宋体" w:hAnsi="宋体" w:hint="eastAsia"/>
          <w:b/>
          <w:sz w:val="24"/>
        </w:rPr>
        <w:t>发包人（全称）：</w:t>
      </w:r>
      <w:r w:rsidRPr="00EF6979">
        <w:rPr>
          <w:rFonts w:ascii="宋体" w:hAnsi="宋体" w:hint="eastAsia"/>
          <w:sz w:val="24"/>
        </w:rPr>
        <w:t xml:space="preserve">   </w:t>
      </w:r>
      <w:r w:rsidRPr="00EF6979">
        <w:rPr>
          <w:rFonts w:ascii="宋体" w:hAnsi="宋体" w:hint="eastAsia"/>
          <w:sz w:val="24"/>
          <w:u w:val="single"/>
        </w:rPr>
        <w:t xml:space="preserve">华南师范大学        </w:t>
      </w:r>
      <w:r w:rsidRPr="00EF6979">
        <w:rPr>
          <w:rFonts w:ascii="宋体" w:hAnsi="宋体" w:hint="eastAsia"/>
          <w:sz w:val="24"/>
        </w:rPr>
        <w:t xml:space="preserve">   </w:t>
      </w:r>
    </w:p>
    <w:p w14:paraId="3BF65BA0" w14:textId="77777777" w:rsidR="000449A8" w:rsidRPr="00EF6979" w:rsidRDefault="000449A8" w:rsidP="000449A8">
      <w:pPr>
        <w:spacing w:line="360" w:lineRule="auto"/>
        <w:rPr>
          <w:rFonts w:ascii="宋体" w:hAnsi="宋体"/>
          <w:sz w:val="24"/>
          <w:u w:val="single"/>
        </w:rPr>
      </w:pPr>
      <w:r w:rsidRPr="00EF6979">
        <w:rPr>
          <w:rFonts w:ascii="宋体" w:hAnsi="宋体" w:hint="eastAsia"/>
          <w:b/>
          <w:sz w:val="24"/>
        </w:rPr>
        <w:t>承包人（全称）：</w:t>
      </w:r>
      <w:r w:rsidRPr="00EF6979">
        <w:rPr>
          <w:rFonts w:ascii="宋体" w:hAnsi="宋体" w:hint="eastAsia"/>
          <w:sz w:val="24"/>
        </w:rPr>
        <w:t xml:space="preserve">  </w:t>
      </w:r>
      <w:r w:rsidRPr="00EF6979">
        <w:rPr>
          <w:rFonts w:ascii="宋体" w:hAnsi="宋体" w:hint="eastAsia"/>
          <w:sz w:val="24"/>
          <w:u w:val="single"/>
        </w:rPr>
        <w:t xml:space="preserve">                       </w:t>
      </w:r>
    </w:p>
    <w:p w14:paraId="7525DB2B" w14:textId="77777777" w:rsidR="000449A8" w:rsidRPr="00EF6979" w:rsidRDefault="000449A8" w:rsidP="000449A8">
      <w:pPr>
        <w:spacing w:line="360" w:lineRule="auto"/>
        <w:rPr>
          <w:rFonts w:ascii="宋体" w:hAnsi="宋体"/>
          <w:sz w:val="24"/>
        </w:rPr>
      </w:pPr>
    </w:p>
    <w:p w14:paraId="48560851"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依照《中华人民共和国民法典》、《中华人民共和国建筑法》及其他有关法律，遵循平等、自愿、公平、诚实信用的原则，发包人与承包人就本工程有关事项达成一致意见，订立本合同。</w:t>
      </w:r>
    </w:p>
    <w:p w14:paraId="2789E378" w14:textId="77777777" w:rsidR="000449A8" w:rsidRPr="00EF6979" w:rsidRDefault="000449A8" w:rsidP="000449A8">
      <w:pPr>
        <w:pStyle w:val="2"/>
        <w:rPr>
          <w:rFonts w:ascii="宋体" w:hAnsi="宋体"/>
          <w:iCs/>
          <w:sz w:val="24"/>
        </w:rPr>
      </w:pPr>
      <w:r w:rsidRPr="00EF6979">
        <w:rPr>
          <w:rFonts w:ascii="宋体" w:hAnsi="宋体" w:hint="eastAsia"/>
          <w:iCs/>
          <w:sz w:val="24"/>
        </w:rPr>
        <w:t>一、工程概括</w:t>
      </w:r>
    </w:p>
    <w:p w14:paraId="6FE8367A" w14:textId="77777777" w:rsidR="000449A8" w:rsidRPr="00EF6979" w:rsidRDefault="000449A8" w:rsidP="000449A8">
      <w:pPr>
        <w:spacing w:line="360" w:lineRule="auto"/>
        <w:ind w:firstLineChars="200" w:firstLine="480"/>
        <w:rPr>
          <w:rFonts w:ascii="宋体" w:hAnsi="宋体"/>
          <w:sz w:val="24"/>
          <w:u w:val="single"/>
        </w:rPr>
      </w:pPr>
      <w:r w:rsidRPr="00EF6979">
        <w:rPr>
          <w:rFonts w:ascii="宋体" w:hAnsi="宋体" w:hint="eastAsia"/>
          <w:sz w:val="24"/>
        </w:rPr>
        <w:t>1.1工程名称：</w:t>
      </w:r>
      <w:r w:rsidRPr="00EF6979">
        <w:rPr>
          <w:rFonts w:ascii="宋体" w:hAnsi="宋体" w:hint="eastAsia"/>
          <w:sz w:val="24"/>
          <w:u w:val="single"/>
        </w:rPr>
        <w:t>文3栋政管学院大门建设工程</w:t>
      </w:r>
    </w:p>
    <w:p w14:paraId="3A7ED5E4"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1.2工程地点：</w:t>
      </w:r>
      <w:r w:rsidRPr="00EF6979">
        <w:rPr>
          <w:rFonts w:ascii="宋体" w:hAnsi="宋体" w:hint="eastAsia"/>
          <w:sz w:val="24"/>
          <w:u w:val="single"/>
        </w:rPr>
        <w:t>华南师范大学大学城校区文3栋</w:t>
      </w:r>
    </w:p>
    <w:p w14:paraId="2EE05123"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1.3工程内容：</w:t>
      </w:r>
      <w:r w:rsidRPr="00EF6979">
        <w:rPr>
          <w:rFonts w:ascii="宋体" w:hAnsi="宋体" w:hint="eastAsia"/>
          <w:sz w:val="24"/>
          <w:u w:val="single"/>
        </w:rPr>
        <w:t>招标施工图、工程量清单范围内的全部工程内容，包括建筑垃圾、余泥的外运等。</w:t>
      </w:r>
    </w:p>
    <w:p w14:paraId="6E95863A" w14:textId="77777777" w:rsidR="000449A8" w:rsidRPr="00EF6979" w:rsidRDefault="000449A8" w:rsidP="000449A8">
      <w:pPr>
        <w:pStyle w:val="2"/>
        <w:rPr>
          <w:rFonts w:ascii="宋体" w:hAnsi="宋体"/>
          <w:iCs/>
          <w:sz w:val="24"/>
        </w:rPr>
      </w:pPr>
      <w:r w:rsidRPr="00EF6979">
        <w:rPr>
          <w:rFonts w:ascii="宋体" w:hAnsi="宋体" w:hint="eastAsia"/>
          <w:iCs/>
          <w:sz w:val="24"/>
        </w:rPr>
        <w:t>二、工程承包范围、方式</w:t>
      </w:r>
    </w:p>
    <w:p w14:paraId="794B4917"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2.1承包范围：同工程内容。</w:t>
      </w:r>
    </w:p>
    <w:p w14:paraId="583FF875"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2.2承包方式：包工、包料、包工程质量、包工期、包安全文明施工、包调试、包垃圾清运、包验收、包验收合格及验收不能通过的整改费用，包因未达到原定要求标准而需要变更的有关费用由承包方承担。</w:t>
      </w:r>
    </w:p>
    <w:p w14:paraId="292B7925" w14:textId="77777777" w:rsidR="000449A8" w:rsidRPr="00EF6979" w:rsidRDefault="000449A8" w:rsidP="000449A8">
      <w:pPr>
        <w:pStyle w:val="2"/>
        <w:rPr>
          <w:rFonts w:ascii="宋体" w:hAnsi="宋体"/>
          <w:iCs/>
          <w:sz w:val="24"/>
        </w:rPr>
      </w:pPr>
      <w:r w:rsidRPr="00EF6979">
        <w:rPr>
          <w:rFonts w:ascii="宋体" w:hAnsi="宋体" w:hint="eastAsia"/>
          <w:iCs/>
          <w:sz w:val="24"/>
        </w:rPr>
        <w:t>三、合同工期</w:t>
      </w:r>
    </w:p>
    <w:p w14:paraId="03D355B7"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合同工期总日历天数：</w:t>
      </w:r>
      <w:r w:rsidRPr="00EF6979">
        <w:rPr>
          <w:rFonts w:ascii="宋体" w:hAnsi="宋体" w:hint="eastAsia"/>
          <w:sz w:val="24"/>
          <w:u w:val="single"/>
        </w:rPr>
        <w:t xml:space="preserve"> 60个日历天</w:t>
      </w:r>
      <w:r w:rsidRPr="00EF6979">
        <w:rPr>
          <w:rFonts w:ascii="宋体" w:hAnsi="宋体" w:hint="eastAsia"/>
          <w:sz w:val="24"/>
        </w:rPr>
        <w:t>。计划从</w:t>
      </w:r>
      <w:r w:rsidRPr="00EF6979">
        <w:rPr>
          <w:rFonts w:ascii="宋体" w:hAnsi="宋体" w:hint="eastAsia"/>
          <w:sz w:val="24"/>
          <w:u w:val="single"/>
        </w:rPr>
        <w:t xml:space="preserve">    年   月   日</w:t>
      </w:r>
      <w:r w:rsidRPr="00EF6979">
        <w:rPr>
          <w:rFonts w:ascii="宋体" w:hAnsi="宋体" w:hint="eastAsia"/>
          <w:sz w:val="24"/>
        </w:rPr>
        <w:t>开始施工，实际开工日期以监理（如有）或发包人签发的开工令为准。</w:t>
      </w:r>
    </w:p>
    <w:p w14:paraId="5D8BF5B7" w14:textId="77777777" w:rsidR="000449A8" w:rsidRPr="00EF6979" w:rsidRDefault="000449A8" w:rsidP="000449A8">
      <w:pPr>
        <w:pStyle w:val="2"/>
        <w:rPr>
          <w:rFonts w:ascii="宋体" w:hAnsi="宋体"/>
          <w:iCs/>
          <w:sz w:val="24"/>
        </w:rPr>
      </w:pPr>
      <w:r w:rsidRPr="00EF6979">
        <w:rPr>
          <w:rFonts w:ascii="宋体" w:hAnsi="宋体" w:hint="eastAsia"/>
          <w:iCs/>
          <w:sz w:val="24"/>
        </w:rPr>
        <w:t>四、质量标准</w:t>
      </w:r>
    </w:p>
    <w:p w14:paraId="5D5E5C13"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工程质量标准：工程质量管理按照中华人民共和国国务院令第279号《建设工程质量管理条例》执行，验收标准按照国家颁发的《建筑工程施工质量验收统一标准》（GB50300-2013）及国家现行相关专业有关施工质量验收规范的合格标准。</w:t>
      </w:r>
    </w:p>
    <w:p w14:paraId="07FF22A4" w14:textId="77777777" w:rsidR="000449A8" w:rsidRPr="00EF6979" w:rsidRDefault="000449A8" w:rsidP="000449A8">
      <w:pPr>
        <w:pStyle w:val="2"/>
        <w:rPr>
          <w:rFonts w:ascii="宋体" w:hAnsi="宋体"/>
          <w:iCs/>
          <w:sz w:val="24"/>
        </w:rPr>
      </w:pPr>
      <w:r w:rsidRPr="00EF6979">
        <w:rPr>
          <w:rFonts w:ascii="宋体" w:hAnsi="宋体" w:hint="eastAsia"/>
          <w:iCs/>
          <w:sz w:val="24"/>
        </w:rPr>
        <w:lastRenderedPageBreak/>
        <w:t>五、合同价款及支付方式</w:t>
      </w:r>
    </w:p>
    <w:p w14:paraId="61E0A9F8"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5.1中标价即合同总价（暂定），工程结算时以审定工程结算价进行支付；</w:t>
      </w:r>
    </w:p>
    <w:p w14:paraId="02E5785F"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5.2合同总价（暂定）：</w:t>
      </w:r>
      <w:r w:rsidRPr="00EF6979">
        <w:rPr>
          <w:rFonts w:ascii="宋体" w:hAnsi="宋体" w:hint="eastAsia"/>
          <w:sz w:val="24"/>
          <w:u w:val="single"/>
        </w:rPr>
        <w:t>人民币大写：      ，小写为¥         元；其中绿色施工安全防护措施费为¥         元，暂列金额为¥         元</w:t>
      </w:r>
      <w:r w:rsidRPr="00EF6979">
        <w:rPr>
          <w:rFonts w:ascii="宋体" w:hAnsi="宋体" w:hint="eastAsia"/>
          <w:sz w:val="24"/>
        </w:rPr>
        <w:t>。</w:t>
      </w:r>
    </w:p>
    <w:p w14:paraId="38478FDB"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5.3工程备料款（预付款）：按合同总价(扣除绿色施工安全防护措施费、暂列金额)30%计算；在合同签订且进场施工后 15个日历天内支付。</w:t>
      </w:r>
    </w:p>
    <w:p w14:paraId="2C669902"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5.4工程进度款：</w:t>
      </w:r>
      <w:r w:rsidRPr="00EF6979">
        <w:rPr>
          <w:rFonts w:ascii="宋体" w:hAnsi="宋体" w:hint="eastAsia"/>
          <w:sz w:val="24"/>
          <w:u w:val="single"/>
        </w:rPr>
        <w:t>①工程完成合同工程量60%时，发包人在15个日历天内支付合同总价(扣除绿色施工安全防护措施费、暂列金额)的30%进度款</w:t>
      </w:r>
      <w:r w:rsidRPr="00EF6979">
        <w:rPr>
          <w:rFonts w:ascii="宋体" w:hAnsi="宋体" w:hint="eastAsia"/>
          <w:sz w:val="24"/>
        </w:rPr>
        <w:t>；</w:t>
      </w:r>
      <w:r w:rsidRPr="00EF6979">
        <w:rPr>
          <w:rFonts w:ascii="宋体" w:hAnsi="宋体" w:hint="eastAsia"/>
          <w:sz w:val="24"/>
          <w:u w:val="single"/>
        </w:rPr>
        <w:t>②工程经发包人组织有关部门竣工验收合格，发包人在15个日历天内支付合同总价(扣除绿色施工安全防护措施费、暂列金额)的20%进度款</w:t>
      </w:r>
      <w:r w:rsidRPr="00EF6979">
        <w:rPr>
          <w:rFonts w:ascii="宋体" w:hAnsi="宋体" w:hint="eastAsia"/>
          <w:sz w:val="24"/>
        </w:rPr>
        <w:t>；</w:t>
      </w:r>
      <w:r w:rsidRPr="00EF6979">
        <w:rPr>
          <w:rFonts w:ascii="宋体" w:hAnsi="宋体" w:hint="eastAsia"/>
          <w:sz w:val="24"/>
          <w:u w:val="single"/>
        </w:rPr>
        <w:t>③承包人提交该工程完整的竣工结算资料给发包人，由发包人完成结算审核后15个日历天内付至审定工程结算价100%</w:t>
      </w:r>
      <w:r w:rsidRPr="00EF6979">
        <w:rPr>
          <w:rFonts w:ascii="宋体" w:hAnsi="宋体" w:hint="eastAsia"/>
          <w:sz w:val="24"/>
        </w:rPr>
        <w:t>；同时，</w:t>
      </w:r>
      <w:r w:rsidRPr="00EF6979">
        <w:rPr>
          <w:rFonts w:ascii="宋体" w:hAnsi="宋体" w:hint="eastAsia"/>
          <w:sz w:val="24"/>
          <w:u w:val="single"/>
        </w:rPr>
        <w:t>承包人向发包人缴交审定工程结算价款3%的保修金。保修金在未发生扣除的情况下，缺陷责任期（从竣工验收合格起算两年）满后无息返还承包人</w:t>
      </w:r>
      <w:r w:rsidRPr="00EF6979">
        <w:rPr>
          <w:rFonts w:ascii="宋体" w:hAnsi="宋体" w:hint="eastAsia"/>
          <w:sz w:val="24"/>
        </w:rPr>
        <w:t>。</w:t>
      </w:r>
    </w:p>
    <w:p w14:paraId="7708A10A"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5.5绿色施工安全防护措施费支付：经发包人审查符合开工条件后，预付该价款的60%，中间评价通过后支付该价款的30%，竣工验收合格后支付该价款的10%。不满足施工安全要求不计量。</w:t>
      </w:r>
    </w:p>
    <w:p w14:paraId="2116E922"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5.6承包人请款时须同时提交等额增值税专用发票。（开票信息：单位名称：华南师范大学；纳税人识别号为: 124400004558589190；开户行：工商银行广州市高新区支行；帐号：3602008109000386071 ）</w:t>
      </w:r>
    </w:p>
    <w:p w14:paraId="06FA716E"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5.7发包人会严格按照工程进度及时付款，如因请款办理手续滞后，承包人应按合同约定及时推进工程进度。</w:t>
      </w:r>
    </w:p>
    <w:p w14:paraId="7A22F673" w14:textId="77777777" w:rsidR="000449A8" w:rsidRPr="00EF6979" w:rsidRDefault="000449A8" w:rsidP="000449A8">
      <w:pPr>
        <w:pStyle w:val="2"/>
        <w:rPr>
          <w:rFonts w:ascii="宋体" w:hAnsi="宋体"/>
          <w:iCs/>
          <w:sz w:val="24"/>
        </w:rPr>
      </w:pPr>
      <w:r w:rsidRPr="00EF6979">
        <w:rPr>
          <w:rFonts w:ascii="宋体" w:hAnsi="宋体" w:hint="eastAsia"/>
          <w:iCs/>
          <w:sz w:val="24"/>
        </w:rPr>
        <w:t>六、工程质量要求</w:t>
      </w:r>
    </w:p>
    <w:p w14:paraId="2A55915D"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6.1本工程严格按照国家现行有关施工及验收规范、技术标准进行施工和验收，工程质量必须达到合格。质量等级评定由发包人、监理单位（如有）及参与验收人员确定。承包人在施工中如果工程质量不符合设计要求或不满足施工验收规范等有关规定，发包人要求停工和返工时，承包人必须立即执行，并承担由此而产生的各种费用，工期不予顺延，否则，视为承包人违约，履约保证金不予退还。</w:t>
      </w:r>
    </w:p>
    <w:p w14:paraId="2FB672BB"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6.2</w:t>
      </w:r>
      <w:r w:rsidRPr="00EF6979">
        <w:rPr>
          <w:rFonts w:ascii="宋体" w:hAnsi="宋体" w:hint="eastAsia"/>
          <w:b/>
          <w:sz w:val="24"/>
        </w:rPr>
        <w:t>本工程使用的工程材料</w:t>
      </w:r>
      <w:r w:rsidRPr="00EF6979">
        <w:rPr>
          <w:rFonts w:ascii="宋体" w:hAnsi="宋体"/>
          <w:b/>
          <w:sz w:val="24"/>
        </w:rPr>
        <w:t>,</w:t>
      </w:r>
      <w:r w:rsidRPr="00EF6979">
        <w:rPr>
          <w:rFonts w:ascii="宋体" w:hAnsi="宋体" w:hint="eastAsia"/>
          <w:b/>
          <w:sz w:val="24"/>
        </w:rPr>
        <w:t>必须按招标文件所推荐的厂家、品牌或等同于所推荐</w:t>
      </w:r>
      <w:r w:rsidRPr="00EF6979">
        <w:rPr>
          <w:rFonts w:ascii="宋体" w:hAnsi="宋体" w:hint="eastAsia"/>
          <w:b/>
          <w:sz w:val="24"/>
        </w:rPr>
        <w:lastRenderedPageBreak/>
        <w:t>厂家、品牌材料的质量等级或样板间所用材料的厂家、规格、型号采购使用，采购前须把样板报给发包人选定，所选购的材料须有产品合格证、生产许可证等证明材料且能满足消防要求</w:t>
      </w:r>
      <w:r w:rsidRPr="00EF6979">
        <w:rPr>
          <w:rFonts w:ascii="宋体" w:hAnsi="宋体" w:hint="eastAsia"/>
          <w:sz w:val="24"/>
        </w:rPr>
        <w:t>。</w:t>
      </w:r>
    </w:p>
    <w:p w14:paraId="055C3087"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6.3</w:t>
      </w:r>
      <w:r w:rsidRPr="00EF6979">
        <w:rPr>
          <w:rFonts w:ascii="宋体" w:hAnsi="宋体"/>
          <w:sz w:val="24"/>
        </w:rPr>
        <w:t>严格按照设计图纸、工程量清单要求施工，确保使用材料质量，施工过程符合安全标准。</w:t>
      </w:r>
    </w:p>
    <w:p w14:paraId="6BCA422E" w14:textId="77777777" w:rsidR="000449A8" w:rsidRPr="00EF6979" w:rsidRDefault="000449A8" w:rsidP="000449A8">
      <w:pPr>
        <w:pStyle w:val="2"/>
        <w:rPr>
          <w:rFonts w:ascii="宋体" w:hAnsi="宋体"/>
          <w:iCs/>
          <w:sz w:val="24"/>
        </w:rPr>
      </w:pPr>
      <w:r w:rsidRPr="00EF6979">
        <w:rPr>
          <w:rFonts w:ascii="宋体" w:hAnsi="宋体" w:hint="eastAsia"/>
          <w:iCs/>
          <w:sz w:val="24"/>
        </w:rPr>
        <w:t>七、发包人责任</w:t>
      </w:r>
    </w:p>
    <w:p w14:paraId="4959C823"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7.1向承包人提供水电接驳点。</w:t>
      </w:r>
    </w:p>
    <w:p w14:paraId="145FB013"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7.2组织承包人和设计单位进行施工图会审和设计交底。</w:t>
      </w:r>
    </w:p>
    <w:p w14:paraId="35F275B6"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7.3向承包人提供所需的有关设计资料。</w:t>
      </w:r>
    </w:p>
    <w:p w14:paraId="319A926C" w14:textId="77777777" w:rsidR="000449A8" w:rsidRPr="00EF6979" w:rsidRDefault="000449A8" w:rsidP="003568BA">
      <w:r w:rsidRPr="00EF6979">
        <w:rPr>
          <w:rFonts w:hint="eastAsia"/>
        </w:rPr>
        <w:t xml:space="preserve"> </w:t>
      </w:r>
    </w:p>
    <w:p w14:paraId="11F001C5" w14:textId="77777777" w:rsidR="000449A8" w:rsidRPr="00EF6979" w:rsidRDefault="000449A8" w:rsidP="000449A8">
      <w:pPr>
        <w:pStyle w:val="2"/>
        <w:rPr>
          <w:rFonts w:ascii="宋体" w:hAnsi="宋体"/>
          <w:iCs/>
          <w:sz w:val="24"/>
        </w:rPr>
      </w:pPr>
      <w:r w:rsidRPr="00EF6979">
        <w:rPr>
          <w:rFonts w:ascii="宋体" w:hAnsi="宋体" w:hint="eastAsia"/>
          <w:iCs/>
          <w:sz w:val="24"/>
        </w:rPr>
        <w:t>八、承包人责任</w:t>
      </w:r>
    </w:p>
    <w:p w14:paraId="3F808F73"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8.1合同签订后三天内编制施工计划报送发包方或监理（如有）监督执行，进场时项目施工人员须按华南师范大学防疫要求进行入校备案。</w:t>
      </w:r>
    </w:p>
    <w:p w14:paraId="420C010C"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8.2工程竣工后，向发包人提供竣工图以及相关竣工资料一式三份，由发包人存档。并提交竣工资料的电子版光碟两张。</w:t>
      </w:r>
    </w:p>
    <w:p w14:paraId="61911421"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8.3委派与工程项目相适应资格的注册建造师和技术负责人（如有）为现场管理代表（须与投标文件一一对应），项目工期内注册建造师须向发包人提供建造师证件进行复核，按施工安全规范做好施工质量、安全管理，指定安全、防火负责人，现场物件堆放整齐，道路畅道。</w:t>
      </w:r>
    </w:p>
    <w:p w14:paraId="15BE2FF9"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8.4施工中因承包人原因造成的停工、返工、材料、器材等损失均由承包人承担。</w:t>
      </w:r>
    </w:p>
    <w:p w14:paraId="3C433235"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8.5对竣工验收后保修期内发现的属承包方责任的质量问题负责无偿返修。</w:t>
      </w:r>
    </w:p>
    <w:p w14:paraId="78E9F16B" w14:textId="77777777" w:rsidR="000449A8" w:rsidRPr="00EF6979" w:rsidRDefault="000449A8" w:rsidP="003568BA"/>
    <w:p w14:paraId="41DF91BA" w14:textId="77777777" w:rsidR="000449A8" w:rsidRPr="00EF6979" w:rsidRDefault="000449A8" w:rsidP="000449A8">
      <w:pPr>
        <w:pStyle w:val="2"/>
        <w:rPr>
          <w:rFonts w:ascii="宋体" w:hAnsi="宋体"/>
          <w:iCs/>
          <w:sz w:val="24"/>
        </w:rPr>
      </w:pPr>
      <w:r w:rsidRPr="00EF6979">
        <w:rPr>
          <w:rFonts w:ascii="宋体" w:hAnsi="宋体" w:hint="eastAsia"/>
          <w:iCs/>
          <w:sz w:val="24"/>
        </w:rPr>
        <w:t>九、设计与施工变更</w:t>
      </w:r>
    </w:p>
    <w:p w14:paraId="38E67027"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9.1发包人有权根据实际需要对本工程作部分变更，设计变更前应书面通知承包方。变更文件送达承包方后，即停止受变更影响工程的购料和施工，已采购的设备、材料等由发包人处理。承包人收到变更文件后五天内向发包人提交因变更所采取的措施、增减</w:t>
      </w:r>
      <w:r w:rsidRPr="00EF6979">
        <w:rPr>
          <w:rFonts w:ascii="宋体" w:hAnsi="宋体" w:hint="eastAsia"/>
          <w:sz w:val="24"/>
        </w:rPr>
        <w:lastRenderedPageBreak/>
        <w:t>的工程造价。</w:t>
      </w:r>
    </w:p>
    <w:p w14:paraId="116F401B" w14:textId="77777777" w:rsidR="000449A8" w:rsidRPr="00EF6979" w:rsidRDefault="000449A8" w:rsidP="000449A8">
      <w:pPr>
        <w:pStyle w:val="2"/>
        <w:rPr>
          <w:rFonts w:ascii="宋体" w:hAnsi="宋体"/>
          <w:iCs/>
          <w:sz w:val="24"/>
        </w:rPr>
      </w:pPr>
      <w:r w:rsidRPr="00EF6979">
        <w:rPr>
          <w:rFonts w:ascii="宋体" w:hAnsi="宋体" w:hint="eastAsia"/>
          <w:iCs/>
          <w:sz w:val="24"/>
        </w:rPr>
        <w:t>十、工程竣工验收</w:t>
      </w:r>
    </w:p>
    <w:p w14:paraId="73FAFE15"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10.1工程具备竣工验收条件，承包人按国家工程竣工验收有关规定，向发包人提供完整竣工资料及竣工验收报告。如工程具备验收资格，发包人收到竣工验收报告后七天内组织有关单位验收。经验收后如质量不合格的，由承包人在限定的期限返修后再进行验收，直至符合要求为止。最后验收合格的日期为竣工日期。</w:t>
      </w:r>
    </w:p>
    <w:p w14:paraId="7EF26742"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10.2工程竣工合格后三天验收各方在竣工验收报告上签字确认。承包人在竣工验收合格后7天内向发包人提交竣工验收资料。</w:t>
      </w:r>
    </w:p>
    <w:p w14:paraId="51F0FC99" w14:textId="77777777" w:rsidR="000449A8" w:rsidRPr="00EF6979" w:rsidRDefault="000449A8" w:rsidP="000449A8">
      <w:pPr>
        <w:pStyle w:val="2"/>
        <w:rPr>
          <w:rFonts w:ascii="宋体" w:hAnsi="宋体"/>
          <w:iCs/>
          <w:sz w:val="24"/>
        </w:rPr>
      </w:pPr>
      <w:r w:rsidRPr="00EF6979">
        <w:rPr>
          <w:rFonts w:ascii="宋体" w:hAnsi="宋体" w:hint="eastAsia"/>
          <w:iCs/>
          <w:sz w:val="24"/>
        </w:rPr>
        <w:t>十一、违约责任</w:t>
      </w:r>
    </w:p>
    <w:p w14:paraId="2517560C"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11.1出现以下情形的，其损失由发包人承担，工期顺延。1.发包人不在约定时间内交出施工场地、水电接驳点；2.发包人不按合同约定支付工程款；3. 设计变更导致工期延误的；4.不可抗力造成的延误。</w:t>
      </w:r>
    </w:p>
    <w:p w14:paraId="0B4CC362"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11.2由于承包人原因造成逾期竣工的，每逾期一天，承包人向发包人缴交人民币</w:t>
      </w:r>
      <w:r w:rsidRPr="00EF6979">
        <w:rPr>
          <w:rFonts w:ascii="宋体" w:hAnsi="宋体"/>
          <w:sz w:val="24"/>
          <w:u w:val="single"/>
        </w:rPr>
        <w:t>2400.00</w:t>
      </w:r>
      <w:r w:rsidRPr="00EF6979">
        <w:rPr>
          <w:rFonts w:ascii="宋体" w:hAnsi="宋体" w:hint="eastAsia"/>
          <w:sz w:val="24"/>
        </w:rPr>
        <w:t>元的罚款。逾期超过一个月的，发包人有权单方解除合同，对发包人造成损失的，由承包人赔偿。</w:t>
      </w:r>
    </w:p>
    <w:p w14:paraId="1AF042D9"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11.3因承包人原因造成工程质量不符合本合同约定的，承包人接到监理工程师（如有）或发包人发出的整改通知后，必须立即整改。两次整改后仍未达标的，发包人有权单方解除合同，对发包人造成损失的，由承包人赔偿。</w:t>
      </w:r>
    </w:p>
    <w:p w14:paraId="0E4133CF"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11.4延迟支付工程款利息计算：发包人逾期支付工程款的，承包人有权得到延迟付款额的利息，计息时间从应支付之日算起直到该笔延迟款额支付之日止，利率按中国人民银行发布的同期贷款利率计算。</w:t>
      </w:r>
    </w:p>
    <w:p w14:paraId="766D4FC8"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11.5承包人的施工必须遵守省市现行规定及校内建设工程安全文明施工管理办法规定，若违反，经发包人确认后，按</w:t>
      </w:r>
      <w:r w:rsidRPr="00EF6979">
        <w:rPr>
          <w:rFonts w:ascii="宋体" w:hAnsi="宋体" w:hint="eastAsia"/>
          <w:sz w:val="24"/>
          <w:u w:val="single"/>
        </w:rPr>
        <w:t>1000.00元/次</w:t>
      </w:r>
      <w:r w:rsidRPr="00EF6979">
        <w:rPr>
          <w:rFonts w:ascii="宋体" w:hAnsi="宋体" w:hint="eastAsia"/>
          <w:sz w:val="24"/>
        </w:rPr>
        <w:t>进行罚款。</w:t>
      </w:r>
    </w:p>
    <w:p w14:paraId="79D43345" w14:textId="77777777" w:rsidR="000449A8" w:rsidRPr="00EF6979" w:rsidRDefault="000449A8" w:rsidP="000449A8">
      <w:pPr>
        <w:pStyle w:val="2"/>
        <w:rPr>
          <w:rFonts w:ascii="宋体" w:hAnsi="宋体"/>
          <w:iCs/>
          <w:sz w:val="24"/>
        </w:rPr>
      </w:pPr>
      <w:r w:rsidRPr="00EF6979">
        <w:rPr>
          <w:rFonts w:ascii="宋体" w:hAnsi="宋体" w:hint="eastAsia"/>
          <w:iCs/>
          <w:sz w:val="24"/>
        </w:rPr>
        <w:t>十二、工程结算</w:t>
      </w:r>
    </w:p>
    <w:p w14:paraId="5CBFDD71"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 xml:space="preserve">12.1承包人在工程竣工验收合格后 </w:t>
      </w:r>
      <w:r w:rsidRPr="00EF6979">
        <w:rPr>
          <w:rFonts w:ascii="宋体" w:hAnsi="宋体" w:hint="eastAsia"/>
          <w:sz w:val="24"/>
          <w:u w:val="single"/>
        </w:rPr>
        <w:t xml:space="preserve">14 </w:t>
      </w:r>
      <w:r w:rsidRPr="00EF6979">
        <w:rPr>
          <w:rFonts w:ascii="宋体" w:hAnsi="宋体" w:hint="eastAsia"/>
          <w:sz w:val="24"/>
        </w:rPr>
        <w:t>天内把竣工结算报告报送发包人审核，发包人在接到报告之日起</w:t>
      </w:r>
      <w:r w:rsidRPr="00EF6979">
        <w:rPr>
          <w:rFonts w:ascii="宋体" w:hAnsi="宋体" w:hint="eastAsia"/>
          <w:sz w:val="24"/>
          <w:u w:val="single"/>
        </w:rPr>
        <w:t xml:space="preserve"> 7 </w:t>
      </w:r>
      <w:r w:rsidRPr="00EF6979">
        <w:rPr>
          <w:rFonts w:ascii="宋体" w:hAnsi="宋体" w:hint="eastAsia"/>
          <w:sz w:val="24"/>
        </w:rPr>
        <w:t>天内提出意见，并送学校审计处进行审核。</w:t>
      </w:r>
    </w:p>
    <w:p w14:paraId="479F3029"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lastRenderedPageBreak/>
        <w:t>12.2结算原则：</w:t>
      </w:r>
      <w:r w:rsidRPr="00EF6979">
        <w:rPr>
          <w:rFonts w:ascii="宋体" w:hAnsi="宋体" w:hint="eastAsia"/>
          <w:b/>
          <w:sz w:val="24"/>
        </w:rPr>
        <w:t>招标施工图及工程量清单范围内的工程</w:t>
      </w:r>
      <w:r w:rsidRPr="00EF6979">
        <w:rPr>
          <w:rFonts w:ascii="宋体" w:hAnsi="宋体" w:hint="eastAsia"/>
          <w:sz w:val="24"/>
        </w:rPr>
        <w:t>，结算时投标单价不调整，工程量按实际发生计算，即结算价=投标单价×工程量。</w:t>
      </w:r>
      <w:r w:rsidRPr="00EF6979">
        <w:rPr>
          <w:rFonts w:ascii="宋体" w:hAnsi="宋体" w:hint="eastAsia"/>
          <w:b/>
          <w:sz w:val="24"/>
        </w:rPr>
        <w:t>招标施工图及工程量清单范围外增加项目结算原则：</w:t>
      </w:r>
      <w:r w:rsidRPr="00EF6979">
        <w:rPr>
          <w:rFonts w:ascii="宋体" w:hAnsi="宋体" w:hint="eastAsia"/>
          <w:sz w:val="24"/>
        </w:rPr>
        <w:t>如清单中已有适用于变更工程的单价，按清单中已有的单价计算变更工程价款；如清单中只有类似变更工程的单价，可以参照清单中的单价计算变更工程价款；当清单中无适用于变更工程的单价或无类似变更工程的单价时，按《建设工程工程量清单计价规范》（GB50500—20</w:t>
      </w:r>
      <w:r w:rsidRPr="00EF6979">
        <w:rPr>
          <w:rFonts w:ascii="宋体" w:hAnsi="宋体"/>
          <w:sz w:val="24"/>
        </w:rPr>
        <w:t>13</w:t>
      </w:r>
      <w:r w:rsidRPr="00EF6979">
        <w:rPr>
          <w:rFonts w:ascii="宋体" w:hAnsi="宋体" w:hint="eastAsia"/>
          <w:sz w:val="24"/>
        </w:rPr>
        <w:t xml:space="preserve">）、《广东省建筑与装饰工程综合定额》（2018年）、《广东省安装工程综合定额》（2018年）、《广东省市政工程综合定额》（2018）、《广东省园林绿化工程综合定额》（2018）、建设主管部门颁发的最新的有关计价标准（按施工时期）及结算为基准，有浮动范围的收费系数按最低值计取，主材按发包人审计处审定的价格作为结算价，计算出税前造价后，按承包人投标报价对比投标限价下浮率下浮（本工程下浮率为： </w:t>
      </w:r>
      <w:r w:rsidRPr="00EF6979">
        <w:rPr>
          <w:rFonts w:ascii="宋体" w:hAnsi="宋体" w:hint="eastAsia"/>
          <w:sz w:val="24"/>
          <w:u w:val="single"/>
        </w:rPr>
        <w:t xml:space="preserve">     %</w:t>
      </w:r>
      <w:r w:rsidRPr="00EF6979">
        <w:rPr>
          <w:rFonts w:ascii="宋体" w:hAnsi="宋体" w:hint="eastAsia"/>
          <w:sz w:val="24"/>
        </w:rPr>
        <w:t xml:space="preserve"> ），计算变更合同价款，但施工前必须报监理（如有）审核，发包人审定。</w:t>
      </w:r>
    </w:p>
    <w:p w14:paraId="41077541"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12.3设计变更、增加工程的材料，施工前必须将该材料的规格型号、品牌、结算单价报发包方审批方可使用，否则发包方有权按了解的该材料市场价的50%给予结算。</w:t>
      </w:r>
    </w:p>
    <w:p w14:paraId="562A08B7"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12.4工程需要时，发包人有权根据工程实际变更招标时定下的主材，如变更主材的，结算时调整综合单价的主材费，其他费用不调整。变更的主材单价由承包人提出报价，经审计处审批后按审定的价格结算。</w:t>
      </w:r>
    </w:p>
    <w:p w14:paraId="259D46F9"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12.5施工材料按省市规定要进行进场送检的，送检的检测费用由承包人承担。</w:t>
      </w:r>
    </w:p>
    <w:p w14:paraId="4B1C8B49" w14:textId="77777777" w:rsidR="000449A8" w:rsidRPr="00EF6979" w:rsidRDefault="000449A8" w:rsidP="000449A8">
      <w:pPr>
        <w:pStyle w:val="2"/>
        <w:rPr>
          <w:rFonts w:ascii="宋体" w:hAnsi="宋体"/>
          <w:iCs/>
          <w:sz w:val="24"/>
        </w:rPr>
      </w:pPr>
      <w:r w:rsidRPr="00EF6979">
        <w:rPr>
          <w:rFonts w:ascii="宋体" w:hAnsi="宋体" w:hint="eastAsia"/>
          <w:iCs/>
          <w:sz w:val="24"/>
        </w:rPr>
        <w:t>十三、工程保修</w:t>
      </w:r>
    </w:p>
    <w:p w14:paraId="211845EA"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本工程的保修从工程竣工验收合格日起算，保修</w:t>
      </w:r>
      <w:r w:rsidRPr="00EF6979">
        <w:rPr>
          <w:rFonts w:ascii="宋体" w:hAnsi="宋体"/>
          <w:sz w:val="24"/>
        </w:rPr>
        <w:t>期</w:t>
      </w:r>
      <w:r w:rsidRPr="00EF6979">
        <w:rPr>
          <w:rFonts w:ascii="宋体" w:hAnsi="宋体" w:hint="eastAsia"/>
          <w:sz w:val="24"/>
        </w:rPr>
        <w:t>根据现行《建设工程质量管理条例》及有关规定执行</w:t>
      </w:r>
      <w:r w:rsidRPr="00EF6979">
        <w:rPr>
          <w:rFonts w:ascii="宋体" w:hAnsi="宋体"/>
          <w:sz w:val="24"/>
        </w:rPr>
        <w:t>。</w:t>
      </w:r>
    </w:p>
    <w:p w14:paraId="3B3EE60B"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本</w:t>
      </w:r>
      <w:r w:rsidRPr="00EF6979">
        <w:rPr>
          <w:rFonts w:ascii="宋体" w:hAnsi="宋体"/>
          <w:sz w:val="24"/>
        </w:rPr>
        <w:t>工程缺陷</w:t>
      </w:r>
      <w:r w:rsidRPr="00EF6979">
        <w:rPr>
          <w:rFonts w:ascii="宋体" w:hAnsi="宋体" w:hint="eastAsia"/>
          <w:sz w:val="24"/>
        </w:rPr>
        <w:t>责任</w:t>
      </w:r>
      <w:r w:rsidRPr="00EF6979">
        <w:rPr>
          <w:rFonts w:ascii="宋体" w:hAnsi="宋体"/>
          <w:sz w:val="24"/>
        </w:rPr>
        <w:t>期为两年，缺陷</w:t>
      </w:r>
      <w:r w:rsidRPr="00EF6979">
        <w:rPr>
          <w:rFonts w:ascii="宋体" w:hAnsi="宋体" w:hint="eastAsia"/>
          <w:sz w:val="24"/>
        </w:rPr>
        <w:t>责任</w:t>
      </w:r>
      <w:r w:rsidRPr="00EF6979">
        <w:rPr>
          <w:rFonts w:ascii="宋体" w:hAnsi="宋体"/>
          <w:sz w:val="24"/>
        </w:rPr>
        <w:t>期</w:t>
      </w:r>
      <w:r w:rsidRPr="00EF6979">
        <w:rPr>
          <w:rFonts w:ascii="宋体" w:hAnsi="宋体" w:hint="eastAsia"/>
          <w:sz w:val="24"/>
        </w:rPr>
        <w:t>满</w:t>
      </w:r>
      <w:r w:rsidRPr="00EF6979">
        <w:rPr>
          <w:rFonts w:ascii="宋体" w:hAnsi="宋体"/>
          <w:sz w:val="24"/>
        </w:rPr>
        <w:t>后</w:t>
      </w:r>
      <w:r w:rsidRPr="00EF6979">
        <w:rPr>
          <w:rFonts w:ascii="宋体" w:hAnsi="宋体" w:hint="eastAsia"/>
          <w:sz w:val="24"/>
        </w:rPr>
        <w:t>14天内承包人可申请退还剩余的质量保修金。缺陷期满</w:t>
      </w:r>
      <w:r w:rsidRPr="00EF6979">
        <w:rPr>
          <w:rFonts w:ascii="宋体" w:hAnsi="宋体"/>
          <w:sz w:val="24"/>
        </w:rPr>
        <w:t>后，</w:t>
      </w:r>
      <w:r w:rsidRPr="00EF6979">
        <w:rPr>
          <w:rFonts w:ascii="宋体" w:hAnsi="宋体" w:hint="eastAsia"/>
          <w:sz w:val="24"/>
        </w:rPr>
        <w:t>承包人</w:t>
      </w:r>
      <w:r w:rsidRPr="00EF6979">
        <w:rPr>
          <w:rFonts w:ascii="宋体" w:hAnsi="宋体"/>
          <w:sz w:val="24"/>
        </w:rPr>
        <w:t>仍</w:t>
      </w:r>
      <w:r w:rsidRPr="00EF6979">
        <w:rPr>
          <w:rFonts w:ascii="宋体" w:hAnsi="宋体" w:hint="eastAsia"/>
          <w:sz w:val="24"/>
        </w:rPr>
        <w:t>应</w:t>
      </w:r>
      <w:r w:rsidRPr="00EF6979">
        <w:rPr>
          <w:rFonts w:ascii="宋体" w:hAnsi="宋体"/>
          <w:sz w:val="24"/>
        </w:rPr>
        <w:t>承担保修期内因自身原因造成的质量保修义务。</w:t>
      </w:r>
    </w:p>
    <w:p w14:paraId="24142112" w14:textId="77777777" w:rsidR="000449A8" w:rsidRPr="00EF6979" w:rsidRDefault="000449A8" w:rsidP="000449A8">
      <w:pPr>
        <w:pStyle w:val="2"/>
        <w:rPr>
          <w:rFonts w:ascii="宋体" w:hAnsi="宋体"/>
          <w:iCs/>
          <w:sz w:val="24"/>
        </w:rPr>
      </w:pPr>
      <w:r w:rsidRPr="00EF6979">
        <w:rPr>
          <w:rFonts w:ascii="宋体" w:hAnsi="宋体" w:hint="eastAsia"/>
          <w:iCs/>
          <w:sz w:val="24"/>
        </w:rPr>
        <w:t>十四、其他</w:t>
      </w:r>
    </w:p>
    <w:p w14:paraId="334583FC"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14.1</w:t>
      </w:r>
      <w:r w:rsidRPr="00EF6979">
        <w:rPr>
          <w:rFonts w:ascii="宋体" w:hAnsi="宋体" w:cs="宋体"/>
          <w:sz w:val="24"/>
        </w:rPr>
        <w:t>工程类项目使用学校水电，需按照学校规定标准按时、足额缴纳水电费。若施工现场不具备安装计量表具条件，则由后勤管理处结合实际核定水电费用。工程类项目（含未使用学校水电的工程类项目）在办理工程款结算手续前均需到项目所在校区的</w:t>
      </w:r>
      <w:r w:rsidRPr="00EF6979">
        <w:rPr>
          <w:rFonts w:ascii="宋体" w:hAnsi="宋体" w:cs="宋体"/>
          <w:sz w:val="24"/>
        </w:rPr>
        <w:lastRenderedPageBreak/>
        <w:t>计量管理部门开具《华南师范大学工程类项目水电费结清确认单》（登录后勤网站下载），否则财务处不予办理结算手续。</w:t>
      </w:r>
    </w:p>
    <w:p w14:paraId="0CE5293A"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14.2承包人送审的工程结算造价对比审定的结算造价之差若大于8％时，结算审核费用（发包人委托造价事务所审核工程结算的）由承包人承担。</w:t>
      </w:r>
    </w:p>
    <w:p w14:paraId="4E6B3EE8"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14.3、本工程的履约保证金（或银行保函）为合同价的5%，合同签订后预付款支付前由承包人交发包人财务。</w:t>
      </w:r>
    </w:p>
    <w:p w14:paraId="035923E6"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14.4承包人需无条件配合发包方的消防报建（如有）和验收工作。</w:t>
      </w:r>
    </w:p>
    <w:p w14:paraId="09CA8E8C" w14:textId="77777777" w:rsidR="000449A8" w:rsidRPr="00EF6979" w:rsidRDefault="000449A8" w:rsidP="000449A8">
      <w:pPr>
        <w:pStyle w:val="2"/>
        <w:rPr>
          <w:rFonts w:ascii="宋体" w:hAnsi="宋体"/>
          <w:iCs/>
          <w:sz w:val="24"/>
        </w:rPr>
      </w:pPr>
      <w:r w:rsidRPr="00EF6979">
        <w:rPr>
          <w:rFonts w:ascii="宋体" w:hAnsi="宋体" w:hint="eastAsia"/>
          <w:iCs/>
          <w:sz w:val="24"/>
        </w:rPr>
        <w:t>十五、争议解决方式</w:t>
      </w:r>
    </w:p>
    <w:p w14:paraId="3ACB3799" w14:textId="77777777" w:rsidR="000449A8" w:rsidRPr="00EF6979" w:rsidRDefault="000449A8" w:rsidP="000449A8">
      <w:pPr>
        <w:spacing w:line="360" w:lineRule="auto"/>
        <w:ind w:firstLineChars="200" w:firstLine="480"/>
        <w:rPr>
          <w:rFonts w:ascii="宋体" w:hAnsi="宋体"/>
          <w:sz w:val="24"/>
        </w:rPr>
      </w:pPr>
      <w:r w:rsidRPr="00EF6979">
        <w:rPr>
          <w:rFonts w:ascii="宋体" w:hAnsi="宋体" w:hint="eastAsia"/>
          <w:sz w:val="24"/>
        </w:rPr>
        <w:t>发生争议协商或调解，协商或调解不成时，向工程所在地当地人民法院提出诉讼。</w:t>
      </w:r>
    </w:p>
    <w:p w14:paraId="004860FD" w14:textId="77777777" w:rsidR="000449A8" w:rsidRPr="00EF6979" w:rsidRDefault="000449A8" w:rsidP="000449A8">
      <w:pPr>
        <w:pStyle w:val="2"/>
        <w:rPr>
          <w:rFonts w:ascii="宋体" w:hAnsi="宋体"/>
          <w:iCs/>
          <w:sz w:val="24"/>
        </w:rPr>
      </w:pPr>
      <w:r w:rsidRPr="00EF6979">
        <w:rPr>
          <w:rFonts w:ascii="宋体" w:hAnsi="宋体" w:hint="eastAsia"/>
          <w:iCs/>
          <w:sz w:val="24"/>
        </w:rPr>
        <w:t>十六、 本合同经双方签字盖章后生效，保修期满并结清款项后失效。</w:t>
      </w:r>
    </w:p>
    <w:p w14:paraId="47B6AE2E" w14:textId="77777777" w:rsidR="000449A8" w:rsidRPr="00EF6979" w:rsidRDefault="000449A8" w:rsidP="000449A8">
      <w:pPr>
        <w:pStyle w:val="2"/>
        <w:rPr>
          <w:rFonts w:ascii="宋体" w:hAnsi="宋体"/>
          <w:iCs/>
          <w:sz w:val="24"/>
        </w:rPr>
      </w:pPr>
      <w:r w:rsidRPr="00EF6979">
        <w:rPr>
          <w:rFonts w:ascii="宋体" w:hAnsi="宋体" w:hint="eastAsia"/>
          <w:iCs/>
          <w:sz w:val="24"/>
        </w:rPr>
        <w:t>十七、本合同一式 捌 份，发包人伍份，承包人叁份。</w:t>
      </w:r>
    </w:p>
    <w:p w14:paraId="464500FD" w14:textId="77777777" w:rsidR="000449A8" w:rsidRPr="00EF6979" w:rsidRDefault="000449A8" w:rsidP="000449A8">
      <w:pPr>
        <w:spacing w:line="360" w:lineRule="auto"/>
        <w:ind w:firstLineChars="200" w:firstLine="482"/>
        <w:rPr>
          <w:rFonts w:ascii="宋体" w:hAnsi="宋体"/>
          <w:b/>
          <w:sz w:val="24"/>
        </w:rPr>
      </w:pPr>
      <w:r w:rsidRPr="00EF6979">
        <w:rPr>
          <w:rFonts w:ascii="宋体" w:hAnsi="宋体"/>
          <w:b/>
          <w:sz w:val="24"/>
        </w:rPr>
        <w:br w:type="page"/>
      </w:r>
    </w:p>
    <w:p w14:paraId="6043C16D" w14:textId="77777777" w:rsidR="000449A8" w:rsidRPr="00EF6979" w:rsidRDefault="000449A8" w:rsidP="000449A8">
      <w:pPr>
        <w:rPr>
          <w:rFonts w:ascii="宋体" w:hAnsi="宋体"/>
          <w:szCs w:val="28"/>
        </w:rPr>
      </w:pPr>
    </w:p>
    <w:tbl>
      <w:tblPr>
        <w:tblW w:w="4999" w:type="pct"/>
        <w:tblLook w:val="0000" w:firstRow="0" w:lastRow="0" w:firstColumn="0" w:lastColumn="0" w:noHBand="0" w:noVBand="0"/>
      </w:tblPr>
      <w:tblGrid>
        <w:gridCol w:w="4405"/>
        <w:gridCol w:w="4936"/>
      </w:tblGrid>
      <w:tr w:rsidR="000449A8" w:rsidRPr="00EF6979" w14:paraId="19705811" w14:textId="77777777" w:rsidTr="00A11CF9">
        <w:trPr>
          <w:trHeight w:val="590"/>
        </w:trPr>
        <w:tc>
          <w:tcPr>
            <w:tcW w:w="2358" w:type="pct"/>
            <w:tcBorders>
              <w:top w:val="single" w:sz="4" w:space="0" w:color="000000"/>
              <w:left w:val="single" w:sz="4" w:space="0" w:color="000000"/>
              <w:bottom w:val="single" w:sz="4" w:space="0" w:color="000000"/>
              <w:right w:val="single" w:sz="4" w:space="0" w:color="000000"/>
            </w:tcBorders>
            <w:vAlign w:val="center"/>
          </w:tcPr>
          <w:p w14:paraId="2260526F"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发包人(盖章)：华南师范大学</w:t>
            </w:r>
          </w:p>
        </w:tc>
        <w:tc>
          <w:tcPr>
            <w:tcW w:w="2641" w:type="pct"/>
            <w:tcBorders>
              <w:top w:val="single" w:sz="4" w:space="0" w:color="000000"/>
              <w:left w:val="single" w:sz="4" w:space="0" w:color="000000"/>
              <w:bottom w:val="single" w:sz="4" w:space="0" w:color="000000"/>
              <w:right w:val="single" w:sz="4" w:space="0" w:color="000000"/>
            </w:tcBorders>
            <w:vAlign w:val="center"/>
          </w:tcPr>
          <w:p w14:paraId="64472C03" w14:textId="77777777" w:rsidR="000449A8" w:rsidRPr="00EF6979" w:rsidRDefault="000449A8" w:rsidP="00A11CF9">
            <w:pPr>
              <w:spacing w:line="360" w:lineRule="auto"/>
              <w:ind w:left="1320" w:hanging="1320"/>
              <w:rPr>
                <w:rFonts w:ascii="宋体" w:hAnsi="宋体" w:cs="宋体"/>
                <w:kern w:val="1"/>
                <w:sz w:val="24"/>
              </w:rPr>
            </w:pPr>
            <w:r w:rsidRPr="00EF6979">
              <w:rPr>
                <w:rFonts w:ascii="宋体" w:hAnsi="宋体" w:cs="宋体"/>
                <w:kern w:val="1"/>
                <w:sz w:val="24"/>
              </w:rPr>
              <w:t>承包人(盖章)：</w:t>
            </w:r>
          </w:p>
        </w:tc>
      </w:tr>
      <w:tr w:rsidR="000449A8" w:rsidRPr="00EF6979" w14:paraId="6CB9E134" w14:textId="77777777" w:rsidTr="00A11CF9">
        <w:trPr>
          <w:trHeight w:val="646"/>
        </w:trPr>
        <w:tc>
          <w:tcPr>
            <w:tcW w:w="2358" w:type="pct"/>
            <w:tcBorders>
              <w:top w:val="single" w:sz="4" w:space="0" w:color="000000"/>
              <w:left w:val="single" w:sz="4" w:space="0" w:color="000000"/>
              <w:bottom w:val="single" w:sz="4" w:space="0" w:color="000000"/>
              <w:right w:val="single" w:sz="4" w:space="0" w:color="000000"/>
            </w:tcBorders>
            <w:vAlign w:val="center"/>
          </w:tcPr>
          <w:p w14:paraId="05EF4A03"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地址：广州市中山大道西55号</w:t>
            </w:r>
          </w:p>
        </w:tc>
        <w:tc>
          <w:tcPr>
            <w:tcW w:w="2641" w:type="pct"/>
            <w:tcBorders>
              <w:top w:val="single" w:sz="4" w:space="0" w:color="000000"/>
              <w:left w:val="single" w:sz="4" w:space="0" w:color="000000"/>
              <w:bottom w:val="single" w:sz="4" w:space="0" w:color="000000"/>
              <w:right w:val="single" w:sz="4" w:space="0" w:color="000000"/>
            </w:tcBorders>
            <w:vAlign w:val="center"/>
          </w:tcPr>
          <w:p w14:paraId="47F713A8" w14:textId="77777777" w:rsidR="000449A8" w:rsidRPr="00EF6979" w:rsidRDefault="000449A8" w:rsidP="00A11CF9">
            <w:pPr>
              <w:spacing w:line="360" w:lineRule="auto"/>
              <w:ind w:left="720" w:hanging="720"/>
              <w:rPr>
                <w:rFonts w:ascii="宋体" w:hAnsi="宋体" w:cs="宋体"/>
                <w:kern w:val="1"/>
                <w:sz w:val="24"/>
              </w:rPr>
            </w:pPr>
            <w:r w:rsidRPr="00EF6979">
              <w:rPr>
                <w:rFonts w:ascii="宋体" w:hAnsi="宋体" w:cs="宋体"/>
                <w:kern w:val="1"/>
                <w:sz w:val="24"/>
              </w:rPr>
              <w:t>地址：</w:t>
            </w:r>
          </w:p>
        </w:tc>
      </w:tr>
      <w:tr w:rsidR="000449A8" w:rsidRPr="00EF6979" w14:paraId="0D140690" w14:textId="77777777" w:rsidTr="00A11CF9">
        <w:trPr>
          <w:trHeight w:val="786"/>
        </w:trPr>
        <w:tc>
          <w:tcPr>
            <w:tcW w:w="2358" w:type="pct"/>
            <w:tcBorders>
              <w:top w:val="single" w:sz="4" w:space="0" w:color="000000"/>
              <w:left w:val="single" w:sz="4" w:space="0" w:color="000000"/>
              <w:bottom w:val="single" w:sz="4" w:space="0" w:color="000000"/>
              <w:right w:val="single" w:sz="4" w:space="0" w:color="000000"/>
            </w:tcBorders>
            <w:vAlign w:val="center"/>
          </w:tcPr>
          <w:p w14:paraId="32018B8A"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法定代表人(授权)：</w:t>
            </w:r>
          </w:p>
        </w:tc>
        <w:tc>
          <w:tcPr>
            <w:tcW w:w="2641" w:type="pct"/>
            <w:tcBorders>
              <w:top w:val="single" w:sz="4" w:space="0" w:color="000000"/>
              <w:left w:val="single" w:sz="4" w:space="0" w:color="000000"/>
              <w:bottom w:val="single" w:sz="4" w:space="0" w:color="000000"/>
              <w:right w:val="single" w:sz="4" w:space="0" w:color="000000"/>
            </w:tcBorders>
            <w:vAlign w:val="center"/>
          </w:tcPr>
          <w:p w14:paraId="00530C85"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法定代表人(授权)：</w:t>
            </w:r>
          </w:p>
        </w:tc>
      </w:tr>
      <w:tr w:rsidR="000449A8" w:rsidRPr="00EF6979" w14:paraId="6C30FB72" w14:textId="77777777" w:rsidTr="00A11CF9">
        <w:trPr>
          <w:trHeight w:val="335"/>
        </w:trPr>
        <w:tc>
          <w:tcPr>
            <w:tcW w:w="2358" w:type="pct"/>
            <w:tcBorders>
              <w:top w:val="single" w:sz="4" w:space="0" w:color="000000"/>
              <w:left w:val="single" w:sz="4" w:space="0" w:color="000000"/>
              <w:bottom w:val="single" w:sz="4" w:space="0" w:color="000000"/>
              <w:right w:val="single" w:sz="4" w:space="0" w:color="000000"/>
            </w:tcBorders>
            <w:vAlign w:val="center"/>
          </w:tcPr>
          <w:p w14:paraId="544C774A"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电话：020-85211069</w:t>
            </w:r>
          </w:p>
        </w:tc>
        <w:tc>
          <w:tcPr>
            <w:tcW w:w="2641" w:type="pct"/>
            <w:tcBorders>
              <w:top w:val="single" w:sz="4" w:space="0" w:color="000000"/>
              <w:left w:val="single" w:sz="4" w:space="0" w:color="000000"/>
              <w:bottom w:val="single" w:sz="4" w:space="0" w:color="000000"/>
              <w:right w:val="single" w:sz="4" w:space="0" w:color="000000"/>
            </w:tcBorders>
            <w:vAlign w:val="center"/>
          </w:tcPr>
          <w:p w14:paraId="148923D9"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电话：</w:t>
            </w:r>
          </w:p>
        </w:tc>
      </w:tr>
      <w:tr w:rsidR="000449A8" w:rsidRPr="00EF6979" w14:paraId="367F60FE" w14:textId="77777777" w:rsidTr="00A11CF9">
        <w:trPr>
          <w:trHeight w:val="310"/>
        </w:trPr>
        <w:tc>
          <w:tcPr>
            <w:tcW w:w="2358" w:type="pct"/>
            <w:tcBorders>
              <w:top w:val="single" w:sz="4" w:space="0" w:color="000000"/>
              <w:left w:val="single" w:sz="4" w:space="0" w:color="000000"/>
              <w:bottom w:val="single" w:sz="4" w:space="0" w:color="000000"/>
              <w:right w:val="single" w:sz="4" w:space="0" w:color="000000"/>
            </w:tcBorders>
            <w:vAlign w:val="center"/>
          </w:tcPr>
          <w:p w14:paraId="2E2B266C"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邮政编码：510631</w:t>
            </w:r>
          </w:p>
        </w:tc>
        <w:tc>
          <w:tcPr>
            <w:tcW w:w="2641" w:type="pct"/>
            <w:tcBorders>
              <w:top w:val="single" w:sz="4" w:space="0" w:color="000000"/>
              <w:left w:val="single" w:sz="4" w:space="0" w:color="000000"/>
              <w:bottom w:val="single" w:sz="4" w:space="0" w:color="000000"/>
              <w:right w:val="single" w:sz="4" w:space="0" w:color="000000"/>
            </w:tcBorders>
            <w:vAlign w:val="center"/>
          </w:tcPr>
          <w:p w14:paraId="486DC730"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邮政编码：</w:t>
            </w:r>
          </w:p>
        </w:tc>
      </w:tr>
      <w:tr w:rsidR="000449A8" w:rsidRPr="00EF6979" w14:paraId="2A372FFC" w14:textId="77777777" w:rsidTr="00A11CF9">
        <w:trPr>
          <w:trHeight w:val="315"/>
        </w:trPr>
        <w:tc>
          <w:tcPr>
            <w:tcW w:w="2358" w:type="pct"/>
            <w:tcBorders>
              <w:top w:val="single" w:sz="4" w:space="0" w:color="000000"/>
              <w:left w:val="single" w:sz="4" w:space="0" w:color="000000"/>
              <w:bottom w:val="single" w:sz="4" w:space="0" w:color="000000"/>
              <w:right w:val="single" w:sz="4" w:space="0" w:color="000000"/>
            </w:tcBorders>
            <w:vAlign w:val="center"/>
          </w:tcPr>
          <w:p w14:paraId="4FB8C0F8"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开户银行：</w:t>
            </w:r>
            <w:r w:rsidRPr="00EF6979">
              <w:rPr>
                <w:rFonts w:ascii="宋体" w:hAnsi="宋体" w:cs="宋体" w:hint="eastAsia"/>
                <w:kern w:val="1"/>
                <w:sz w:val="18"/>
                <w:szCs w:val="18"/>
              </w:rPr>
              <w:t>中国工商银行广州高新技术开发区支行</w:t>
            </w:r>
          </w:p>
        </w:tc>
        <w:tc>
          <w:tcPr>
            <w:tcW w:w="2641" w:type="pct"/>
            <w:tcBorders>
              <w:top w:val="single" w:sz="4" w:space="0" w:color="000000"/>
              <w:left w:val="single" w:sz="4" w:space="0" w:color="000000"/>
              <w:bottom w:val="single" w:sz="4" w:space="0" w:color="000000"/>
              <w:right w:val="single" w:sz="4" w:space="0" w:color="000000"/>
            </w:tcBorders>
            <w:vAlign w:val="center"/>
          </w:tcPr>
          <w:p w14:paraId="7DCFDBFB" w14:textId="77777777" w:rsidR="000449A8" w:rsidRPr="00EF6979" w:rsidRDefault="000449A8" w:rsidP="00A11CF9">
            <w:pPr>
              <w:spacing w:line="360" w:lineRule="auto"/>
              <w:rPr>
                <w:rFonts w:ascii="宋体" w:hAnsi="宋体" w:cs="宋体"/>
                <w:kern w:val="1"/>
                <w:sz w:val="24"/>
              </w:rPr>
            </w:pPr>
            <w:r w:rsidRPr="00EF6979">
              <w:rPr>
                <w:rFonts w:ascii="宋体" w:hAnsi="宋体" w:cs="宋体"/>
                <w:kern w:val="1"/>
                <w:sz w:val="24"/>
              </w:rPr>
              <w:t>开户银行：</w:t>
            </w:r>
          </w:p>
        </w:tc>
      </w:tr>
      <w:tr w:rsidR="000449A8" w:rsidRPr="00EF6979" w14:paraId="0A1CE529" w14:textId="77777777" w:rsidTr="00A11CF9">
        <w:trPr>
          <w:trHeight w:val="305"/>
        </w:trPr>
        <w:tc>
          <w:tcPr>
            <w:tcW w:w="2358" w:type="pct"/>
            <w:tcBorders>
              <w:top w:val="single" w:sz="4" w:space="0" w:color="000000"/>
              <w:left w:val="single" w:sz="4" w:space="0" w:color="000000"/>
              <w:bottom w:val="single" w:sz="4" w:space="0" w:color="000000"/>
              <w:right w:val="single" w:sz="4" w:space="0" w:color="000000"/>
            </w:tcBorders>
            <w:vAlign w:val="center"/>
          </w:tcPr>
          <w:p w14:paraId="22389D82"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账号：3602008109000386071</w:t>
            </w:r>
          </w:p>
        </w:tc>
        <w:tc>
          <w:tcPr>
            <w:tcW w:w="2641" w:type="pct"/>
            <w:tcBorders>
              <w:top w:val="single" w:sz="4" w:space="0" w:color="000000"/>
              <w:left w:val="single" w:sz="4" w:space="0" w:color="000000"/>
              <w:bottom w:val="single" w:sz="4" w:space="0" w:color="000000"/>
              <w:right w:val="single" w:sz="4" w:space="0" w:color="000000"/>
            </w:tcBorders>
            <w:vAlign w:val="center"/>
          </w:tcPr>
          <w:p w14:paraId="70FF3839" w14:textId="77777777" w:rsidR="000449A8" w:rsidRPr="00EF6979" w:rsidRDefault="000449A8" w:rsidP="00A11CF9">
            <w:pPr>
              <w:spacing w:line="360" w:lineRule="auto"/>
              <w:rPr>
                <w:rFonts w:ascii="宋体" w:hAnsi="宋体" w:cs="宋体"/>
                <w:kern w:val="1"/>
                <w:sz w:val="24"/>
              </w:rPr>
            </w:pPr>
            <w:r w:rsidRPr="00EF6979">
              <w:rPr>
                <w:rFonts w:ascii="宋体" w:hAnsi="宋体" w:cs="宋体"/>
                <w:kern w:val="1"/>
                <w:sz w:val="24"/>
              </w:rPr>
              <w:t>账号：</w:t>
            </w:r>
          </w:p>
        </w:tc>
      </w:tr>
      <w:tr w:rsidR="000449A8" w:rsidRPr="00EF6979" w14:paraId="5D468220" w14:textId="77777777" w:rsidTr="00A11CF9">
        <w:trPr>
          <w:trHeight w:val="305"/>
        </w:trPr>
        <w:tc>
          <w:tcPr>
            <w:tcW w:w="2358" w:type="pct"/>
            <w:tcBorders>
              <w:top w:val="single" w:sz="4" w:space="0" w:color="000000"/>
              <w:left w:val="single" w:sz="4" w:space="0" w:color="000000"/>
              <w:bottom w:val="single" w:sz="4" w:space="0" w:color="000000"/>
              <w:right w:val="single" w:sz="4" w:space="0" w:color="000000"/>
            </w:tcBorders>
            <w:vAlign w:val="center"/>
          </w:tcPr>
          <w:p w14:paraId="11901284"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税号</w:t>
            </w:r>
          </w:p>
        </w:tc>
        <w:tc>
          <w:tcPr>
            <w:tcW w:w="2641" w:type="pct"/>
            <w:tcBorders>
              <w:top w:val="single" w:sz="4" w:space="0" w:color="000000"/>
              <w:left w:val="single" w:sz="4" w:space="0" w:color="000000"/>
              <w:bottom w:val="single" w:sz="4" w:space="0" w:color="000000"/>
              <w:right w:val="single" w:sz="4" w:space="0" w:color="000000"/>
            </w:tcBorders>
            <w:vAlign w:val="center"/>
          </w:tcPr>
          <w:p w14:paraId="5F230367"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税号</w:t>
            </w:r>
            <w:r w:rsidRPr="00EF6979">
              <w:rPr>
                <w:rFonts w:ascii="宋体" w:hAnsi="宋体" w:cs="宋体"/>
                <w:kern w:val="1"/>
                <w:sz w:val="24"/>
              </w:rPr>
              <w:t>：</w:t>
            </w:r>
          </w:p>
        </w:tc>
      </w:tr>
      <w:tr w:rsidR="000449A8" w:rsidRPr="00EF6979" w14:paraId="64E4489D" w14:textId="77777777" w:rsidTr="00A11CF9">
        <w:trPr>
          <w:trHeight w:val="323"/>
        </w:trPr>
        <w:tc>
          <w:tcPr>
            <w:tcW w:w="2358" w:type="pct"/>
            <w:tcBorders>
              <w:top w:val="single" w:sz="4" w:space="0" w:color="000000"/>
              <w:left w:val="single" w:sz="4" w:space="0" w:color="000000"/>
              <w:bottom w:val="single" w:sz="4" w:space="0" w:color="000000"/>
              <w:right w:val="single" w:sz="4" w:space="0" w:color="000000"/>
            </w:tcBorders>
            <w:vAlign w:val="center"/>
          </w:tcPr>
          <w:p w14:paraId="74FADB31"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 xml:space="preserve">时间：    年 </w:t>
            </w:r>
            <w:r w:rsidRPr="00EF6979">
              <w:rPr>
                <w:rFonts w:ascii="宋体" w:hAnsi="宋体" w:cs="宋体"/>
                <w:kern w:val="1"/>
                <w:sz w:val="24"/>
              </w:rPr>
              <w:t xml:space="preserve">  </w:t>
            </w:r>
            <w:r w:rsidRPr="00EF6979">
              <w:rPr>
                <w:rFonts w:ascii="宋体" w:hAnsi="宋体" w:cs="宋体" w:hint="eastAsia"/>
                <w:kern w:val="1"/>
                <w:sz w:val="24"/>
              </w:rPr>
              <w:t xml:space="preserve">  月  </w:t>
            </w:r>
            <w:r w:rsidRPr="00EF6979">
              <w:rPr>
                <w:rFonts w:ascii="宋体" w:hAnsi="宋体" w:cs="宋体"/>
                <w:kern w:val="1"/>
                <w:sz w:val="24"/>
              </w:rPr>
              <w:t xml:space="preserve"> </w:t>
            </w:r>
            <w:r w:rsidRPr="00EF6979">
              <w:rPr>
                <w:rFonts w:ascii="宋体" w:hAnsi="宋体" w:cs="宋体" w:hint="eastAsia"/>
                <w:kern w:val="1"/>
                <w:sz w:val="24"/>
              </w:rPr>
              <w:t xml:space="preserve">  日</w:t>
            </w:r>
          </w:p>
        </w:tc>
        <w:tc>
          <w:tcPr>
            <w:tcW w:w="2641" w:type="pct"/>
            <w:tcBorders>
              <w:top w:val="single" w:sz="4" w:space="0" w:color="000000"/>
              <w:left w:val="single" w:sz="4" w:space="0" w:color="000000"/>
              <w:bottom w:val="single" w:sz="4" w:space="0" w:color="000000"/>
              <w:right w:val="single" w:sz="4" w:space="0" w:color="000000"/>
            </w:tcBorders>
            <w:vAlign w:val="center"/>
          </w:tcPr>
          <w:p w14:paraId="56B7D146" w14:textId="77777777" w:rsidR="000449A8" w:rsidRPr="00EF6979" w:rsidRDefault="000449A8" w:rsidP="00A11CF9">
            <w:pPr>
              <w:spacing w:line="360" w:lineRule="auto"/>
              <w:rPr>
                <w:rFonts w:ascii="宋体" w:hAnsi="宋体" w:cs="宋体"/>
                <w:kern w:val="1"/>
                <w:sz w:val="24"/>
              </w:rPr>
            </w:pPr>
            <w:r w:rsidRPr="00EF6979">
              <w:rPr>
                <w:rFonts w:ascii="宋体" w:hAnsi="宋体" w:cs="宋体" w:hint="eastAsia"/>
                <w:kern w:val="1"/>
                <w:sz w:val="24"/>
              </w:rPr>
              <w:t xml:space="preserve">时间：    年 </w:t>
            </w:r>
            <w:r w:rsidRPr="00EF6979">
              <w:rPr>
                <w:rFonts w:ascii="宋体" w:hAnsi="宋体" w:cs="宋体"/>
                <w:kern w:val="1"/>
                <w:sz w:val="24"/>
              </w:rPr>
              <w:t xml:space="preserve"> </w:t>
            </w:r>
            <w:r w:rsidRPr="00EF6979">
              <w:rPr>
                <w:rFonts w:ascii="宋体" w:hAnsi="宋体" w:cs="宋体" w:hint="eastAsia"/>
                <w:kern w:val="1"/>
                <w:sz w:val="24"/>
              </w:rPr>
              <w:t xml:space="preserve">   月  </w:t>
            </w:r>
            <w:r w:rsidRPr="00EF6979">
              <w:rPr>
                <w:rFonts w:ascii="宋体" w:hAnsi="宋体" w:cs="宋体"/>
                <w:kern w:val="1"/>
                <w:sz w:val="24"/>
              </w:rPr>
              <w:t xml:space="preserve"> </w:t>
            </w:r>
            <w:r w:rsidRPr="00EF6979">
              <w:rPr>
                <w:rFonts w:ascii="宋体" w:hAnsi="宋体" w:cs="宋体" w:hint="eastAsia"/>
                <w:kern w:val="1"/>
                <w:sz w:val="24"/>
              </w:rPr>
              <w:t xml:space="preserve">  日</w:t>
            </w:r>
          </w:p>
        </w:tc>
      </w:tr>
    </w:tbl>
    <w:p w14:paraId="24C2953D" w14:textId="77777777" w:rsidR="000449A8" w:rsidRPr="00EF6979" w:rsidRDefault="000449A8" w:rsidP="000449A8">
      <w:pPr>
        <w:rPr>
          <w:rFonts w:ascii="宋体" w:hAnsi="宋体"/>
          <w:sz w:val="24"/>
        </w:rPr>
      </w:pPr>
    </w:p>
    <w:p w14:paraId="57E415B5" w14:textId="77777777" w:rsidR="000449A8" w:rsidRPr="00EF6979" w:rsidRDefault="000449A8" w:rsidP="000449A8">
      <w:pPr>
        <w:tabs>
          <w:tab w:val="left" w:pos="1440"/>
          <w:tab w:val="left" w:pos="1620"/>
        </w:tabs>
        <w:kinsoku w:val="0"/>
        <w:autoSpaceDE w:val="0"/>
        <w:autoSpaceDN w:val="0"/>
        <w:adjustRightInd w:val="0"/>
        <w:snapToGrid w:val="0"/>
        <w:spacing w:line="440" w:lineRule="exact"/>
        <w:ind w:rightChars="-223" w:right="-468"/>
        <w:jc w:val="left"/>
        <w:rPr>
          <w:rFonts w:ascii="宋体" w:hAnsi="宋体"/>
          <w:sz w:val="24"/>
        </w:rPr>
      </w:pPr>
    </w:p>
    <w:p w14:paraId="6AE61E2E" w14:textId="77777777" w:rsidR="000449A8" w:rsidRPr="00EF6979" w:rsidRDefault="000449A8" w:rsidP="000449A8">
      <w:pPr>
        <w:adjustRightInd w:val="0"/>
        <w:snapToGrid w:val="0"/>
        <w:spacing w:line="360" w:lineRule="auto"/>
        <w:jc w:val="center"/>
        <w:rPr>
          <w:rFonts w:ascii="宋体" w:hAnsi="宋体"/>
          <w:snapToGrid w:val="0"/>
          <w:kern w:val="0"/>
          <w:sz w:val="24"/>
        </w:rPr>
      </w:pPr>
    </w:p>
    <w:p w14:paraId="22B6BF4F" w14:textId="77777777" w:rsidR="00B51774" w:rsidRPr="00EF6979" w:rsidRDefault="00B51774">
      <w:pPr>
        <w:sectPr w:rsidR="00B51774" w:rsidRPr="00EF6979">
          <w:pgSz w:w="11906" w:h="16838"/>
          <w:pgMar w:top="1418" w:right="1361" w:bottom="1418" w:left="1418" w:header="851" w:footer="992" w:gutter="0"/>
          <w:cols w:space="720"/>
          <w:docGrid w:type="linesAndChars" w:linePitch="312"/>
        </w:sectPr>
      </w:pPr>
    </w:p>
    <w:p w14:paraId="57D5F497" w14:textId="77777777" w:rsidR="00B51774" w:rsidRPr="00EF6979" w:rsidRDefault="00B51774"/>
    <w:p w14:paraId="46153C37" w14:textId="77777777" w:rsidR="00B51774" w:rsidRPr="00EF6979" w:rsidRDefault="004B7472">
      <w:pPr>
        <w:pStyle w:val="1"/>
        <w:keepNext/>
        <w:keepLines/>
        <w:widowControl w:val="0"/>
        <w:spacing w:before="0" w:after="0" w:line="360" w:lineRule="auto"/>
        <w:ind w:right="0"/>
        <w:jc w:val="center"/>
        <w:rPr>
          <w:rFonts w:ascii="Times New Roman" w:hAnsi="Times New Roman"/>
          <w:kern w:val="44"/>
          <w:sz w:val="44"/>
          <w:szCs w:val="44"/>
          <w:lang w:val="zh-CN"/>
        </w:rPr>
      </w:pPr>
      <w:bookmarkStart w:id="164" w:name="第05章工程量清单"/>
      <w:bookmarkStart w:id="165" w:name="_Toc75946223"/>
      <w:bookmarkEnd w:id="164"/>
      <w:r w:rsidRPr="00EF6979">
        <w:rPr>
          <w:rFonts w:ascii="Times New Roman" w:hAnsi="Times New Roman"/>
          <w:kern w:val="44"/>
          <w:sz w:val="44"/>
          <w:szCs w:val="44"/>
          <w:lang w:val="zh-CN"/>
        </w:rPr>
        <w:t>第</w:t>
      </w:r>
      <w:r w:rsidRPr="00EF6979">
        <w:rPr>
          <w:rFonts w:ascii="Times New Roman" w:hAnsi="Times New Roman"/>
          <w:kern w:val="44"/>
          <w:sz w:val="44"/>
          <w:szCs w:val="44"/>
          <w:lang w:val="zh-CN"/>
        </w:rPr>
        <w:t>5</w:t>
      </w:r>
      <w:r w:rsidRPr="00EF6979">
        <w:rPr>
          <w:rFonts w:ascii="Times New Roman" w:hAnsi="Times New Roman"/>
          <w:kern w:val="44"/>
          <w:sz w:val="44"/>
          <w:szCs w:val="44"/>
          <w:lang w:val="zh-CN"/>
        </w:rPr>
        <w:t>章　工程量清单</w:t>
      </w:r>
      <w:bookmarkEnd w:id="165"/>
    </w:p>
    <w:p w14:paraId="37B3F162" w14:textId="77777777" w:rsidR="00B51774" w:rsidRPr="00EF6979" w:rsidRDefault="004B7472">
      <w:pPr>
        <w:jc w:val="center"/>
      </w:pPr>
      <w:r w:rsidRPr="00EF6979">
        <w:rPr>
          <w:rFonts w:hint="eastAsia"/>
        </w:rPr>
        <w:t>（另册）</w:t>
      </w:r>
    </w:p>
    <w:p w14:paraId="0D40098E" w14:textId="77777777" w:rsidR="00B51774" w:rsidRPr="00EF6979" w:rsidRDefault="00B51774">
      <w:pPr>
        <w:rPr>
          <w:b/>
        </w:rPr>
      </w:pPr>
    </w:p>
    <w:p w14:paraId="6CBB54F7" w14:textId="77777777" w:rsidR="00B51774" w:rsidRPr="00EF6979" w:rsidRDefault="004B7472">
      <w:pPr>
        <w:widowControl/>
        <w:jc w:val="left"/>
      </w:pPr>
      <w:r w:rsidRPr="00EF6979">
        <w:br w:type="page"/>
      </w:r>
    </w:p>
    <w:p w14:paraId="69B77366" w14:textId="77777777" w:rsidR="00B51774" w:rsidRPr="00EF6979" w:rsidRDefault="004B7472">
      <w:pPr>
        <w:pStyle w:val="1"/>
        <w:keepNext/>
        <w:keepLines/>
        <w:widowControl w:val="0"/>
        <w:spacing w:before="0" w:after="0" w:line="360" w:lineRule="auto"/>
        <w:ind w:right="0"/>
        <w:jc w:val="center"/>
        <w:rPr>
          <w:rFonts w:ascii="Times New Roman" w:hAnsi="Times New Roman"/>
          <w:kern w:val="44"/>
          <w:sz w:val="44"/>
          <w:szCs w:val="44"/>
          <w:lang w:val="zh-CN"/>
        </w:rPr>
      </w:pPr>
      <w:bookmarkStart w:id="166" w:name="_Toc75946224"/>
      <w:bookmarkStart w:id="167" w:name="_Toc73980335"/>
      <w:r w:rsidRPr="00EF6979">
        <w:rPr>
          <w:rFonts w:ascii="Times New Roman" w:hAnsi="Times New Roman"/>
          <w:kern w:val="44"/>
          <w:sz w:val="44"/>
          <w:szCs w:val="44"/>
          <w:lang w:val="zh-CN"/>
        </w:rPr>
        <w:lastRenderedPageBreak/>
        <w:t>第</w:t>
      </w:r>
      <w:r w:rsidRPr="00EF6979">
        <w:rPr>
          <w:rFonts w:ascii="Times New Roman" w:hAnsi="Times New Roman" w:hint="eastAsia"/>
          <w:kern w:val="44"/>
          <w:sz w:val="44"/>
          <w:szCs w:val="44"/>
          <w:lang w:val="zh-CN"/>
        </w:rPr>
        <w:t>6</w:t>
      </w:r>
      <w:r w:rsidRPr="00EF6979">
        <w:rPr>
          <w:rFonts w:ascii="Times New Roman" w:hAnsi="Times New Roman"/>
          <w:kern w:val="44"/>
          <w:sz w:val="44"/>
          <w:szCs w:val="44"/>
          <w:lang w:val="zh-CN"/>
        </w:rPr>
        <w:t xml:space="preserve">章　</w:t>
      </w:r>
      <w:r w:rsidRPr="00EF6979">
        <w:rPr>
          <w:rFonts w:ascii="Times New Roman" w:hAnsi="Times New Roman" w:hint="eastAsia"/>
          <w:kern w:val="44"/>
          <w:sz w:val="44"/>
          <w:szCs w:val="44"/>
          <w:lang w:val="zh-CN"/>
        </w:rPr>
        <w:t>图纸</w:t>
      </w:r>
      <w:bookmarkEnd w:id="166"/>
      <w:bookmarkEnd w:id="167"/>
    </w:p>
    <w:p w14:paraId="3DD31102" w14:textId="77777777" w:rsidR="00B51774" w:rsidRPr="00EF6979" w:rsidRDefault="004B7472">
      <w:pPr>
        <w:jc w:val="center"/>
        <w:rPr>
          <w:kern w:val="44"/>
          <w:sz w:val="44"/>
          <w:szCs w:val="44"/>
          <w:lang w:val="zh-CN"/>
        </w:rPr>
      </w:pPr>
      <w:r w:rsidRPr="00EF6979">
        <w:rPr>
          <w:rFonts w:hint="eastAsia"/>
        </w:rPr>
        <w:t>（另册）</w:t>
      </w:r>
      <w:r w:rsidRPr="00EF6979">
        <w:rPr>
          <w:kern w:val="44"/>
          <w:sz w:val="44"/>
          <w:szCs w:val="44"/>
          <w:lang w:val="zh-CN"/>
        </w:rPr>
        <w:br w:type="page"/>
      </w:r>
    </w:p>
    <w:p w14:paraId="6540445A" w14:textId="77777777" w:rsidR="00B51774" w:rsidRPr="00EF6979" w:rsidRDefault="004B7472">
      <w:pPr>
        <w:pStyle w:val="1"/>
        <w:keepNext/>
        <w:keepLines/>
        <w:widowControl w:val="0"/>
        <w:spacing w:before="0" w:after="0" w:line="360" w:lineRule="auto"/>
        <w:ind w:right="0"/>
        <w:jc w:val="center"/>
        <w:rPr>
          <w:rFonts w:ascii="Times New Roman" w:hAnsi="Times New Roman"/>
          <w:kern w:val="44"/>
          <w:sz w:val="44"/>
          <w:szCs w:val="44"/>
          <w:lang w:val="zh-CN"/>
        </w:rPr>
      </w:pPr>
      <w:bookmarkStart w:id="168" w:name="第06章图纸招标"/>
      <w:bookmarkStart w:id="169" w:name="第03卷"/>
      <w:bookmarkStart w:id="170" w:name="第02卷"/>
      <w:bookmarkStart w:id="171" w:name="第07章技术标准和要求"/>
      <w:bookmarkStart w:id="172" w:name="第04卷"/>
      <w:bookmarkStart w:id="173" w:name="第08章投标文件格式"/>
      <w:bookmarkStart w:id="174" w:name="第05章工程量清单投标"/>
      <w:bookmarkStart w:id="175" w:name="_Toc75946225"/>
      <w:bookmarkStart w:id="176" w:name="_Toc73980336"/>
      <w:bookmarkEnd w:id="168"/>
      <w:bookmarkEnd w:id="169"/>
      <w:bookmarkEnd w:id="170"/>
      <w:bookmarkEnd w:id="171"/>
      <w:bookmarkEnd w:id="172"/>
      <w:bookmarkEnd w:id="173"/>
      <w:bookmarkEnd w:id="174"/>
      <w:r w:rsidRPr="00EF6979">
        <w:rPr>
          <w:rFonts w:ascii="Times New Roman" w:hAnsi="Times New Roman" w:hint="eastAsia"/>
          <w:kern w:val="44"/>
          <w:sz w:val="44"/>
          <w:szCs w:val="44"/>
          <w:lang w:val="zh-CN"/>
        </w:rPr>
        <w:lastRenderedPageBreak/>
        <w:t>第</w:t>
      </w:r>
      <w:r w:rsidRPr="00EF6979">
        <w:rPr>
          <w:rFonts w:ascii="Times New Roman" w:hAnsi="Times New Roman" w:hint="eastAsia"/>
          <w:kern w:val="44"/>
          <w:sz w:val="44"/>
          <w:szCs w:val="44"/>
          <w:lang w:val="zh-CN"/>
        </w:rPr>
        <w:t>7</w:t>
      </w:r>
      <w:r w:rsidRPr="00EF6979">
        <w:rPr>
          <w:rFonts w:ascii="Times New Roman" w:hAnsi="Times New Roman" w:hint="eastAsia"/>
          <w:kern w:val="44"/>
          <w:sz w:val="44"/>
          <w:szCs w:val="44"/>
          <w:lang w:val="zh-CN"/>
        </w:rPr>
        <w:t>章</w:t>
      </w:r>
      <w:r w:rsidRPr="00EF6979">
        <w:rPr>
          <w:rFonts w:ascii="Times New Roman" w:hAnsi="Times New Roman" w:hint="eastAsia"/>
          <w:kern w:val="44"/>
          <w:sz w:val="44"/>
          <w:szCs w:val="44"/>
          <w:lang w:val="zh-CN"/>
        </w:rPr>
        <w:t xml:space="preserve"> </w:t>
      </w:r>
      <w:r w:rsidRPr="00EF6979">
        <w:rPr>
          <w:rFonts w:ascii="Times New Roman" w:hAnsi="Times New Roman" w:hint="eastAsia"/>
          <w:kern w:val="44"/>
          <w:sz w:val="44"/>
          <w:szCs w:val="44"/>
          <w:lang w:val="zh-CN"/>
        </w:rPr>
        <w:t>技术标准和要求</w:t>
      </w:r>
      <w:bookmarkEnd w:id="175"/>
      <w:bookmarkEnd w:id="176"/>
    </w:p>
    <w:p w14:paraId="6D8B2D99" w14:textId="77777777" w:rsidR="00B51774" w:rsidRPr="00EF6979" w:rsidRDefault="00B51774"/>
    <w:p w14:paraId="0F613EEC" w14:textId="77777777" w:rsidR="00B51774" w:rsidRPr="00EF6979" w:rsidRDefault="004B7472">
      <w:pPr>
        <w:widowControl/>
        <w:jc w:val="left"/>
        <w:rPr>
          <w:b/>
          <w:bCs/>
          <w:kern w:val="44"/>
          <w:sz w:val="44"/>
          <w:szCs w:val="44"/>
          <w:lang w:val="zh-CN"/>
        </w:rPr>
      </w:pPr>
      <w:r w:rsidRPr="00EF6979">
        <w:rPr>
          <w:rFonts w:hint="eastAsia"/>
        </w:rPr>
        <w:t xml:space="preserve">    </w:t>
      </w:r>
      <w:r w:rsidRPr="00EF6979">
        <w:rPr>
          <w:rFonts w:hint="eastAsia"/>
        </w:rPr>
        <w:t>以中华人民共和国现行技术和验收规范、图纸中规定的其它技术和验收标准、遵照招标人相关规定要求为准。</w:t>
      </w:r>
      <w:r w:rsidRPr="00EF6979">
        <w:t>严格按照设计图纸、工程量清单要求施工，确保使用材料质量，施工过程符合安全标准</w:t>
      </w:r>
      <w:r w:rsidRPr="00EF6979">
        <w:rPr>
          <w:rFonts w:hint="eastAsia"/>
        </w:rPr>
        <w:t>。</w:t>
      </w:r>
    </w:p>
    <w:p w14:paraId="20B78C6C" w14:textId="77777777" w:rsidR="00B51774" w:rsidRPr="00EF6979" w:rsidRDefault="004B7472">
      <w:pPr>
        <w:widowControl/>
        <w:jc w:val="left"/>
        <w:rPr>
          <w:b/>
          <w:bCs/>
          <w:kern w:val="44"/>
          <w:sz w:val="44"/>
          <w:szCs w:val="44"/>
          <w:lang w:val="zh-CN"/>
        </w:rPr>
      </w:pPr>
      <w:r w:rsidRPr="00EF6979">
        <w:rPr>
          <w:kern w:val="44"/>
          <w:sz w:val="44"/>
          <w:szCs w:val="44"/>
          <w:lang w:val="zh-CN"/>
        </w:rPr>
        <w:br w:type="page"/>
      </w:r>
    </w:p>
    <w:p w14:paraId="3C92D6EA" w14:textId="77777777" w:rsidR="00B51774" w:rsidRPr="00EF6979" w:rsidRDefault="004B7472">
      <w:pPr>
        <w:pStyle w:val="1"/>
        <w:keepNext/>
        <w:keepLines/>
        <w:widowControl w:val="0"/>
        <w:spacing w:before="0" w:after="0" w:line="360" w:lineRule="auto"/>
        <w:ind w:right="0"/>
        <w:jc w:val="center"/>
        <w:rPr>
          <w:rFonts w:ascii="Times New Roman" w:hAnsi="Times New Roman"/>
          <w:kern w:val="44"/>
          <w:sz w:val="44"/>
          <w:szCs w:val="44"/>
          <w:lang w:val="zh-CN"/>
        </w:rPr>
      </w:pPr>
      <w:bookmarkStart w:id="177" w:name="_Toc75946226"/>
      <w:r w:rsidRPr="00EF6979">
        <w:rPr>
          <w:rFonts w:ascii="Times New Roman" w:hAnsi="Times New Roman"/>
          <w:kern w:val="44"/>
          <w:sz w:val="44"/>
          <w:szCs w:val="44"/>
          <w:lang w:val="zh-CN"/>
        </w:rPr>
        <w:lastRenderedPageBreak/>
        <w:t>第</w:t>
      </w:r>
      <w:r w:rsidRPr="00EF6979">
        <w:rPr>
          <w:rFonts w:ascii="Times New Roman" w:hAnsi="Times New Roman" w:hint="eastAsia"/>
          <w:kern w:val="44"/>
          <w:sz w:val="44"/>
          <w:szCs w:val="44"/>
          <w:lang w:val="zh-CN"/>
        </w:rPr>
        <w:t>8</w:t>
      </w:r>
      <w:r w:rsidRPr="00EF6979">
        <w:rPr>
          <w:rFonts w:ascii="Times New Roman" w:hAnsi="Times New Roman"/>
          <w:kern w:val="44"/>
          <w:sz w:val="44"/>
          <w:szCs w:val="44"/>
          <w:lang w:val="zh-CN"/>
        </w:rPr>
        <w:t>章　投标文件格式</w:t>
      </w:r>
      <w:bookmarkEnd w:id="177"/>
    </w:p>
    <w:p w14:paraId="684B9404" w14:textId="77777777" w:rsidR="00B51774" w:rsidRPr="00EF6979" w:rsidRDefault="00B51774"/>
    <w:p w14:paraId="367A4275" w14:textId="77777777" w:rsidR="00B51774" w:rsidRPr="00EF6979" w:rsidRDefault="00B51774"/>
    <w:p w14:paraId="0B5456A7" w14:textId="77777777" w:rsidR="00B51774" w:rsidRPr="00EF6979" w:rsidRDefault="00B51774"/>
    <w:p w14:paraId="3D8CF778" w14:textId="77777777" w:rsidR="00B51774" w:rsidRPr="00EF6979" w:rsidRDefault="00B51774"/>
    <w:p w14:paraId="63FE9646" w14:textId="77777777" w:rsidR="00B51774" w:rsidRPr="00EF6979" w:rsidRDefault="00B51774"/>
    <w:p w14:paraId="38D7F9E9" w14:textId="77777777" w:rsidR="00B51774" w:rsidRPr="00EF6979" w:rsidRDefault="004B7472">
      <w:pPr>
        <w:widowControl/>
        <w:jc w:val="left"/>
        <w:rPr>
          <w:b/>
          <w:sz w:val="44"/>
          <w:szCs w:val="44"/>
        </w:rPr>
      </w:pPr>
      <w:r w:rsidRPr="00EF6979">
        <w:rPr>
          <w:b/>
          <w:sz w:val="44"/>
          <w:szCs w:val="44"/>
        </w:rPr>
        <w:br w:type="page"/>
      </w:r>
    </w:p>
    <w:p w14:paraId="509B2A7F" w14:textId="77777777" w:rsidR="00B51774" w:rsidRPr="00EF6979" w:rsidRDefault="00B51774">
      <w:pPr>
        <w:jc w:val="center"/>
        <w:rPr>
          <w:b/>
          <w:sz w:val="44"/>
          <w:szCs w:val="44"/>
        </w:rPr>
      </w:pPr>
    </w:p>
    <w:p w14:paraId="61A68119" w14:textId="77777777" w:rsidR="00B51774" w:rsidRPr="00EF6979" w:rsidRDefault="00B51774">
      <w:pPr>
        <w:jc w:val="center"/>
        <w:rPr>
          <w:b/>
          <w:sz w:val="44"/>
          <w:szCs w:val="44"/>
        </w:rPr>
      </w:pPr>
    </w:p>
    <w:p w14:paraId="4BB3928B" w14:textId="77777777" w:rsidR="00B51774" w:rsidRPr="00EF6979" w:rsidRDefault="00B51774">
      <w:pPr>
        <w:jc w:val="center"/>
        <w:rPr>
          <w:b/>
          <w:sz w:val="44"/>
          <w:szCs w:val="44"/>
        </w:rPr>
      </w:pPr>
    </w:p>
    <w:p w14:paraId="4309BF01" w14:textId="77777777" w:rsidR="00B51774" w:rsidRPr="00EF6979" w:rsidRDefault="004B7472">
      <w:pPr>
        <w:jc w:val="center"/>
        <w:rPr>
          <w:b/>
          <w:sz w:val="44"/>
          <w:szCs w:val="44"/>
        </w:rPr>
      </w:pPr>
      <w:r w:rsidRPr="00EF6979">
        <w:rPr>
          <w:rFonts w:hint="eastAsia"/>
          <w:b/>
          <w:sz w:val="44"/>
          <w:szCs w:val="44"/>
        </w:rPr>
        <w:t>【项目名称】</w:t>
      </w:r>
    </w:p>
    <w:p w14:paraId="67F16167" w14:textId="77777777" w:rsidR="00B51774" w:rsidRPr="00EF6979" w:rsidRDefault="00B51774">
      <w:pPr>
        <w:rPr>
          <w:b/>
          <w:sz w:val="52"/>
          <w:szCs w:val="52"/>
        </w:rPr>
      </w:pPr>
    </w:p>
    <w:p w14:paraId="323296AB" w14:textId="77777777" w:rsidR="00B51774" w:rsidRPr="00EF6979" w:rsidRDefault="00B51774">
      <w:pPr>
        <w:rPr>
          <w:b/>
          <w:sz w:val="52"/>
          <w:szCs w:val="52"/>
        </w:rPr>
      </w:pPr>
    </w:p>
    <w:p w14:paraId="59CAE753" w14:textId="77777777" w:rsidR="00B51774" w:rsidRPr="00EF6979" w:rsidRDefault="00B51774">
      <w:pPr>
        <w:rPr>
          <w:b/>
          <w:sz w:val="52"/>
          <w:szCs w:val="52"/>
        </w:rPr>
      </w:pPr>
    </w:p>
    <w:p w14:paraId="581946C0" w14:textId="77777777" w:rsidR="00B51774" w:rsidRPr="00EF6979" w:rsidRDefault="004B7472">
      <w:pPr>
        <w:jc w:val="center"/>
        <w:rPr>
          <w:b/>
          <w:sz w:val="52"/>
          <w:szCs w:val="52"/>
        </w:rPr>
      </w:pPr>
      <w:r w:rsidRPr="00EF6979">
        <w:rPr>
          <w:rFonts w:hint="eastAsia"/>
          <w:b/>
          <w:sz w:val="52"/>
          <w:szCs w:val="52"/>
        </w:rPr>
        <w:t>投</w:t>
      </w:r>
      <w:r w:rsidRPr="00EF6979">
        <w:rPr>
          <w:rFonts w:hint="eastAsia"/>
          <w:b/>
          <w:sz w:val="52"/>
          <w:szCs w:val="52"/>
        </w:rPr>
        <w:t xml:space="preserve"> </w:t>
      </w:r>
      <w:r w:rsidRPr="00EF6979">
        <w:rPr>
          <w:rFonts w:hint="eastAsia"/>
          <w:b/>
          <w:sz w:val="52"/>
          <w:szCs w:val="52"/>
        </w:rPr>
        <w:t>标</w:t>
      </w:r>
      <w:r w:rsidRPr="00EF6979">
        <w:rPr>
          <w:rFonts w:hint="eastAsia"/>
          <w:b/>
          <w:sz w:val="52"/>
          <w:szCs w:val="52"/>
        </w:rPr>
        <w:t xml:space="preserve"> </w:t>
      </w:r>
      <w:r w:rsidRPr="00EF6979">
        <w:rPr>
          <w:rFonts w:hint="eastAsia"/>
          <w:b/>
          <w:sz w:val="52"/>
          <w:szCs w:val="52"/>
        </w:rPr>
        <w:t>文</w:t>
      </w:r>
      <w:r w:rsidRPr="00EF6979">
        <w:rPr>
          <w:rFonts w:hint="eastAsia"/>
          <w:b/>
          <w:sz w:val="52"/>
          <w:szCs w:val="52"/>
        </w:rPr>
        <w:t xml:space="preserve"> </w:t>
      </w:r>
      <w:r w:rsidRPr="00EF6979">
        <w:rPr>
          <w:rFonts w:hint="eastAsia"/>
          <w:b/>
          <w:sz w:val="52"/>
          <w:szCs w:val="52"/>
        </w:rPr>
        <w:t>件</w:t>
      </w:r>
    </w:p>
    <w:p w14:paraId="5CBC074B" w14:textId="77777777" w:rsidR="00B51774" w:rsidRPr="00EF6979" w:rsidRDefault="00B51774"/>
    <w:p w14:paraId="3470B664" w14:textId="77777777" w:rsidR="00B51774" w:rsidRPr="00EF6979" w:rsidRDefault="00B51774"/>
    <w:p w14:paraId="6311F49D" w14:textId="77777777" w:rsidR="00B51774" w:rsidRPr="00EF6979" w:rsidRDefault="00B51774"/>
    <w:p w14:paraId="42E22684" w14:textId="77777777" w:rsidR="00B51774" w:rsidRPr="00EF6979" w:rsidRDefault="00B51774"/>
    <w:p w14:paraId="78EC7CFA" w14:textId="77777777" w:rsidR="00B51774" w:rsidRPr="00EF6979" w:rsidRDefault="00B51774"/>
    <w:p w14:paraId="238379A9" w14:textId="77777777" w:rsidR="00B51774" w:rsidRPr="00EF6979" w:rsidRDefault="00B51774"/>
    <w:p w14:paraId="05DEFF2C" w14:textId="77777777" w:rsidR="00B51774" w:rsidRPr="00EF6979" w:rsidRDefault="00B51774"/>
    <w:p w14:paraId="56EFE5FE" w14:textId="77777777" w:rsidR="00B51774" w:rsidRPr="00EF6979" w:rsidRDefault="00B51774"/>
    <w:p w14:paraId="4C572527" w14:textId="77777777" w:rsidR="00B51774" w:rsidRPr="00EF6979" w:rsidRDefault="00B51774"/>
    <w:p w14:paraId="463927E1" w14:textId="77777777" w:rsidR="00B51774" w:rsidRPr="00EF6979" w:rsidRDefault="00B51774"/>
    <w:p w14:paraId="19BBACFF" w14:textId="77777777" w:rsidR="00B51774" w:rsidRPr="00EF6979" w:rsidRDefault="00B51774"/>
    <w:p w14:paraId="4FE86656" w14:textId="77777777" w:rsidR="00B51774" w:rsidRPr="00EF6979" w:rsidRDefault="00B51774"/>
    <w:p w14:paraId="21AAD7D2" w14:textId="77777777" w:rsidR="00B51774" w:rsidRPr="00EF6979" w:rsidRDefault="00B51774"/>
    <w:p w14:paraId="32266051" w14:textId="77777777" w:rsidR="00B51774" w:rsidRPr="00EF6979" w:rsidRDefault="00B51774">
      <w:pPr>
        <w:spacing w:line="480" w:lineRule="auto"/>
      </w:pPr>
      <w:bookmarkStart w:id="178" w:name="_Hlt269103121"/>
      <w:bookmarkEnd w:id="178"/>
    </w:p>
    <w:p w14:paraId="0549D2C7" w14:textId="77777777" w:rsidR="00B51774" w:rsidRPr="00EF6979" w:rsidRDefault="004B7472">
      <w:pPr>
        <w:spacing w:line="480" w:lineRule="auto"/>
        <w:ind w:firstLineChars="300" w:firstLine="960"/>
        <w:rPr>
          <w:sz w:val="32"/>
          <w:szCs w:val="32"/>
        </w:rPr>
      </w:pPr>
      <w:r w:rsidRPr="00EF6979">
        <w:rPr>
          <w:rFonts w:hint="eastAsia"/>
          <w:sz w:val="32"/>
          <w:szCs w:val="32"/>
        </w:rPr>
        <w:t>投标人</w:t>
      </w:r>
      <w:r w:rsidRPr="00EF6979">
        <w:rPr>
          <w:rFonts w:hint="eastAsia"/>
          <w:sz w:val="32"/>
          <w:szCs w:val="32"/>
        </w:rPr>
        <w:t xml:space="preserve">: </w:t>
      </w:r>
      <w:r w:rsidRPr="00EF6979">
        <w:rPr>
          <w:rFonts w:hint="eastAsia"/>
          <w:sz w:val="32"/>
          <w:szCs w:val="32"/>
          <w:u w:val="single"/>
        </w:rPr>
        <w:t xml:space="preserve">                            </w:t>
      </w:r>
      <w:r w:rsidRPr="00EF6979">
        <w:rPr>
          <w:rFonts w:hint="eastAsia"/>
          <w:sz w:val="32"/>
          <w:szCs w:val="32"/>
        </w:rPr>
        <w:t>（盖章）</w:t>
      </w:r>
    </w:p>
    <w:p w14:paraId="7C27DD7A" w14:textId="77777777" w:rsidR="00B51774" w:rsidRPr="00EF6979" w:rsidRDefault="004B7472">
      <w:pPr>
        <w:spacing w:line="480" w:lineRule="auto"/>
        <w:ind w:firstLineChars="300" w:firstLine="960"/>
        <w:rPr>
          <w:sz w:val="32"/>
          <w:szCs w:val="32"/>
        </w:rPr>
      </w:pPr>
      <w:r w:rsidRPr="00EF6979">
        <w:rPr>
          <w:sz w:val="32"/>
          <w:szCs w:val="32"/>
        </w:rPr>
        <w:t>法定代表人或其</w:t>
      </w:r>
      <w:r w:rsidRPr="00EF6979">
        <w:rPr>
          <w:rFonts w:hint="eastAsia"/>
          <w:sz w:val="32"/>
          <w:szCs w:val="32"/>
        </w:rPr>
        <w:t>授权代表：</w:t>
      </w:r>
      <w:r w:rsidRPr="00EF6979">
        <w:rPr>
          <w:sz w:val="32"/>
          <w:szCs w:val="32"/>
          <w:u w:val="single"/>
        </w:rPr>
        <w:t xml:space="preserve">    </w:t>
      </w:r>
      <w:r w:rsidRPr="00EF6979">
        <w:rPr>
          <w:rFonts w:hint="eastAsia"/>
          <w:sz w:val="32"/>
          <w:szCs w:val="32"/>
          <w:u w:val="single"/>
        </w:rPr>
        <w:t xml:space="preserve">    </w:t>
      </w:r>
      <w:r w:rsidRPr="00EF6979">
        <w:rPr>
          <w:sz w:val="32"/>
          <w:szCs w:val="32"/>
          <w:u w:val="single"/>
        </w:rPr>
        <w:t xml:space="preserve">   </w:t>
      </w:r>
      <w:r w:rsidRPr="00EF6979">
        <w:rPr>
          <w:rFonts w:hint="eastAsia"/>
          <w:sz w:val="32"/>
          <w:szCs w:val="32"/>
        </w:rPr>
        <w:t>（</w:t>
      </w:r>
      <w:r w:rsidRPr="00EF6979">
        <w:rPr>
          <w:sz w:val="32"/>
          <w:szCs w:val="32"/>
        </w:rPr>
        <w:t>签字）</w:t>
      </w:r>
    </w:p>
    <w:p w14:paraId="20689293" w14:textId="77777777" w:rsidR="00B51774" w:rsidRPr="00EF6979" w:rsidRDefault="00B51774">
      <w:pPr>
        <w:rPr>
          <w:sz w:val="32"/>
          <w:szCs w:val="32"/>
        </w:rPr>
      </w:pPr>
    </w:p>
    <w:p w14:paraId="66CBD19D" w14:textId="77777777" w:rsidR="00B51774" w:rsidRPr="00EF6979" w:rsidRDefault="004B7472">
      <w:pPr>
        <w:jc w:val="center"/>
        <w:rPr>
          <w:rFonts w:ascii="宋体" w:hAnsi="宋体"/>
          <w:b/>
          <w:sz w:val="32"/>
          <w:szCs w:val="32"/>
        </w:rPr>
      </w:pPr>
      <w:r w:rsidRPr="00EF6979">
        <w:rPr>
          <w:rFonts w:hint="eastAsia"/>
          <w:sz w:val="32"/>
          <w:szCs w:val="32"/>
        </w:rPr>
        <w:t xml:space="preserve">   </w:t>
      </w:r>
      <w:r w:rsidRPr="00EF6979">
        <w:rPr>
          <w:rFonts w:hint="eastAsia"/>
          <w:sz w:val="32"/>
          <w:szCs w:val="32"/>
        </w:rPr>
        <w:t>年</w:t>
      </w:r>
      <w:r w:rsidRPr="00EF6979">
        <w:rPr>
          <w:rFonts w:hint="eastAsia"/>
          <w:sz w:val="32"/>
          <w:szCs w:val="32"/>
        </w:rPr>
        <w:t xml:space="preserve">     </w:t>
      </w:r>
      <w:r w:rsidRPr="00EF6979">
        <w:rPr>
          <w:rFonts w:hint="eastAsia"/>
          <w:sz w:val="32"/>
          <w:szCs w:val="32"/>
        </w:rPr>
        <w:t>月</w:t>
      </w:r>
      <w:r w:rsidRPr="00EF6979">
        <w:rPr>
          <w:rFonts w:hint="eastAsia"/>
          <w:sz w:val="32"/>
          <w:szCs w:val="32"/>
        </w:rPr>
        <w:t xml:space="preserve">      </w:t>
      </w:r>
      <w:r w:rsidRPr="00EF6979">
        <w:rPr>
          <w:rFonts w:hint="eastAsia"/>
          <w:sz w:val="32"/>
          <w:szCs w:val="32"/>
        </w:rPr>
        <w:t>日</w:t>
      </w:r>
      <w:r w:rsidRPr="00EF6979">
        <w:rPr>
          <w:rFonts w:ascii="宋体" w:hAnsi="宋体" w:hint="eastAsia"/>
          <w:b/>
          <w:sz w:val="32"/>
          <w:szCs w:val="32"/>
        </w:rPr>
        <w:t xml:space="preserve"> </w:t>
      </w:r>
    </w:p>
    <w:p w14:paraId="3435676D" w14:textId="77777777" w:rsidR="00B51774" w:rsidRPr="00EF6979" w:rsidRDefault="00B51774">
      <w:bookmarkStart w:id="179" w:name="第08章投标文件格式00"/>
      <w:bookmarkEnd w:id="179"/>
    </w:p>
    <w:p w14:paraId="7FCD8FF1" w14:textId="77777777" w:rsidR="00B51774" w:rsidRPr="00EF6979" w:rsidRDefault="004B7472">
      <w:pPr>
        <w:jc w:val="center"/>
        <w:rPr>
          <w:rFonts w:ascii="黑体" w:eastAsia="黑体" w:hAnsi="黑体"/>
          <w:sz w:val="36"/>
          <w:szCs w:val="36"/>
        </w:rPr>
      </w:pPr>
      <w:r w:rsidRPr="00EF6979">
        <w:br w:type="page"/>
      </w:r>
      <w:bookmarkStart w:id="180" w:name="_Hlt269103156"/>
      <w:bookmarkEnd w:id="180"/>
      <w:r w:rsidRPr="00EF6979">
        <w:rPr>
          <w:rFonts w:ascii="黑体" w:eastAsia="黑体" w:hAnsi="黑体" w:hint="eastAsia"/>
          <w:sz w:val="36"/>
          <w:szCs w:val="36"/>
        </w:rPr>
        <w:lastRenderedPageBreak/>
        <w:t>目  录</w:t>
      </w:r>
    </w:p>
    <w:p w14:paraId="0C181E78" w14:textId="77777777" w:rsidR="00B51774" w:rsidRPr="00EF6979" w:rsidRDefault="004B7472">
      <w:pPr>
        <w:numPr>
          <w:ilvl w:val="0"/>
          <w:numId w:val="12"/>
        </w:numPr>
        <w:spacing w:line="480" w:lineRule="auto"/>
        <w:ind w:left="120" w:firstLine="0"/>
        <w:jc w:val="left"/>
        <w:rPr>
          <w:rFonts w:ascii="宋体" w:hAnsi="宋体"/>
          <w:sz w:val="28"/>
          <w:szCs w:val="28"/>
        </w:rPr>
      </w:pPr>
      <w:bookmarkStart w:id="181" w:name="第08章投标文件格式01"/>
      <w:bookmarkStart w:id="182" w:name="_Toc518893840"/>
      <w:bookmarkStart w:id="183" w:name="_Toc433215196"/>
      <w:bookmarkStart w:id="184" w:name="_Toc434396995"/>
      <w:bookmarkStart w:id="185" w:name="_Toc518908463"/>
      <w:bookmarkEnd w:id="181"/>
      <w:r w:rsidRPr="00EF6979">
        <w:rPr>
          <w:rFonts w:ascii="宋体" w:hAnsi="宋体" w:hint="eastAsia"/>
          <w:sz w:val="28"/>
          <w:szCs w:val="28"/>
        </w:rPr>
        <w:t xml:space="preserve">投标函及投标函附录   </w:t>
      </w:r>
    </w:p>
    <w:p w14:paraId="14559645" w14:textId="77777777" w:rsidR="00B51774" w:rsidRPr="00EF6979" w:rsidRDefault="004B7472">
      <w:pPr>
        <w:numPr>
          <w:ilvl w:val="0"/>
          <w:numId w:val="12"/>
        </w:numPr>
        <w:spacing w:line="480" w:lineRule="auto"/>
        <w:jc w:val="left"/>
        <w:rPr>
          <w:rFonts w:ascii="宋体" w:hAnsi="宋体"/>
          <w:sz w:val="28"/>
          <w:szCs w:val="28"/>
        </w:rPr>
      </w:pPr>
      <w:r w:rsidRPr="00EF6979">
        <w:rPr>
          <w:rFonts w:ascii="宋体" w:hAnsi="宋体" w:hint="eastAsia"/>
          <w:sz w:val="28"/>
          <w:szCs w:val="28"/>
        </w:rPr>
        <w:t xml:space="preserve">法定代表人证明书     </w:t>
      </w:r>
    </w:p>
    <w:p w14:paraId="3272A325" w14:textId="77777777" w:rsidR="00B51774" w:rsidRPr="00EF6979" w:rsidRDefault="004B7472">
      <w:pPr>
        <w:numPr>
          <w:ilvl w:val="0"/>
          <w:numId w:val="12"/>
        </w:numPr>
        <w:spacing w:line="480" w:lineRule="auto"/>
        <w:jc w:val="left"/>
        <w:rPr>
          <w:rFonts w:ascii="宋体" w:hAnsi="宋体"/>
          <w:sz w:val="28"/>
          <w:szCs w:val="28"/>
        </w:rPr>
      </w:pPr>
      <w:r w:rsidRPr="00EF6979">
        <w:rPr>
          <w:rFonts w:ascii="宋体" w:hAnsi="宋体" w:hint="eastAsia"/>
          <w:sz w:val="28"/>
          <w:szCs w:val="28"/>
        </w:rPr>
        <w:t xml:space="preserve">授权委托书           </w:t>
      </w:r>
    </w:p>
    <w:p w14:paraId="72E98041" w14:textId="77777777" w:rsidR="00B51774" w:rsidRPr="00EF6979" w:rsidRDefault="004B7472">
      <w:pPr>
        <w:numPr>
          <w:ilvl w:val="0"/>
          <w:numId w:val="12"/>
        </w:numPr>
        <w:spacing w:line="480" w:lineRule="auto"/>
        <w:jc w:val="left"/>
        <w:rPr>
          <w:rFonts w:ascii="宋体" w:hAnsi="宋体"/>
          <w:sz w:val="28"/>
          <w:szCs w:val="28"/>
        </w:rPr>
      </w:pPr>
      <w:r w:rsidRPr="00EF6979">
        <w:rPr>
          <w:rFonts w:ascii="宋体" w:hAnsi="宋体" w:hint="eastAsia"/>
          <w:sz w:val="28"/>
          <w:szCs w:val="28"/>
        </w:rPr>
        <w:t xml:space="preserve">资格审查资料         </w:t>
      </w:r>
    </w:p>
    <w:p w14:paraId="02EA3833" w14:textId="77777777" w:rsidR="00B51774" w:rsidRPr="00EF6979" w:rsidRDefault="004B7472">
      <w:pPr>
        <w:numPr>
          <w:ilvl w:val="0"/>
          <w:numId w:val="12"/>
        </w:numPr>
        <w:spacing w:line="480" w:lineRule="auto"/>
        <w:jc w:val="left"/>
        <w:rPr>
          <w:rFonts w:ascii="宋体" w:hAnsi="宋体"/>
          <w:sz w:val="28"/>
          <w:szCs w:val="28"/>
        </w:rPr>
      </w:pPr>
      <w:r w:rsidRPr="00EF6979">
        <w:rPr>
          <w:rFonts w:ascii="宋体" w:hAnsi="宋体" w:hint="eastAsia"/>
          <w:sz w:val="28"/>
          <w:szCs w:val="28"/>
        </w:rPr>
        <w:t xml:space="preserve">投标人基本情况表            </w:t>
      </w:r>
    </w:p>
    <w:p w14:paraId="6E7AB64B" w14:textId="77777777" w:rsidR="00DC53C5" w:rsidRPr="00EF6979" w:rsidRDefault="00DC53C5">
      <w:pPr>
        <w:numPr>
          <w:ilvl w:val="0"/>
          <w:numId w:val="12"/>
        </w:numPr>
        <w:spacing w:line="480" w:lineRule="auto"/>
        <w:jc w:val="left"/>
        <w:rPr>
          <w:rFonts w:ascii="宋体" w:hAnsi="宋体"/>
          <w:sz w:val="28"/>
          <w:szCs w:val="28"/>
        </w:rPr>
      </w:pPr>
      <w:r w:rsidRPr="00EF6979">
        <w:rPr>
          <w:rFonts w:ascii="宋体" w:hAnsi="宋体" w:hint="eastAsia"/>
          <w:sz w:val="28"/>
          <w:szCs w:val="28"/>
        </w:rPr>
        <w:t>中小企业声明函</w:t>
      </w:r>
    </w:p>
    <w:p w14:paraId="74B05D2C" w14:textId="77777777" w:rsidR="00B51774" w:rsidRPr="00EF6979" w:rsidRDefault="004B7472">
      <w:pPr>
        <w:numPr>
          <w:ilvl w:val="0"/>
          <w:numId w:val="12"/>
        </w:numPr>
        <w:spacing w:line="480" w:lineRule="auto"/>
        <w:jc w:val="left"/>
        <w:rPr>
          <w:rFonts w:ascii="宋体" w:hAnsi="宋体"/>
          <w:sz w:val="28"/>
          <w:szCs w:val="28"/>
        </w:rPr>
      </w:pPr>
      <w:r w:rsidRPr="00EF6979">
        <w:rPr>
          <w:rFonts w:ascii="宋体" w:hAnsi="宋体" w:hint="eastAsia"/>
          <w:sz w:val="28"/>
          <w:szCs w:val="28"/>
        </w:rPr>
        <w:t xml:space="preserve">承诺书               </w:t>
      </w:r>
    </w:p>
    <w:p w14:paraId="2CF3508E" w14:textId="77777777" w:rsidR="00B51774" w:rsidRPr="00EF6979" w:rsidRDefault="004B7472">
      <w:pPr>
        <w:numPr>
          <w:ilvl w:val="0"/>
          <w:numId w:val="12"/>
        </w:numPr>
        <w:spacing w:line="480" w:lineRule="auto"/>
        <w:jc w:val="left"/>
        <w:rPr>
          <w:rFonts w:ascii="宋体" w:hAnsi="宋体"/>
          <w:sz w:val="28"/>
          <w:szCs w:val="28"/>
        </w:rPr>
      </w:pPr>
      <w:r w:rsidRPr="00EF6979">
        <w:rPr>
          <w:rFonts w:ascii="宋体" w:hAnsi="宋体" w:hint="eastAsia"/>
          <w:sz w:val="28"/>
          <w:szCs w:val="28"/>
        </w:rPr>
        <w:t>已标价工程量清单</w:t>
      </w:r>
    </w:p>
    <w:p w14:paraId="0D661CE6" w14:textId="77777777" w:rsidR="00B51774" w:rsidRPr="00EF6979" w:rsidRDefault="004B7472">
      <w:pPr>
        <w:numPr>
          <w:ilvl w:val="0"/>
          <w:numId w:val="12"/>
        </w:numPr>
        <w:spacing w:line="480" w:lineRule="auto"/>
        <w:jc w:val="left"/>
        <w:rPr>
          <w:rFonts w:ascii="宋体" w:hAnsi="宋体"/>
          <w:sz w:val="28"/>
          <w:szCs w:val="28"/>
        </w:rPr>
      </w:pPr>
      <w:r w:rsidRPr="00EF6979">
        <w:rPr>
          <w:rFonts w:ascii="宋体" w:hAnsi="宋体" w:hint="eastAsia"/>
          <w:sz w:val="28"/>
          <w:szCs w:val="28"/>
        </w:rPr>
        <w:t>招标代理服务费承诺书</w:t>
      </w:r>
    </w:p>
    <w:p w14:paraId="216F57B5" w14:textId="77777777" w:rsidR="00B51774" w:rsidRPr="00EF6979" w:rsidRDefault="004B7472">
      <w:pPr>
        <w:spacing w:line="480" w:lineRule="auto"/>
        <w:ind w:left="540"/>
        <w:jc w:val="left"/>
        <w:rPr>
          <w:rFonts w:ascii="宋体" w:hAnsi="宋体"/>
          <w:sz w:val="28"/>
          <w:szCs w:val="28"/>
        </w:rPr>
      </w:pPr>
      <w:r w:rsidRPr="00EF6979">
        <w:br w:type="page"/>
      </w:r>
    </w:p>
    <w:p w14:paraId="47847E6A" w14:textId="77777777" w:rsidR="00B51774" w:rsidRPr="00EF6979" w:rsidRDefault="004B7472">
      <w:pPr>
        <w:pStyle w:val="af"/>
        <w:ind w:left="420"/>
      </w:pPr>
      <w:bookmarkStart w:id="186" w:name="_Toc75946227"/>
      <w:r w:rsidRPr="00EF6979">
        <w:rPr>
          <w:rFonts w:hint="eastAsia"/>
        </w:rPr>
        <w:lastRenderedPageBreak/>
        <w:t>投标函</w:t>
      </w:r>
      <w:bookmarkEnd w:id="182"/>
      <w:bookmarkEnd w:id="183"/>
      <w:bookmarkEnd w:id="184"/>
      <w:bookmarkEnd w:id="185"/>
      <w:bookmarkEnd w:id="186"/>
    </w:p>
    <w:p w14:paraId="40F2832C"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u w:val="single"/>
        </w:rPr>
        <w:t>华南师范大学</w:t>
      </w:r>
      <w:r w:rsidRPr="00EF6979">
        <w:rPr>
          <w:rFonts w:ascii="宋体" w:hAnsi="宋体" w:hint="eastAsia"/>
          <w:color w:val="000000" w:themeColor="text1"/>
          <w:szCs w:val="21"/>
        </w:rPr>
        <w:t xml:space="preserve">： </w:t>
      </w:r>
    </w:p>
    <w:p w14:paraId="329F0095" w14:textId="77777777" w:rsidR="00B51774" w:rsidRPr="00EF6979" w:rsidRDefault="004B7472">
      <w:pPr>
        <w:spacing w:line="420" w:lineRule="exact"/>
        <w:ind w:firstLineChars="200" w:firstLine="420"/>
        <w:contextualSpacing/>
        <w:rPr>
          <w:rFonts w:ascii="宋体" w:hAnsi="宋体"/>
          <w:color w:val="000000" w:themeColor="text1"/>
          <w:szCs w:val="21"/>
        </w:rPr>
      </w:pPr>
      <w:r w:rsidRPr="00EF6979">
        <w:rPr>
          <w:rFonts w:ascii="宋体" w:hAnsi="宋体" w:hint="eastAsia"/>
          <w:color w:val="000000" w:themeColor="text1"/>
          <w:szCs w:val="21"/>
        </w:rPr>
        <w:t>1.</w:t>
      </w:r>
      <w:r w:rsidRPr="00EF6979">
        <w:rPr>
          <w:rFonts w:ascii="宋体" w:hAnsi="宋体" w:hint="eastAsia"/>
          <w:color w:val="000000" w:themeColor="text1"/>
          <w:position w:val="6"/>
          <w:szCs w:val="21"/>
        </w:rPr>
        <w:t xml:space="preserve"> </w:t>
      </w:r>
      <w:r w:rsidRPr="00EF6979">
        <w:rPr>
          <w:rFonts w:ascii="宋体" w:hAnsi="宋体" w:hint="eastAsia"/>
          <w:color w:val="000000" w:themeColor="text1"/>
          <w:szCs w:val="21"/>
        </w:rPr>
        <w:t>根据你方拟建工程</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 xml:space="preserve">的招标文件，遵照《中华人民共和国招标投标法》等有关法律法规的规定，经我方研究招标文件及其相应的补遗资料、书面通知等规定后，结合本工程实际情况和市场行情，我方愿以投标函附录中的金额报价，工程质量达到国家现行规范及验收合格标准，并通过有关部门的审验备案。 </w:t>
      </w:r>
    </w:p>
    <w:p w14:paraId="18E6268E" w14:textId="77777777" w:rsidR="00B51774" w:rsidRPr="00EF6979" w:rsidRDefault="004B7472">
      <w:pPr>
        <w:spacing w:line="420" w:lineRule="exact"/>
        <w:ind w:firstLineChars="200" w:firstLine="420"/>
        <w:contextualSpacing/>
        <w:rPr>
          <w:rFonts w:ascii="宋体" w:hAnsi="宋体"/>
          <w:color w:val="000000" w:themeColor="text1"/>
          <w:szCs w:val="21"/>
        </w:rPr>
      </w:pPr>
      <w:r w:rsidRPr="00EF6979">
        <w:rPr>
          <w:rFonts w:ascii="宋体" w:hAnsi="宋体" w:hint="eastAsia"/>
          <w:color w:val="000000" w:themeColor="text1"/>
          <w:szCs w:val="21"/>
        </w:rPr>
        <w:t>2.我方承诺投标有效期为</w:t>
      </w:r>
      <w:r w:rsidRPr="00EF6979">
        <w:rPr>
          <w:rFonts w:ascii="宋体" w:hAnsi="宋体" w:hint="eastAsia"/>
          <w:color w:val="000000" w:themeColor="text1"/>
          <w:szCs w:val="21"/>
          <w:u w:val="single"/>
        </w:rPr>
        <w:t xml:space="preserve"> 90 </w:t>
      </w:r>
      <w:r w:rsidRPr="00EF6979">
        <w:rPr>
          <w:rFonts w:ascii="宋体" w:hAnsi="宋体" w:hint="eastAsia"/>
          <w:color w:val="000000" w:themeColor="text1"/>
          <w:szCs w:val="21"/>
        </w:rPr>
        <w:t xml:space="preserve">天，且投标有效期内不补充、修改、替代或者撤回本投标文件。 </w:t>
      </w:r>
    </w:p>
    <w:p w14:paraId="5061C191" w14:textId="77777777" w:rsidR="00B51774" w:rsidRPr="00EF6979" w:rsidRDefault="00D52808">
      <w:pPr>
        <w:spacing w:line="420" w:lineRule="exact"/>
        <w:ind w:firstLineChars="200" w:firstLine="420"/>
        <w:contextualSpacing/>
        <w:rPr>
          <w:rFonts w:ascii="宋体" w:hAnsi="宋体"/>
          <w:color w:val="000000" w:themeColor="text1"/>
          <w:szCs w:val="21"/>
        </w:rPr>
      </w:pPr>
      <w:r w:rsidRPr="00EF6979">
        <w:rPr>
          <w:rFonts w:ascii="宋体" w:hAnsi="宋体" w:hint="eastAsia"/>
          <w:color w:val="000000" w:themeColor="text1"/>
          <w:szCs w:val="21"/>
        </w:rPr>
        <w:t>3</w:t>
      </w:r>
      <w:r w:rsidR="004B7472" w:rsidRPr="00EF6979">
        <w:rPr>
          <w:rFonts w:ascii="宋体" w:hAnsi="宋体" w:hint="eastAsia"/>
          <w:color w:val="000000" w:themeColor="text1"/>
          <w:szCs w:val="21"/>
        </w:rPr>
        <w:t xml:space="preserve">.如我方中标： </w:t>
      </w:r>
    </w:p>
    <w:p w14:paraId="514BC96B"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 xml:space="preserve">    （1）我方承诺在收到中标通知书后，在中标通知书规定的期限内与你方签订合同；      </w:t>
      </w:r>
    </w:p>
    <w:p w14:paraId="637ADD5E"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 xml:space="preserve">    （2）随同本投标函递交的投标函附录属于合同文件的组成部分； </w:t>
      </w:r>
    </w:p>
    <w:p w14:paraId="7B8B54A2"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 xml:space="preserve">    （3）我方承诺按照招标文件规定向你方递交履约担保； </w:t>
      </w:r>
    </w:p>
    <w:p w14:paraId="2B3AC3DD"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 xml:space="preserve">    （4）我方承诺在合同约定的期限内完成并移交全部合同工程。 </w:t>
      </w:r>
    </w:p>
    <w:p w14:paraId="0878B640" w14:textId="77777777" w:rsidR="00B51774" w:rsidRPr="00EF6979" w:rsidRDefault="00D52808">
      <w:pPr>
        <w:spacing w:line="420" w:lineRule="exact"/>
        <w:ind w:firstLineChars="200" w:firstLine="420"/>
        <w:contextualSpacing/>
        <w:rPr>
          <w:rFonts w:ascii="宋体" w:hAnsi="宋体"/>
          <w:color w:val="000000" w:themeColor="text1"/>
          <w:szCs w:val="21"/>
        </w:rPr>
      </w:pPr>
      <w:r w:rsidRPr="00EF6979">
        <w:rPr>
          <w:rFonts w:ascii="宋体" w:hAnsi="宋体" w:hint="eastAsia"/>
          <w:color w:val="000000" w:themeColor="text1"/>
          <w:szCs w:val="21"/>
        </w:rPr>
        <w:t>4</w:t>
      </w:r>
      <w:r w:rsidR="004B7472" w:rsidRPr="00EF6979">
        <w:rPr>
          <w:rFonts w:ascii="宋体" w:hAnsi="宋体" w:hint="eastAsia"/>
          <w:color w:val="000000" w:themeColor="text1"/>
          <w:szCs w:val="21"/>
        </w:rPr>
        <w:t xml:space="preserve">.我方在此声明，所递交的投标文件及有关资料内容完整、真实和准确，且不存在第2 章投标人须知第1.4.3款规定的任何一种情形。 </w:t>
      </w:r>
    </w:p>
    <w:p w14:paraId="19F47B3C" w14:textId="77777777" w:rsidR="00B51774" w:rsidRPr="00EF6979" w:rsidRDefault="00D52808">
      <w:pPr>
        <w:spacing w:line="420" w:lineRule="exact"/>
        <w:ind w:firstLineChars="200" w:firstLine="420"/>
        <w:contextualSpacing/>
        <w:rPr>
          <w:rFonts w:ascii="宋体" w:hAnsi="宋体"/>
          <w:bCs/>
          <w:color w:val="000000" w:themeColor="text1"/>
          <w:szCs w:val="21"/>
        </w:rPr>
      </w:pPr>
      <w:r w:rsidRPr="00EF6979">
        <w:rPr>
          <w:rFonts w:ascii="宋体" w:hAnsi="宋体" w:hint="eastAsia"/>
          <w:color w:val="000000" w:themeColor="text1"/>
          <w:szCs w:val="21"/>
        </w:rPr>
        <w:t>5</w:t>
      </w:r>
      <w:r w:rsidR="004B7472" w:rsidRPr="00EF6979">
        <w:rPr>
          <w:rFonts w:ascii="宋体" w:hAnsi="宋体"/>
          <w:color w:val="000000" w:themeColor="text1"/>
          <w:szCs w:val="21"/>
        </w:rPr>
        <w:t>.</w:t>
      </w:r>
      <w:r w:rsidR="004B7472" w:rsidRPr="00EF6979">
        <w:rPr>
          <w:rFonts w:ascii="宋体" w:hAnsi="宋体" w:hint="eastAsia"/>
          <w:bCs/>
          <w:color w:val="000000" w:themeColor="text1"/>
          <w:szCs w:val="21"/>
        </w:rPr>
        <w:t xml:space="preserve"> </w:t>
      </w:r>
      <w:r w:rsidR="004B7472" w:rsidRPr="00EF6979">
        <w:rPr>
          <w:rFonts w:ascii="宋体" w:hAnsi="宋体" w:hint="eastAsia"/>
          <w:color w:val="000000" w:themeColor="text1"/>
          <w:szCs w:val="21"/>
        </w:rPr>
        <w:t>我方承诺</w:t>
      </w:r>
      <w:r w:rsidR="004B7472" w:rsidRPr="00EF6979">
        <w:rPr>
          <w:rFonts w:ascii="宋体" w:hAnsi="宋体" w:hint="eastAsia"/>
          <w:bCs/>
          <w:color w:val="000000" w:themeColor="text1"/>
          <w:szCs w:val="21"/>
        </w:rPr>
        <w:t>拟派项目负责人未担任其他在施建设工程项目的项目负责人。</w:t>
      </w:r>
    </w:p>
    <w:p w14:paraId="5328794C" w14:textId="77777777" w:rsidR="00B51774" w:rsidRPr="00EF6979" w:rsidRDefault="00D52808">
      <w:pPr>
        <w:spacing w:line="420" w:lineRule="exact"/>
        <w:ind w:firstLineChars="200" w:firstLine="420"/>
        <w:contextualSpacing/>
        <w:rPr>
          <w:rFonts w:ascii="宋体" w:hAnsi="宋体"/>
          <w:color w:val="000000" w:themeColor="text1"/>
          <w:szCs w:val="21"/>
        </w:rPr>
      </w:pPr>
      <w:r w:rsidRPr="00EF6979">
        <w:rPr>
          <w:rFonts w:ascii="宋体" w:hAnsi="宋体" w:hint="eastAsia"/>
          <w:bCs/>
          <w:color w:val="000000" w:themeColor="text1"/>
          <w:szCs w:val="21"/>
        </w:rPr>
        <w:t>6</w:t>
      </w:r>
      <w:r w:rsidR="004B7472" w:rsidRPr="00EF6979">
        <w:rPr>
          <w:rFonts w:ascii="宋体" w:hAnsi="宋体" w:hint="eastAsia"/>
          <w:bCs/>
          <w:color w:val="000000" w:themeColor="text1"/>
          <w:szCs w:val="21"/>
        </w:rPr>
        <w:t>.</w:t>
      </w:r>
      <w:r w:rsidR="004B7472" w:rsidRPr="00EF6979">
        <w:rPr>
          <w:rFonts w:hint="eastAsia"/>
        </w:rPr>
        <w:t xml:space="preserve"> </w:t>
      </w:r>
      <w:r w:rsidR="004B7472" w:rsidRPr="00EF6979">
        <w:rPr>
          <w:rFonts w:ascii="宋体" w:hAnsi="宋体" w:hint="eastAsia"/>
          <w:bCs/>
          <w:color w:val="000000" w:themeColor="text1"/>
          <w:szCs w:val="21"/>
        </w:rPr>
        <w:t>我方承诺拟派的项目团队成员均为本企业人员。</w:t>
      </w:r>
    </w:p>
    <w:p w14:paraId="52C243E8" w14:textId="77777777" w:rsidR="00B51774" w:rsidRPr="00EF6979" w:rsidRDefault="004B7472">
      <w:pPr>
        <w:spacing w:line="420" w:lineRule="exact"/>
        <w:ind w:firstLineChars="200" w:firstLine="420"/>
        <w:contextualSpacing/>
        <w:rPr>
          <w:rFonts w:ascii="宋体" w:hAnsi="宋体"/>
          <w:color w:val="000000" w:themeColor="text1"/>
          <w:szCs w:val="21"/>
        </w:rPr>
      </w:pPr>
      <w:r w:rsidRPr="00EF6979">
        <w:rPr>
          <w:rFonts w:ascii="宋体" w:hAnsi="宋体"/>
          <w:color w:val="000000" w:themeColor="text1"/>
          <w:szCs w:val="21"/>
        </w:rPr>
        <w:t>7</w:t>
      </w:r>
      <w:r w:rsidRPr="00EF6979">
        <w:rPr>
          <w:rFonts w:ascii="宋体" w:hAnsi="宋体" w:hint="eastAsia"/>
          <w:color w:val="000000" w:themeColor="text1"/>
          <w:szCs w:val="21"/>
        </w:rPr>
        <w:t>.</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 xml:space="preserve">（其它补充说明）。 </w:t>
      </w:r>
    </w:p>
    <w:p w14:paraId="01B3F952" w14:textId="77777777" w:rsidR="00B51774" w:rsidRPr="00EF6979" w:rsidRDefault="00B51774">
      <w:pPr>
        <w:spacing w:line="420" w:lineRule="exact"/>
        <w:contextualSpacing/>
        <w:rPr>
          <w:rFonts w:ascii="宋体" w:hAnsi="宋体"/>
          <w:color w:val="000000" w:themeColor="text1"/>
          <w:szCs w:val="21"/>
        </w:rPr>
      </w:pPr>
    </w:p>
    <w:p w14:paraId="707070B0" w14:textId="77777777" w:rsidR="00B51774" w:rsidRPr="00EF6979" w:rsidRDefault="00B51774">
      <w:pPr>
        <w:spacing w:line="420" w:lineRule="exact"/>
        <w:contextualSpacing/>
        <w:jc w:val="right"/>
        <w:rPr>
          <w:rFonts w:ascii="宋体" w:hAnsi="宋体"/>
          <w:color w:val="000000" w:themeColor="text1"/>
          <w:szCs w:val="21"/>
        </w:rPr>
      </w:pPr>
    </w:p>
    <w:p w14:paraId="24A00F18" w14:textId="77777777" w:rsidR="00B51774" w:rsidRPr="00EF6979" w:rsidRDefault="004B7472">
      <w:pPr>
        <w:tabs>
          <w:tab w:val="left" w:pos="3828"/>
          <w:tab w:val="left" w:pos="4395"/>
        </w:tabs>
        <w:wordWrap w:val="0"/>
        <w:spacing w:line="420" w:lineRule="exact"/>
        <w:contextualSpacing/>
        <w:jc w:val="right"/>
        <w:rPr>
          <w:rFonts w:ascii="宋体" w:hAnsi="宋体"/>
          <w:color w:val="000000" w:themeColor="text1"/>
          <w:szCs w:val="21"/>
        </w:rPr>
      </w:pPr>
      <w:r w:rsidRPr="00EF6979">
        <w:rPr>
          <w:rFonts w:ascii="宋体" w:hAnsi="宋体" w:hint="eastAsia"/>
          <w:color w:val="000000" w:themeColor="text1"/>
          <w:szCs w:val="21"/>
        </w:rPr>
        <w:t xml:space="preserve">        投标人：</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 xml:space="preserve">（盖单位章） </w:t>
      </w:r>
    </w:p>
    <w:p w14:paraId="2B6FDF91" w14:textId="77777777" w:rsidR="00B51774" w:rsidRPr="00EF6979" w:rsidRDefault="004B7472">
      <w:pPr>
        <w:spacing w:line="420" w:lineRule="exact"/>
        <w:ind w:firstLineChars="342" w:firstLine="718"/>
        <w:contextualSpacing/>
        <w:rPr>
          <w:rFonts w:ascii="宋体" w:hAnsi="宋体"/>
          <w:color w:val="000000" w:themeColor="text1"/>
          <w:szCs w:val="21"/>
        </w:rPr>
      </w:pPr>
      <w:r w:rsidRPr="00EF6979">
        <w:rPr>
          <w:rFonts w:ascii="宋体" w:hAnsi="宋体" w:hint="eastAsia"/>
          <w:color w:val="000000" w:themeColor="text1"/>
          <w:szCs w:val="21"/>
        </w:rPr>
        <w:t xml:space="preserve">                                法定代表人或其授权代表：</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 xml:space="preserve">（签字） </w:t>
      </w:r>
    </w:p>
    <w:p w14:paraId="7DE07AF7" w14:textId="77777777" w:rsidR="00B51774" w:rsidRPr="00EF6979" w:rsidRDefault="004B7472">
      <w:pPr>
        <w:spacing w:line="420" w:lineRule="exact"/>
        <w:ind w:firstLineChars="342" w:firstLine="718"/>
        <w:contextualSpacing/>
        <w:rPr>
          <w:rFonts w:ascii="宋体" w:hAnsi="宋体"/>
          <w:color w:val="000000" w:themeColor="text1"/>
          <w:szCs w:val="21"/>
          <w:u w:val="single"/>
        </w:rPr>
      </w:pPr>
      <w:r w:rsidRPr="00EF6979">
        <w:rPr>
          <w:rFonts w:ascii="宋体" w:hAnsi="宋体" w:hint="eastAsia"/>
          <w:color w:val="000000" w:themeColor="text1"/>
          <w:szCs w:val="21"/>
        </w:rPr>
        <w:t xml:space="preserve">                                地       址：</w:t>
      </w:r>
      <w:r w:rsidRPr="00EF6979">
        <w:rPr>
          <w:rFonts w:ascii="宋体" w:hAnsi="宋体" w:hint="eastAsia"/>
          <w:color w:val="000000" w:themeColor="text1"/>
          <w:szCs w:val="21"/>
          <w:u w:val="single"/>
        </w:rPr>
        <w:t xml:space="preserve">                                  </w:t>
      </w:r>
    </w:p>
    <w:p w14:paraId="27DA45E6" w14:textId="77777777" w:rsidR="00B51774" w:rsidRPr="00EF6979" w:rsidRDefault="004B7472">
      <w:pPr>
        <w:spacing w:line="420" w:lineRule="exact"/>
        <w:ind w:firstLineChars="342" w:firstLine="718"/>
        <w:contextualSpacing/>
        <w:rPr>
          <w:rFonts w:ascii="宋体" w:hAnsi="宋体"/>
          <w:color w:val="000000" w:themeColor="text1"/>
          <w:szCs w:val="21"/>
        </w:rPr>
      </w:pPr>
      <w:r w:rsidRPr="00EF6979">
        <w:rPr>
          <w:rFonts w:ascii="宋体" w:hAnsi="宋体" w:hint="eastAsia"/>
          <w:color w:val="000000" w:themeColor="text1"/>
          <w:szCs w:val="21"/>
        </w:rPr>
        <w:t xml:space="preserve">                                网       址：</w:t>
      </w:r>
      <w:r w:rsidRPr="00EF6979">
        <w:rPr>
          <w:rFonts w:ascii="宋体" w:hAnsi="宋体" w:hint="eastAsia"/>
          <w:color w:val="000000" w:themeColor="text1"/>
          <w:szCs w:val="21"/>
          <w:u w:val="single"/>
        </w:rPr>
        <w:t xml:space="preserve">                                  </w:t>
      </w:r>
    </w:p>
    <w:p w14:paraId="7BB85F3E" w14:textId="77777777" w:rsidR="00B51774" w:rsidRPr="00EF6979" w:rsidRDefault="004B7472">
      <w:pPr>
        <w:spacing w:line="420" w:lineRule="exact"/>
        <w:ind w:firstLineChars="342" w:firstLine="718"/>
        <w:contextualSpacing/>
        <w:rPr>
          <w:rFonts w:ascii="宋体" w:hAnsi="宋体"/>
          <w:color w:val="000000" w:themeColor="text1"/>
          <w:szCs w:val="21"/>
          <w:u w:val="single"/>
        </w:rPr>
      </w:pPr>
      <w:r w:rsidRPr="00EF6979">
        <w:rPr>
          <w:rFonts w:ascii="宋体" w:hAnsi="宋体" w:hint="eastAsia"/>
          <w:color w:val="000000" w:themeColor="text1"/>
          <w:szCs w:val="21"/>
        </w:rPr>
        <w:t xml:space="preserve">                                电       话：</w:t>
      </w:r>
      <w:r w:rsidRPr="00EF6979">
        <w:rPr>
          <w:rFonts w:ascii="宋体" w:hAnsi="宋体" w:hint="eastAsia"/>
          <w:color w:val="000000" w:themeColor="text1"/>
          <w:szCs w:val="21"/>
          <w:u w:val="single"/>
        </w:rPr>
        <w:t xml:space="preserve">                                  </w:t>
      </w:r>
    </w:p>
    <w:p w14:paraId="6B2AD3CB" w14:textId="77777777" w:rsidR="00B51774" w:rsidRPr="00EF6979" w:rsidRDefault="004B7472">
      <w:pPr>
        <w:spacing w:line="420" w:lineRule="exact"/>
        <w:ind w:firstLineChars="342" w:firstLine="718"/>
        <w:contextualSpacing/>
        <w:rPr>
          <w:rFonts w:ascii="宋体" w:hAnsi="宋体"/>
          <w:color w:val="000000" w:themeColor="text1"/>
          <w:szCs w:val="21"/>
        </w:rPr>
      </w:pPr>
      <w:r w:rsidRPr="00EF6979">
        <w:rPr>
          <w:rFonts w:ascii="宋体" w:hAnsi="宋体" w:hint="eastAsia"/>
          <w:color w:val="000000" w:themeColor="text1"/>
          <w:szCs w:val="21"/>
        </w:rPr>
        <w:t xml:space="preserve">                                传       真：</w:t>
      </w:r>
      <w:r w:rsidRPr="00EF6979">
        <w:rPr>
          <w:rFonts w:ascii="宋体" w:hAnsi="宋体" w:hint="eastAsia"/>
          <w:color w:val="000000" w:themeColor="text1"/>
          <w:szCs w:val="21"/>
          <w:u w:val="single"/>
        </w:rPr>
        <w:t xml:space="preserve">                                  </w:t>
      </w:r>
    </w:p>
    <w:p w14:paraId="650BFFC4" w14:textId="77777777" w:rsidR="00B51774" w:rsidRPr="00EF6979" w:rsidRDefault="004B7472">
      <w:pPr>
        <w:spacing w:line="420" w:lineRule="exact"/>
        <w:ind w:firstLineChars="342" w:firstLine="718"/>
        <w:contextualSpacing/>
        <w:rPr>
          <w:rFonts w:ascii="宋体" w:hAnsi="宋体"/>
          <w:color w:val="000000" w:themeColor="text1"/>
          <w:szCs w:val="21"/>
        </w:rPr>
      </w:pPr>
      <w:r w:rsidRPr="00EF6979">
        <w:rPr>
          <w:rFonts w:ascii="宋体" w:hAnsi="宋体" w:hint="eastAsia"/>
          <w:color w:val="000000" w:themeColor="text1"/>
          <w:szCs w:val="21"/>
        </w:rPr>
        <w:t xml:space="preserve">                                邮 政 编 码：</w:t>
      </w:r>
      <w:r w:rsidRPr="00EF6979">
        <w:rPr>
          <w:rFonts w:ascii="宋体" w:hAnsi="宋体" w:hint="eastAsia"/>
          <w:color w:val="000000" w:themeColor="text1"/>
          <w:szCs w:val="21"/>
          <w:u w:val="single"/>
        </w:rPr>
        <w:t xml:space="preserve">                                  </w:t>
      </w:r>
    </w:p>
    <w:p w14:paraId="185FE722" w14:textId="77777777" w:rsidR="00B51774" w:rsidRPr="00EF6979" w:rsidRDefault="004B7472">
      <w:pPr>
        <w:spacing w:line="420" w:lineRule="exact"/>
        <w:contextualSpacing/>
        <w:rPr>
          <w:rFonts w:ascii="宋体" w:hAnsi="宋体"/>
          <w:color w:val="000000" w:themeColor="text1"/>
          <w:szCs w:val="21"/>
        </w:rPr>
      </w:pPr>
      <w:r w:rsidRPr="00EF6979">
        <w:rPr>
          <w:rFonts w:ascii="宋体" w:hAnsi="宋体" w:hint="eastAsia"/>
          <w:color w:val="000000" w:themeColor="text1"/>
          <w:szCs w:val="21"/>
        </w:rPr>
        <w:t xml:space="preserve">                                       </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年</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月</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日</w:t>
      </w:r>
    </w:p>
    <w:p w14:paraId="3232D087" w14:textId="77777777" w:rsidR="00B51774" w:rsidRPr="00EF6979" w:rsidRDefault="004B7472">
      <w:pPr>
        <w:pStyle w:val="af"/>
        <w:ind w:left="420"/>
        <w:rPr>
          <w:b w:val="0"/>
        </w:rPr>
      </w:pPr>
      <w:r w:rsidRPr="00EF6979">
        <w:rPr>
          <w:rFonts w:ascii="宋体" w:hAnsi="宋体"/>
          <w:b w:val="0"/>
          <w:color w:val="000000"/>
          <w:szCs w:val="21"/>
        </w:rPr>
        <w:br w:type="page"/>
      </w:r>
      <w:bookmarkStart w:id="187" w:name="_Toc75946228"/>
      <w:r w:rsidRPr="00EF6979">
        <w:rPr>
          <w:rFonts w:hint="eastAsia"/>
        </w:rPr>
        <w:lastRenderedPageBreak/>
        <w:t>投标函附录</w:t>
      </w:r>
      <w:bookmarkEnd w:id="187"/>
    </w:p>
    <w:tbl>
      <w:tblPr>
        <w:tblW w:w="9343" w:type="dxa"/>
        <w:jc w:val="center"/>
        <w:tblLayout w:type="fixed"/>
        <w:tblLook w:val="04A0" w:firstRow="1" w:lastRow="0" w:firstColumn="1" w:lastColumn="0" w:noHBand="0" w:noVBand="1"/>
      </w:tblPr>
      <w:tblGrid>
        <w:gridCol w:w="674"/>
        <w:gridCol w:w="2695"/>
        <w:gridCol w:w="5974"/>
      </w:tblGrid>
      <w:tr w:rsidR="00B51774" w:rsidRPr="00EF6979" w14:paraId="7BFBE349" w14:textId="77777777">
        <w:trPr>
          <w:trHeight w:hRule="exact" w:val="567"/>
          <w:jc w:val="center"/>
        </w:trPr>
        <w:tc>
          <w:tcPr>
            <w:tcW w:w="674" w:type="dxa"/>
            <w:tcBorders>
              <w:top w:val="single" w:sz="6" w:space="0" w:color="auto"/>
              <w:left w:val="single" w:sz="6" w:space="0" w:color="auto"/>
              <w:bottom w:val="single" w:sz="6" w:space="0" w:color="auto"/>
              <w:right w:val="single" w:sz="6" w:space="0" w:color="auto"/>
            </w:tcBorders>
            <w:vAlign w:val="center"/>
          </w:tcPr>
          <w:p w14:paraId="6276A854" w14:textId="77777777" w:rsidR="00B51774" w:rsidRPr="00EF6979" w:rsidRDefault="004B7472">
            <w:pPr>
              <w:spacing w:line="480" w:lineRule="exact"/>
              <w:ind w:left="-90"/>
              <w:jc w:val="center"/>
              <w:rPr>
                <w:rFonts w:ascii="宋体" w:hAnsi="宋体" w:cs="宋体"/>
                <w:color w:val="000000"/>
                <w:szCs w:val="21"/>
              </w:rPr>
            </w:pPr>
            <w:r w:rsidRPr="00EF6979">
              <w:rPr>
                <w:rFonts w:ascii="宋体" w:hAnsi="宋体" w:cs="宋体" w:hint="eastAsia"/>
                <w:color w:val="000000"/>
                <w:spacing w:val="2"/>
                <w:kern w:val="0"/>
                <w:szCs w:val="21"/>
              </w:rPr>
              <w:t>序号</w:t>
            </w:r>
          </w:p>
        </w:tc>
        <w:tc>
          <w:tcPr>
            <w:tcW w:w="8669" w:type="dxa"/>
            <w:gridSpan w:val="2"/>
            <w:tcBorders>
              <w:top w:val="single" w:sz="6" w:space="0" w:color="auto"/>
              <w:left w:val="single" w:sz="6" w:space="0" w:color="auto"/>
              <w:bottom w:val="single" w:sz="6" w:space="0" w:color="auto"/>
              <w:right w:val="single" w:sz="6" w:space="0" w:color="auto"/>
            </w:tcBorders>
            <w:vAlign w:val="center"/>
          </w:tcPr>
          <w:p w14:paraId="7D247DD2" w14:textId="77777777" w:rsidR="00B51774" w:rsidRPr="00EF6979" w:rsidRDefault="004B7472">
            <w:pPr>
              <w:spacing w:line="480" w:lineRule="exact"/>
              <w:ind w:left="-90"/>
              <w:jc w:val="center"/>
              <w:rPr>
                <w:rFonts w:ascii="宋体" w:hAnsi="宋体" w:cs="宋体"/>
                <w:color w:val="000000"/>
                <w:szCs w:val="21"/>
              </w:rPr>
            </w:pPr>
            <w:r w:rsidRPr="00EF6979">
              <w:rPr>
                <w:rFonts w:ascii="宋体" w:hAnsi="宋体" w:cs="宋体" w:hint="eastAsia"/>
                <w:color w:val="000000"/>
                <w:spacing w:val="2"/>
                <w:kern w:val="0"/>
                <w:szCs w:val="21"/>
              </w:rPr>
              <w:t>内容</w:t>
            </w:r>
          </w:p>
        </w:tc>
      </w:tr>
      <w:tr w:rsidR="00B51774" w:rsidRPr="00EF6979" w14:paraId="00180385" w14:textId="77777777">
        <w:trPr>
          <w:trHeight w:val="441"/>
          <w:jc w:val="center"/>
        </w:trPr>
        <w:tc>
          <w:tcPr>
            <w:tcW w:w="674" w:type="dxa"/>
            <w:vMerge w:val="restart"/>
            <w:tcBorders>
              <w:top w:val="single" w:sz="6" w:space="0" w:color="auto"/>
              <w:left w:val="single" w:sz="6" w:space="0" w:color="auto"/>
              <w:right w:val="single" w:sz="6" w:space="0" w:color="auto"/>
            </w:tcBorders>
            <w:vAlign w:val="center"/>
          </w:tcPr>
          <w:p w14:paraId="094B6D6C"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vMerge w:val="restart"/>
            <w:tcBorders>
              <w:top w:val="single" w:sz="6" w:space="0" w:color="auto"/>
              <w:left w:val="single" w:sz="6" w:space="0" w:color="auto"/>
              <w:right w:val="single" w:sz="6" w:space="0" w:color="auto"/>
            </w:tcBorders>
            <w:vAlign w:val="center"/>
          </w:tcPr>
          <w:p w14:paraId="2DB16C20" w14:textId="77777777" w:rsidR="00B51774" w:rsidRPr="00EF6979" w:rsidRDefault="004B7472">
            <w:pPr>
              <w:spacing w:line="480" w:lineRule="exact"/>
              <w:ind w:left="-90"/>
              <w:jc w:val="center"/>
              <w:rPr>
                <w:rFonts w:ascii="宋体" w:hAnsi="宋体" w:cs="宋体"/>
                <w:color w:val="000000"/>
                <w:szCs w:val="21"/>
              </w:rPr>
            </w:pPr>
            <w:r w:rsidRPr="00EF6979">
              <w:rPr>
                <w:rFonts w:ascii="宋体" w:hAnsi="宋体" w:cs="宋体" w:hint="eastAsia"/>
                <w:color w:val="000000"/>
                <w:spacing w:val="2"/>
                <w:kern w:val="0"/>
                <w:szCs w:val="21"/>
              </w:rPr>
              <w:t>项目负责人</w:t>
            </w:r>
          </w:p>
        </w:tc>
        <w:tc>
          <w:tcPr>
            <w:tcW w:w="5974" w:type="dxa"/>
            <w:tcBorders>
              <w:top w:val="single" w:sz="6" w:space="0" w:color="auto"/>
              <w:left w:val="single" w:sz="6" w:space="0" w:color="auto"/>
              <w:bottom w:val="single" w:sz="6" w:space="0" w:color="auto"/>
              <w:right w:val="single" w:sz="6" w:space="0" w:color="auto"/>
            </w:tcBorders>
            <w:vAlign w:val="center"/>
          </w:tcPr>
          <w:p w14:paraId="0A8DE1B1" w14:textId="77777777" w:rsidR="00B51774" w:rsidRPr="00EF6979" w:rsidRDefault="004B7472">
            <w:pPr>
              <w:spacing w:line="480" w:lineRule="exact"/>
              <w:rPr>
                <w:rFonts w:ascii="宋体" w:hAnsi="宋体" w:cs="宋体"/>
                <w:color w:val="000000"/>
                <w:szCs w:val="21"/>
              </w:rPr>
            </w:pPr>
            <w:r w:rsidRPr="00EF6979">
              <w:rPr>
                <w:rFonts w:ascii="宋体" w:hAnsi="宋体" w:cs="宋体" w:hint="eastAsia"/>
                <w:color w:val="000000"/>
                <w:spacing w:val="2"/>
                <w:kern w:val="0"/>
                <w:szCs w:val="21"/>
              </w:rPr>
              <w:t>姓名：</w:t>
            </w:r>
          </w:p>
        </w:tc>
      </w:tr>
      <w:tr w:rsidR="00B51774" w:rsidRPr="00EF6979" w14:paraId="1A82C0E1" w14:textId="77777777">
        <w:trPr>
          <w:trHeight w:val="1579"/>
          <w:jc w:val="center"/>
        </w:trPr>
        <w:tc>
          <w:tcPr>
            <w:tcW w:w="674" w:type="dxa"/>
            <w:vMerge/>
            <w:tcBorders>
              <w:left w:val="single" w:sz="6" w:space="0" w:color="auto"/>
              <w:bottom w:val="single" w:sz="6" w:space="0" w:color="auto"/>
              <w:right w:val="single" w:sz="6" w:space="0" w:color="auto"/>
            </w:tcBorders>
            <w:vAlign w:val="center"/>
          </w:tcPr>
          <w:p w14:paraId="344BABFB"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vMerge/>
            <w:tcBorders>
              <w:left w:val="single" w:sz="6" w:space="0" w:color="auto"/>
              <w:bottom w:val="single" w:sz="6" w:space="0" w:color="auto"/>
              <w:right w:val="single" w:sz="6" w:space="0" w:color="auto"/>
            </w:tcBorders>
            <w:vAlign w:val="center"/>
          </w:tcPr>
          <w:p w14:paraId="56118B88" w14:textId="77777777" w:rsidR="00B51774" w:rsidRPr="00EF6979" w:rsidRDefault="00B51774">
            <w:pPr>
              <w:spacing w:line="480" w:lineRule="exact"/>
              <w:ind w:left="-90"/>
              <w:jc w:val="center"/>
              <w:rPr>
                <w:rFonts w:ascii="宋体" w:hAnsi="宋体" w:cs="宋体"/>
                <w:color w:val="000000"/>
                <w:spacing w:val="2"/>
                <w:kern w:val="0"/>
                <w:szCs w:val="21"/>
              </w:rPr>
            </w:pPr>
          </w:p>
        </w:tc>
        <w:tc>
          <w:tcPr>
            <w:tcW w:w="5974" w:type="dxa"/>
            <w:tcBorders>
              <w:top w:val="single" w:sz="6" w:space="0" w:color="auto"/>
              <w:left w:val="single" w:sz="6" w:space="0" w:color="auto"/>
              <w:bottom w:val="single" w:sz="6" w:space="0" w:color="auto"/>
              <w:right w:val="single" w:sz="6" w:space="0" w:color="auto"/>
            </w:tcBorders>
            <w:vAlign w:val="center"/>
          </w:tcPr>
          <w:p w14:paraId="7A22D597" w14:textId="77777777" w:rsidR="00B51774" w:rsidRPr="00EF6979" w:rsidRDefault="004B7472">
            <w:pPr>
              <w:spacing w:line="480" w:lineRule="exact"/>
              <w:rPr>
                <w:rFonts w:ascii="宋体" w:hAnsi="宋体" w:cs="宋体"/>
                <w:color w:val="000000"/>
                <w:spacing w:val="2"/>
                <w:kern w:val="0"/>
                <w:szCs w:val="21"/>
              </w:rPr>
            </w:pPr>
            <w:r w:rsidRPr="00EF6979">
              <w:rPr>
                <w:rFonts w:ascii="宋体" w:hAnsi="宋体" w:hint="eastAsia"/>
                <w:bCs/>
                <w:color w:val="000000" w:themeColor="text1"/>
                <w:szCs w:val="21"/>
              </w:rPr>
              <w:t>（1）若为注册建造师，则填写：</w:t>
            </w:r>
            <w:r w:rsidRPr="00EF6979">
              <w:rPr>
                <w:rFonts w:ascii="宋体" w:hAnsi="宋体" w:cs="宋体" w:hint="eastAsia"/>
                <w:color w:val="000000"/>
                <w:spacing w:val="2"/>
                <w:kern w:val="0"/>
                <w:szCs w:val="21"/>
              </w:rPr>
              <w:t xml:space="preserve"> </w:t>
            </w:r>
          </w:p>
          <w:p w14:paraId="2569055B" w14:textId="77777777" w:rsidR="00B51774" w:rsidRPr="00EF6979" w:rsidRDefault="004B7472">
            <w:pPr>
              <w:spacing w:line="480" w:lineRule="exact"/>
              <w:rPr>
                <w:rFonts w:ascii="宋体" w:hAnsi="宋体" w:cs="宋体"/>
                <w:color w:val="000000"/>
                <w:spacing w:val="2"/>
                <w:kern w:val="0"/>
                <w:szCs w:val="21"/>
              </w:rPr>
            </w:pPr>
            <w:r w:rsidRPr="00EF6979">
              <w:rPr>
                <w:rFonts w:ascii="宋体" w:hAnsi="宋体" w:cs="宋体" w:hint="eastAsia"/>
                <w:color w:val="000000"/>
                <w:spacing w:val="2"/>
                <w:kern w:val="0"/>
                <w:szCs w:val="21"/>
              </w:rPr>
              <w:t>注 册 专 业</w:t>
            </w:r>
            <w:r w:rsidRPr="00EF6979">
              <w:rPr>
                <w:rFonts w:ascii="宋体" w:hAnsi="宋体" w:hint="eastAsia"/>
                <w:bCs/>
                <w:color w:val="000000" w:themeColor="text1"/>
                <w:szCs w:val="21"/>
              </w:rPr>
              <w:t>：</w:t>
            </w:r>
            <w:r w:rsidRPr="00EF6979">
              <w:rPr>
                <w:rFonts w:ascii="宋体" w:hAnsi="宋体" w:hint="eastAsia"/>
                <w:bCs/>
                <w:color w:val="000000" w:themeColor="text1"/>
                <w:szCs w:val="21"/>
                <w:u w:val="single"/>
              </w:rPr>
              <w:t xml:space="preserve">                       </w:t>
            </w:r>
            <w:r w:rsidRPr="00EF6979">
              <w:rPr>
                <w:rFonts w:ascii="宋体" w:hAnsi="宋体" w:hint="eastAsia"/>
                <w:bCs/>
                <w:color w:val="000000" w:themeColor="text1"/>
                <w:szCs w:val="21"/>
              </w:rPr>
              <w:t xml:space="preserve"> ；</w:t>
            </w:r>
          </w:p>
          <w:p w14:paraId="48FF4581" w14:textId="77777777" w:rsidR="00B51774" w:rsidRPr="00EF6979" w:rsidRDefault="004B7472">
            <w:pPr>
              <w:spacing w:line="480" w:lineRule="exact"/>
              <w:rPr>
                <w:rFonts w:ascii="宋体" w:hAnsi="宋体"/>
                <w:bCs/>
                <w:color w:val="000000" w:themeColor="text1"/>
                <w:szCs w:val="21"/>
              </w:rPr>
            </w:pPr>
            <w:r w:rsidRPr="00EF6979">
              <w:rPr>
                <w:rFonts w:ascii="宋体" w:hAnsi="宋体" w:hint="eastAsia"/>
                <w:bCs/>
                <w:color w:val="000000" w:themeColor="text1"/>
                <w:szCs w:val="21"/>
              </w:rPr>
              <w:t>注册建造师等级：</w:t>
            </w:r>
            <w:r w:rsidRPr="00EF6979">
              <w:rPr>
                <w:rFonts w:ascii="宋体" w:hAnsi="宋体" w:hint="eastAsia"/>
                <w:bCs/>
                <w:color w:val="000000" w:themeColor="text1"/>
                <w:szCs w:val="21"/>
                <w:u w:val="single"/>
              </w:rPr>
              <w:t xml:space="preserve">                     </w:t>
            </w:r>
            <w:r w:rsidRPr="00EF6979">
              <w:rPr>
                <w:rFonts w:ascii="宋体" w:hAnsi="宋体" w:hint="eastAsia"/>
                <w:bCs/>
                <w:color w:val="000000" w:themeColor="text1"/>
                <w:szCs w:val="21"/>
              </w:rPr>
              <w:t xml:space="preserve"> ； </w:t>
            </w:r>
          </w:p>
          <w:p w14:paraId="041A50B7" w14:textId="77777777" w:rsidR="00B51774" w:rsidRPr="00EF6979" w:rsidRDefault="004B7472">
            <w:pPr>
              <w:spacing w:line="480" w:lineRule="exact"/>
              <w:rPr>
                <w:rFonts w:ascii="宋体" w:hAnsi="宋体" w:cs="宋体"/>
                <w:color w:val="000000"/>
                <w:spacing w:val="2"/>
                <w:kern w:val="0"/>
                <w:szCs w:val="21"/>
                <w:u w:val="single"/>
              </w:rPr>
            </w:pPr>
            <w:r w:rsidRPr="00EF6979">
              <w:rPr>
                <w:rFonts w:ascii="宋体" w:hAnsi="宋体" w:hint="eastAsia"/>
                <w:bCs/>
                <w:color w:val="000000" w:themeColor="text1"/>
                <w:szCs w:val="21"/>
              </w:rPr>
              <w:t>注册编号：</w:t>
            </w:r>
            <w:r w:rsidRPr="00EF6979">
              <w:rPr>
                <w:rFonts w:ascii="宋体" w:hAnsi="宋体" w:hint="eastAsia"/>
                <w:bCs/>
                <w:color w:val="000000" w:themeColor="text1"/>
                <w:szCs w:val="21"/>
                <w:u w:val="single"/>
              </w:rPr>
              <w:t xml:space="preserve">     </w:t>
            </w:r>
            <w:r w:rsidRPr="00EF6979">
              <w:rPr>
                <w:rFonts w:ascii="宋体" w:hAnsi="宋体" w:cs="宋体" w:hint="eastAsia"/>
                <w:color w:val="000000"/>
                <w:spacing w:val="2"/>
                <w:kern w:val="0"/>
                <w:szCs w:val="21"/>
                <w:u w:val="single"/>
              </w:rPr>
              <w:t xml:space="preserve">                  </w:t>
            </w:r>
            <w:r w:rsidRPr="00EF6979">
              <w:rPr>
                <w:rFonts w:ascii="宋体" w:hAnsi="宋体" w:cs="宋体" w:hint="eastAsia"/>
                <w:color w:val="000000"/>
                <w:spacing w:val="2"/>
                <w:kern w:val="0"/>
                <w:szCs w:val="21"/>
              </w:rPr>
              <w:t>。</w:t>
            </w:r>
          </w:p>
          <w:p w14:paraId="009730B6" w14:textId="77777777" w:rsidR="00B51774" w:rsidRPr="00EF6979" w:rsidRDefault="004B7472">
            <w:pPr>
              <w:spacing w:line="480" w:lineRule="exact"/>
              <w:rPr>
                <w:rFonts w:ascii="宋体" w:hAnsi="宋体"/>
                <w:bCs/>
                <w:color w:val="000000" w:themeColor="text1"/>
                <w:szCs w:val="21"/>
              </w:rPr>
            </w:pPr>
            <w:r w:rsidRPr="00EF6979">
              <w:rPr>
                <w:rFonts w:ascii="宋体" w:hAnsi="宋体" w:hint="eastAsia"/>
                <w:bCs/>
                <w:color w:val="000000" w:themeColor="text1"/>
                <w:szCs w:val="21"/>
              </w:rPr>
              <w:t>（2）若为</w:t>
            </w:r>
            <w:r w:rsidRPr="00EF6979">
              <w:rPr>
                <w:rFonts w:ascii="宋体" w:hAnsi="宋体" w:cs="宋体" w:hint="eastAsia"/>
                <w:color w:val="000000"/>
                <w:spacing w:val="2"/>
                <w:kern w:val="0"/>
                <w:szCs w:val="21"/>
              </w:rPr>
              <w:t>小型工程项目负责人，</w:t>
            </w:r>
            <w:r w:rsidRPr="00EF6979">
              <w:rPr>
                <w:rFonts w:ascii="宋体" w:hAnsi="宋体" w:hint="eastAsia"/>
                <w:bCs/>
                <w:color w:val="000000" w:themeColor="text1"/>
                <w:szCs w:val="21"/>
              </w:rPr>
              <w:t>则填写：</w:t>
            </w:r>
          </w:p>
          <w:p w14:paraId="43345A62" w14:textId="77777777" w:rsidR="00B51774" w:rsidRPr="00EF6979" w:rsidRDefault="004B7472">
            <w:pPr>
              <w:spacing w:line="480" w:lineRule="exact"/>
              <w:rPr>
                <w:rFonts w:ascii="Calibri" w:hAnsi="Calibri" w:cs="Calibri"/>
                <w:color w:val="000000"/>
                <w:spacing w:val="2"/>
                <w:kern w:val="0"/>
                <w:sz w:val="44"/>
                <w:szCs w:val="21"/>
              </w:rPr>
            </w:pPr>
            <w:r w:rsidRPr="00EF6979">
              <w:rPr>
                <w:rFonts w:ascii="宋体" w:hAnsi="宋体" w:hint="eastAsia"/>
                <w:bCs/>
                <w:color w:val="000000" w:themeColor="text1"/>
                <w:szCs w:val="21"/>
              </w:rPr>
              <w:t>专    业：</w:t>
            </w:r>
            <w:r w:rsidRPr="00EF6979">
              <w:rPr>
                <w:rFonts w:ascii="宋体" w:hAnsi="宋体" w:hint="eastAsia"/>
                <w:bCs/>
                <w:color w:val="000000" w:themeColor="text1"/>
                <w:szCs w:val="21"/>
                <w:u w:val="single"/>
              </w:rPr>
              <w:t xml:space="preserve">                            </w:t>
            </w:r>
            <w:r w:rsidRPr="00EF6979">
              <w:rPr>
                <w:rFonts w:ascii="宋体" w:hAnsi="宋体" w:hint="eastAsia"/>
                <w:bCs/>
                <w:color w:val="000000" w:themeColor="text1"/>
                <w:szCs w:val="21"/>
              </w:rPr>
              <w:t>；</w:t>
            </w:r>
          </w:p>
          <w:p w14:paraId="4A7C3825" w14:textId="77777777" w:rsidR="00B51774" w:rsidRPr="00EF6979" w:rsidRDefault="004B7472">
            <w:pPr>
              <w:spacing w:line="480" w:lineRule="exact"/>
              <w:rPr>
                <w:rFonts w:ascii="宋体" w:hAnsi="宋体" w:cs="宋体"/>
                <w:color w:val="000000"/>
                <w:spacing w:val="2"/>
                <w:kern w:val="0"/>
                <w:szCs w:val="21"/>
                <w:u w:val="single"/>
              </w:rPr>
            </w:pPr>
            <w:r w:rsidRPr="00EF6979">
              <w:rPr>
                <w:rFonts w:ascii="宋体" w:hAnsi="宋体" w:hint="eastAsia"/>
                <w:bCs/>
                <w:color w:val="000000" w:themeColor="text1"/>
                <w:szCs w:val="21"/>
              </w:rPr>
              <w:t>证书编号：</w:t>
            </w:r>
            <w:r w:rsidRPr="00EF6979">
              <w:rPr>
                <w:rFonts w:ascii="宋体" w:hAnsi="宋体" w:hint="eastAsia"/>
                <w:bCs/>
                <w:color w:val="000000" w:themeColor="text1"/>
                <w:szCs w:val="21"/>
                <w:u w:val="single"/>
              </w:rPr>
              <w:t xml:space="preserve">     </w:t>
            </w:r>
            <w:r w:rsidRPr="00EF6979">
              <w:rPr>
                <w:rFonts w:ascii="宋体" w:hAnsi="宋体" w:cs="宋体" w:hint="eastAsia"/>
                <w:color w:val="000000"/>
                <w:spacing w:val="2"/>
                <w:kern w:val="0"/>
                <w:szCs w:val="21"/>
                <w:u w:val="single"/>
              </w:rPr>
              <w:t xml:space="preserve">                      </w:t>
            </w:r>
            <w:r w:rsidRPr="00EF6979">
              <w:rPr>
                <w:rFonts w:ascii="宋体" w:hAnsi="宋体" w:cs="宋体" w:hint="eastAsia"/>
                <w:color w:val="000000"/>
                <w:spacing w:val="2"/>
                <w:kern w:val="0"/>
                <w:szCs w:val="21"/>
              </w:rPr>
              <w:t xml:space="preserve"> 。</w:t>
            </w:r>
          </w:p>
        </w:tc>
      </w:tr>
      <w:tr w:rsidR="00B51774" w:rsidRPr="00EF6979" w14:paraId="2A613031" w14:textId="77777777">
        <w:trPr>
          <w:trHeight w:val="438"/>
          <w:jc w:val="center"/>
        </w:trPr>
        <w:tc>
          <w:tcPr>
            <w:tcW w:w="674" w:type="dxa"/>
            <w:vMerge w:val="restart"/>
            <w:tcBorders>
              <w:left w:val="single" w:sz="6" w:space="0" w:color="auto"/>
              <w:right w:val="single" w:sz="6" w:space="0" w:color="auto"/>
            </w:tcBorders>
            <w:vAlign w:val="center"/>
          </w:tcPr>
          <w:p w14:paraId="252E3E9F"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vMerge w:val="restart"/>
            <w:tcBorders>
              <w:left w:val="single" w:sz="6" w:space="0" w:color="auto"/>
              <w:right w:val="single" w:sz="6" w:space="0" w:color="auto"/>
            </w:tcBorders>
            <w:vAlign w:val="center"/>
          </w:tcPr>
          <w:p w14:paraId="7A252D27" w14:textId="77777777" w:rsidR="00B51774" w:rsidRPr="00EF6979" w:rsidRDefault="004B7472">
            <w:pPr>
              <w:spacing w:line="480" w:lineRule="exact"/>
              <w:ind w:left="-90"/>
              <w:jc w:val="center"/>
              <w:rPr>
                <w:rFonts w:ascii="宋体" w:hAnsi="宋体" w:cs="宋体"/>
                <w:color w:val="000000"/>
                <w:spacing w:val="2"/>
                <w:kern w:val="0"/>
                <w:szCs w:val="21"/>
              </w:rPr>
            </w:pPr>
            <w:r w:rsidRPr="00EF6979">
              <w:rPr>
                <w:rFonts w:ascii="宋体" w:hAnsi="宋体" w:cs="宋体" w:hint="eastAsia"/>
                <w:color w:val="000000"/>
                <w:spacing w:val="2"/>
                <w:kern w:val="0"/>
                <w:szCs w:val="21"/>
              </w:rPr>
              <w:t>专职安全员</w:t>
            </w:r>
          </w:p>
        </w:tc>
        <w:tc>
          <w:tcPr>
            <w:tcW w:w="5974" w:type="dxa"/>
            <w:tcBorders>
              <w:top w:val="single" w:sz="6" w:space="0" w:color="auto"/>
              <w:left w:val="single" w:sz="6" w:space="0" w:color="auto"/>
              <w:bottom w:val="single" w:sz="6" w:space="0" w:color="auto"/>
              <w:right w:val="single" w:sz="6" w:space="0" w:color="auto"/>
            </w:tcBorders>
            <w:vAlign w:val="center"/>
          </w:tcPr>
          <w:p w14:paraId="7F4237BC" w14:textId="77777777" w:rsidR="00B51774" w:rsidRPr="00EF6979" w:rsidRDefault="004B7472">
            <w:pPr>
              <w:spacing w:line="480" w:lineRule="exact"/>
              <w:rPr>
                <w:rFonts w:ascii="宋体" w:hAnsi="宋体"/>
                <w:bCs/>
                <w:color w:val="000000" w:themeColor="text1"/>
                <w:szCs w:val="21"/>
              </w:rPr>
            </w:pPr>
            <w:r w:rsidRPr="00EF6979">
              <w:rPr>
                <w:rFonts w:ascii="宋体" w:hAnsi="宋体" w:hint="eastAsia"/>
                <w:bCs/>
                <w:color w:val="000000" w:themeColor="text1"/>
                <w:szCs w:val="21"/>
              </w:rPr>
              <w:t>姓名：</w:t>
            </w:r>
          </w:p>
        </w:tc>
      </w:tr>
      <w:tr w:rsidR="00B51774" w:rsidRPr="00EF6979" w14:paraId="04BDB4F3" w14:textId="77777777">
        <w:trPr>
          <w:trHeight w:val="438"/>
          <w:jc w:val="center"/>
        </w:trPr>
        <w:tc>
          <w:tcPr>
            <w:tcW w:w="674" w:type="dxa"/>
            <w:vMerge/>
            <w:tcBorders>
              <w:left w:val="single" w:sz="6" w:space="0" w:color="auto"/>
              <w:bottom w:val="single" w:sz="6" w:space="0" w:color="auto"/>
              <w:right w:val="single" w:sz="6" w:space="0" w:color="auto"/>
            </w:tcBorders>
            <w:vAlign w:val="center"/>
          </w:tcPr>
          <w:p w14:paraId="6D829C3E"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vMerge/>
            <w:tcBorders>
              <w:left w:val="single" w:sz="6" w:space="0" w:color="auto"/>
              <w:bottom w:val="single" w:sz="6" w:space="0" w:color="auto"/>
              <w:right w:val="single" w:sz="6" w:space="0" w:color="auto"/>
            </w:tcBorders>
            <w:vAlign w:val="center"/>
          </w:tcPr>
          <w:p w14:paraId="46B0EB90" w14:textId="77777777" w:rsidR="00B51774" w:rsidRPr="00EF6979" w:rsidRDefault="00B51774">
            <w:pPr>
              <w:spacing w:line="480" w:lineRule="exact"/>
              <w:ind w:left="-90"/>
              <w:jc w:val="center"/>
              <w:rPr>
                <w:rFonts w:ascii="宋体" w:hAnsi="宋体" w:cs="宋体"/>
                <w:color w:val="000000"/>
                <w:spacing w:val="2"/>
                <w:kern w:val="0"/>
                <w:szCs w:val="21"/>
              </w:rPr>
            </w:pPr>
          </w:p>
        </w:tc>
        <w:tc>
          <w:tcPr>
            <w:tcW w:w="5974" w:type="dxa"/>
            <w:tcBorders>
              <w:top w:val="single" w:sz="6" w:space="0" w:color="auto"/>
              <w:left w:val="single" w:sz="6" w:space="0" w:color="auto"/>
              <w:bottom w:val="single" w:sz="6" w:space="0" w:color="auto"/>
              <w:right w:val="single" w:sz="6" w:space="0" w:color="auto"/>
            </w:tcBorders>
            <w:vAlign w:val="center"/>
          </w:tcPr>
          <w:p w14:paraId="0C49C2AA" w14:textId="77777777" w:rsidR="00B51774" w:rsidRPr="00EF6979" w:rsidRDefault="004B7472">
            <w:pPr>
              <w:spacing w:line="480" w:lineRule="exact"/>
              <w:rPr>
                <w:rFonts w:ascii="宋体" w:hAnsi="宋体"/>
                <w:bCs/>
                <w:color w:val="000000" w:themeColor="text1"/>
                <w:szCs w:val="21"/>
              </w:rPr>
            </w:pPr>
            <w:r w:rsidRPr="00EF6979">
              <w:rPr>
                <w:rFonts w:ascii="宋体" w:hAnsi="宋体" w:hint="eastAsia"/>
                <w:bCs/>
                <w:color w:val="000000" w:themeColor="text1"/>
                <w:szCs w:val="21"/>
              </w:rPr>
              <w:t>安全考核证书（C类）编号：</w:t>
            </w:r>
          </w:p>
        </w:tc>
      </w:tr>
      <w:tr w:rsidR="00B51774" w:rsidRPr="00EF6979" w14:paraId="2FECEF36" w14:textId="77777777">
        <w:trPr>
          <w:trHeight w:val="567"/>
          <w:jc w:val="center"/>
        </w:trPr>
        <w:tc>
          <w:tcPr>
            <w:tcW w:w="674" w:type="dxa"/>
            <w:tcBorders>
              <w:top w:val="single" w:sz="6" w:space="0" w:color="auto"/>
              <w:left w:val="single" w:sz="6" w:space="0" w:color="auto"/>
              <w:bottom w:val="single" w:sz="6" w:space="0" w:color="auto"/>
              <w:right w:val="single" w:sz="6" w:space="0" w:color="auto"/>
            </w:tcBorders>
            <w:vAlign w:val="center"/>
          </w:tcPr>
          <w:p w14:paraId="7CD382CC"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tcBorders>
              <w:top w:val="single" w:sz="6" w:space="0" w:color="auto"/>
              <w:left w:val="single" w:sz="6" w:space="0" w:color="auto"/>
              <w:bottom w:val="single" w:sz="6" w:space="0" w:color="auto"/>
              <w:right w:val="single" w:sz="6" w:space="0" w:color="auto"/>
            </w:tcBorders>
            <w:vAlign w:val="center"/>
          </w:tcPr>
          <w:p w14:paraId="594DD8F9" w14:textId="77777777" w:rsidR="00B51774" w:rsidRPr="00EF6979" w:rsidRDefault="004B7472">
            <w:pPr>
              <w:spacing w:line="480" w:lineRule="exact"/>
              <w:ind w:left="-90"/>
              <w:jc w:val="center"/>
              <w:rPr>
                <w:rFonts w:ascii="宋体" w:hAnsi="宋体" w:cs="宋体"/>
                <w:color w:val="000000"/>
                <w:szCs w:val="21"/>
              </w:rPr>
            </w:pPr>
            <w:r w:rsidRPr="00EF6979">
              <w:rPr>
                <w:rFonts w:ascii="宋体" w:hAnsi="宋体" w:cs="宋体" w:hint="eastAsia"/>
                <w:color w:val="000000"/>
                <w:spacing w:val="2"/>
                <w:kern w:val="0"/>
                <w:szCs w:val="21"/>
              </w:rPr>
              <w:t>投标报价（人民币 元）</w:t>
            </w:r>
          </w:p>
        </w:tc>
        <w:tc>
          <w:tcPr>
            <w:tcW w:w="5974" w:type="dxa"/>
            <w:tcBorders>
              <w:top w:val="single" w:sz="6" w:space="0" w:color="auto"/>
              <w:left w:val="single" w:sz="6" w:space="0" w:color="auto"/>
              <w:bottom w:val="single" w:sz="6" w:space="0" w:color="auto"/>
              <w:right w:val="single" w:sz="6" w:space="0" w:color="auto"/>
            </w:tcBorders>
            <w:vAlign w:val="center"/>
          </w:tcPr>
          <w:p w14:paraId="1A89B4E2" w14:textId="77777777" w:rsidR="00B51774" w:rsidRPr="00EF6979" w:rsidRDefault="004B7472">
            <w:pPr>
              <w:spacing w:line="480" w:lineRule="exact"/>
              <w:jc w:val="left"/>
              <w:rPr>
                <w:rFonts w:ascii="宋体" w:hAnsi="宋体" w:cs="宋体"/>
                <w:color w:val="000000"/>
                <w:szCs w:val="21"/>
              </w:rPr>
            </w:pPr>
            <w:r w:rsidRPr="00EF6979">
              <w:rPr>
                <w:rFonts w:ascii="宋体" w:hAnsi="宋体" w:hint="eastAsia"/>
                <w:color w:val="000000"/>
                <w:szCs w:val="21"/>
              </w:rPr>
              <w:t>总报价为大写：</w:t>
            </w:r>
            <w:r w:rsidRPr="00EF6979">
              <w:rPr>
                <w:rFonts w:ascii="宋体" w:hAnsi="宋体" w:hint="eastAsia"/>
                <w:color w:val="000000"/>
                <w:szCs w:val="21"/>
                <w:u w:val="single"/>
              </w:rPr>
              <w:t xml:space="preserve">             （小写：         </w:t>
            </w:r>
            <w:r w:rsidRPr="00EF6979">
              <w:rPr>
                <w:rFonts w:ascii="宋体" w:hAnsi="宋体" w:hint="eastAsia"/>
                <w:color w:val="000000"/>
                <w:szCs w:val="21"/>
              </w:rPr>
              <w:t>）</w:t>
            </w:r>
          </w:p>
        </w:tc>
      </w:tr>
      <w:tr w:rsidR="00B51774" w:rsidRPr="00EF6979" w14:paraId="40AFD629" w14:textId="77777777">
        <w:trPr>
          <w:trHeight w:val="1087"/>
          <w:jc w:val="center"/>
        </w:trPr>
        <w:tc>
          <w:tcPr>
            <w:tcW w:w="674" w:type="dxa"/>
            <w:tcBorders>
              <w:top w:val="single" w:sz="6" w:space="0" w:color="auto"/>
              <w:left w:val="single" w:sz="6" w:space="0" w:color="auto"/>
              <w:bottom w:val="single" w:sz="6" w:space="0" w:color="auto"/>
              <w:right w:val="single" w:sz="6" w:space="0" w:color="auto"/>
            </w:tcBorders>
            <w:vAlign w:val="center"/>
          </w:tcPr>
          <w:p w14:paraId="2FA1AB6E" w14:textId="77777777" w:rsidR="00B51774" w:rsidRPr="00EF6979" w:rsidRDefault="004B7472">
            <w:pPr>
              <w:spacing w:line="480" w:lineRule="exact"/>
              <w:rPr>
                <w:rFonts w:ascii="宋体" w:hAnsi="宋体" w:cs="宋体"/>
                <w:color w:val="000000"/>
                <w:szCs w:val="21"/>
              </w:rPr>
            </w:pPr>
            <w:r w:rsidRPr="00EF6979">
              <w:rPr>
                <w:rFonts w:ascii="宋体" w:hAnsi="宋体" w:cs="宋体" w:hint="eastAsia"/>
                <w:color w:val="000000"/>
                <w:szCs w:val="21"/>
              </w:rPr>
              <w:t>3</w:t>
            </w:r>
            <w:r w:rsidRPr="00EF6979">
              <w:rPr>
                <w:rFonts w:ascii="宋体" w:hAnsi="宋体" w:cs="宋体"/>
                <w:color w:val="000000"/>
                <w:szCs w:val="21"/>
              </w:rPr>
              <w:t>.1</w:t>
            </w:r>
          </w:p>
        </w:tc>
        <w:tc>
          <w:tcPr>
            <w:tcW w:w="2695" w:type="dxa"/>
            <w:tcBorders>
              <w:top w:val="single" w:sz="6" w:space="0" w:color="auto"/>
              <w:left w:val="single" w:sz="6" w:space="0" w:color="auto"/>
              <w:bottom w:val="single" w:sz="6" w:space="0" w:color="auto"/>
              <w:right w:val="single" w:sz="6" w:space="0" w:color="auto"/>
            </w:tcBorders>
            <w:vAlign w:val="center"/>
          </w:tcPr>
          <w:p w14:paraId="683A795E" w14:textId="77777777" w:rsidR="00B51774" w:rsidRPr="00EF6979" w:rsidRDefault="004B7472">
            <w:pPr>
              <w:spacing w:line="480" w:lineRule="exact"/>
              <w:ind w:left="-90"/>
              <w:jc w:val="center"/>
              <w:rPr>
                <w:rFonts w:ascii="宋体" w:hAnsi="宋体" w:cs="宋体"/>
                <w:color w:val="000000"/>
                <w:spacing w:val="2"/>
                <w:kern w:val="0"/>
                <w:szCs w:val="21"/>
              </w:rPr>
            </w:pPr>
            <w:r w:rsidRPr="00EF6979">
              <w:rPr>
                <w:rFonts w:ascii="宋体" w:hAnsi="宋体" w:cs="宋体" w:hint="eastAsia"/>
                <w:color w:val="000000"/>
                <w:spacing w:val="2"/>
                <w:kern w:val="0"/>
                <w:szCs w:val="21"/>
              </w:rPr>
              <w:t>绿色施工安全防护措施费</w:t>
            </w:r>
          </w:p>
        </w:tc>
        <w:tc>
          <w:tcPr>
            <w:tcW w:w="5974" w:type="dxa"/>
            <w:tcBorders>
              <w:top w:val="single" w:sz="6" w:space="0" w:color="auto"/>
              <w:left w:val="single" w:sz="6" w:space="0" w:color="auto"/>
              <w:bottom w:val="single" w:sz="6" w:space="0" w:color="auto"/>
              <w:right w:val="single" w:sz="6" w:space="0" w:color="auto"/>
            </w:tcBorders>
            <w:vAlign w:val="center"/>
          </w:tcPr>
          <w:p w14:paraId="264F0642" w14:textId="77777777" w:rsidR="00B51774" w:rsidRPr="00EF6979" w:rsidRDefault="004B7472">
            <w:pPr>
              <w:spacing w:line="480" w:lineRule="exact"/>
              <w:jc w:val="left"/>
              <w:rPr>
                <w:rFonts w:ascii="宋体" w:hAnsi="宋体"/>
                <w:color w:val="000000"/>
                <w:szCs w:val="21"/>
              </w:rPr>
            </w:pPr>
            <w:r w:rsidRPr="00EF6979">
              <w:rPr>
                <w:rFonts w:ascii="宋体" w:hAnsi="宋体" w:hint="eastAsia"/>
                <w:color w:val="000000"/>
                <w:szCs w:val="21"/>
              </w:rPr>
              <w:t>人民币</w:t>
            </w:r>
            <w:r w:rsidRPr="00EF6979">
              <w:rPr>
                <w:rFonts w:ascii="宋体" w:hAnsi="宋体" w:cs="MS Mincho" w:hint="eastAsia"/>
                <w:color w:val="000000" w:themeColor="text1"/>
                <w:szCs w:val="21"/>
                <w:u w:val="single"/>
              </w:rPr>
              <w:t xml:space="preserve">           </w:t>
            </w:r>
            <w:r w:rsidRPr="00EF6979">
              <w:rPr>
                <w:rFonts w:ascii="宋体" w:hAnsi="宋体" w:hint="eastAsia"/>
                <w:color w:val="000000"/>
                <w:szCs w:val="21"/>
              </w:rPr>
              <w:t>元；</w:t>
            </w:r>
          </w:p>
        </w:tc>
      </w:tr>
      <w:tr w:rsidR="00B51774" w:rsidRPr="00EF6979" w14:paraId="36E1C9B0" w14:textId="77777777">
        <w:trPr>
          <w:trHeight w:val="217"/>
          <w:jc w:val="center"/>
        </w:trPr>
        <w:tc>
          <w:tcPr>
            <w:tcW w:w="674" w:type="dxa"/>
            <w:tcBorders>
              <w:left w:val="single" w:sz="6" w:space="0" w:color="auto"/>
              <w:bottom w:val="single" w:sz="6" w:space="0" w:color="auto"/>
              <w:right w:val="single" w:sz="6" w:space="0" w:color="auto"/>
            </w:tcBorders>
            <w:vAlign w:val="center"/>
          </w:tcPr>
          <w:p w14:paraId="34B7C7F9"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tcBorders>
              <w:left w:val="single" w:sz="6" w:space="0" w:color="auto"/>
              <w:bottom w:val="single" w:sz="6" w:space="0" w:color="auto"/>
              <w:right w:val="single" w:sz="6" w:space="0" w:color="auto"/>
            </w:tcBorders>
            <w:vAlign w:val="center"/>
          </w:tcPr>
          <w:p w14:paraId="097F7693" w14:textId="77777777" w:rsidR="00B51774" w:rsidRPr="00EF6979" w:rsidRDefault="004B7472">
            <w:pPr>
              <w:spacing w:line="420" w:lineRule="exact"/>
              <w:contextualSpacing/>
              <w:jc w:val="center"/>
            </w:pPr>
            <w:r w:rsidRPr="00EF6979">
              <w:rPr>
                <w:rFonts w:hint="eastAsia"/>
              </w:rPr>
              <w:t>投标范围</w:t>
            </w:r>
          </w:p>
        </w:tc>
        <w:tc>
          <w:tcPr>
            <w:tcW w:w="5974" w:type="dxa"/>
            <w:tcBorders>
              <w:top w:val="single" w:sz="6" w:space="0" w:color="auto"/>
              <w:left w:val="single" w:sz="6" w:space="0" w:color="auto"/>
              <w:bottom w:val="single" w:sz="6" w:space="0" w:color="auto"/>
              <w:right w:val="single" w:sz="6" w:space="0" w:color="auto"/>
            </w:tcBorders>
          </w:tcPr>
          <w:p w14:paraId="79F49414" w14:textId="77777777" w:rsidR="00B51774" w:rsidRPr="00EF6979" w:rsidRDefault="004B7472">
            <w:pPr>
              <w:spacing w:line="420" w:lineRule="exact"/>
              <w:contextualSpacing/>
            </w:pPr>
            <w:r w:rsidRPr="00EF6979">
              <w:rPr>
                <w:rFonts w:hint="eastAsia"/>
              </w:rPr>
              <w:t>满足招标文件要求</w:t>
            </w:r>
          </w:p>
        </w:tc>
      </w:tr>
      <w:tr w:rsidR="00B51774" w:rsidRPr="00EF6979" w14:paraId="5C089FB3" w14:textId="77777777">
        <w:trPr>
          <w:trHeight w:hRule="exact" w:val="567"/>
          <w:jc w:val="center"/>
        </w:trPr>
        <w:tc>
          <w:tcPr>
            <w:tcW w:w="674" w:type="dxa"/>
            <w:tcBorders>
              <w:top w:val="single" w:sz="6" w:space="0" w:color="auto"/>
              <w:left w:val="single" w:sz="6" w:space="0" w:color="auto"/>
              <w:bottom w:val="single" w:sz="6" w:space="0" w:color="auto"/>
              <w:right w:val="single" w:sz="6" w:space="0" w:color="auto"/>
            </w:tcBorders>
            <w:vAlign w:val="center"/>
          </w:tcPr>
          <w:p w14:paraId="0F0339AF"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tcBorders>
              <w:top w:val="single" w:sz="6" w:space="0" w:color="auto"/>
              <w:left w:val="single" w:sz="6" w:space="0" w:color="auto"/>
              <w:bottom w:val="single" w:sz="6" w:space="0" w:color="auto"/>
              <w:right w:val="single" w:sz="6" w:space="0" w:color="auto"/>
            </w:tcBorders>
            <w:vAlign w:val="center"/>
          </w:tcPr>
          <w:p w14:paraId="09C8B2C3" w14:textId="77777777" w:rsidR="00B51774" w:rsidRPr="00EF6979" w:rsidRDefault="004B7472">
            <w:pPr>
              <w:spacing w:line="420" w:lineRule="exact"/>
              <w:contextualSpacing/>
              <w:jc w:val="center"/>
            </w:pPr>
            <w:r w:rsidRPr="00EF6979">
              <w:rPr>
                <w:rFonts w:hint="eastAsia"/>
              </w:rPr>
              <w:t>计划工期</w:t>
            </w:r>
          </w:p>
        </w:tc>
        <w:tc>
          <w:tcPr>
            <w:tcW w:w="5974" w:type="dxa"/>
            <w:tcBorders>
              <w:top w:val="single" w:sz="6" w:space="0" w:color="auto"/>
              <w:left w:val="single" w:sz="6" w:space="0" w:color="auto"/>
              <w:bottom w:val="single" w:sz="6" w:space="0" w:color="auto"/>
              <w:right w:val="single" w:sz="6" w:space="0" w:color="auto"/>
            </w:tcBorders>
          </w:tcPr>
          <w:p w14:paraId="737EA18D" w14:textId="77777777" w:rsidR="00B51774" w:rsidRPr="00EF6979" w:rsidRDefault="004B7472">
            <w:pPr>
              <w:spacing w:line="420" w:lineRule="exact"/>
              <w:contextualSpacing/>
            </w:pPr>
            <w:r w:rsidRPr="00EF6979">
              <w:rPr>
                <w:rFonts w:hint="eastAsia"/>
                <w:u w:val="single"/>
              </w:rPr>
              <w:t xml:space="preserve">        </w:t>
            </w:r>
            <w:r w:rsidRPr="00EF6979">
              <w:rPr>
                <w:rFonts w:hint="eastAsia"/>
              </w:rPr>
              <w:t>日历天</w:t>
            </w:r>
          </w:p>
        </w:tc>
      </w:tr>
      <w:tr w:rsidR="00B51774" w:rsidRPr="00EF6979" w14:paraId="67E9CDF5" w14:textId="77777777">
        <w:trPr>
          <w:trHeight w:hRule="exact" w:val="567"/>
          <w:jc w:val="center"/>
        </w:trPr>
        <w:tc>
          <w:tcPr>
            <w:tcW w:w="674" w:type="dxa"/>
            <w:tcBorders>
              <w:top w:val="single" w:sz="6" w:space="0" w:color="auto"/>
              <w:left w:val="single" w:sz="6" w:space="0" w:color="auto"/>
              <w:bottom w:val="single" w:sz="6" w:space="0" w:color="auto"/>
              <w:right w:val="single" w:sz="6" w:space="0" w:color="auto"/>
            </w:tcBorders>
            <w:vAlign w:val="center"/>
          </w:tcPr>
          <w:p w14:paraId="51E36B12" w14:textId="77777777" w:rsidR="00B51774" w:rsidRPr="00EF6979" w:rsidRDefault="00B51774">
            <w:pPr>
              <w:numPr>
                <w:ilvl w:val="0"/>
                <w:numId w:val="13"/>
              </w:numPr>
              <w:spacing w:line="480" w:lineRule="exact"/>
              <w:jc w:val="center"/>
              <w:rPr>
                <w:rFonts w:ascii="宋体" w:hAnsi="宋体" w:cs="宋体"/>
                <w:color w:val="000000"/>
                <w:szCs w:val="21"/>
              </w:rPr>
            </w:pPr>
          </w:p>
        </w:tc>
        <w:tc>
          <w:tcPr>
            <w:tcW w:w="2695" w:type="dxa"/>
            <w:tcBorders>
              <w:top w:val="single" w:sz="6" w:space="0" w:color="auto"/>
              <w:left w:val="single" w:sz="6" w:space="0" w:color="auto"/>
              <w:bottom w:val="single" w:sz="6" w:space="0" w:color="auto"/>
              <w:right w:val="single" w:sz="6" w:space="0" w:color="auto"/>
            </w:tcBorders>
            <w:vAlign w:val="center"/>
          </w:tcPr>
          <w:p w14:paraId="1C8F719A" w14:textId="77777777" w:rsidR="00B51774" w:rsidRPr="00EF6979" w:rsidRDefault="004B7472">
            <w:pPr>
              <w:spacing w:line="420" w:lineRule="exact"/>
              <w:contextualSpacing/>
              <w:jc w:val="center"/>
            </w:pPr>
            <w:r w:rsidRPr="00EF6979">
              <w:rPr>
                <w:rFonts w:hint="eastAsia"/>
              </w:rPr>
              <w:t>质量要求</w:t>
            </w:r>
          </w:p>
        </w:tc>
        <w:tc>
          <w:tcPr>
            <w:tcW w:w="5974" w:type="dxa"/>
            <w:tcBorders>
              <w:top w:val="single" w:sz="6" w:space="0" w:color="auto"/>
              <w:left w:val="single" w:sz="6" w:space="0" w:color="auto"/>
              <w:bottom w:val="single" w:sz="6" w:space="0" w:color="auto"/>
              <w:right w:val="single" w:sz="6" w:space="0" w:color="auto"/>
            </w:tcBorders>
          </w:tcPr>
          <w:p w14:paraId="4605CF2D" w14:textId="77777777" w:rsidR="00B51774" w:rsidRPr="00EF6979" w:rsidRDefault="004B7472">
            <w:pPr>
              <w:spacing w:line="420" w:lineRule="exact"/>
              <w:contextualSpacing/>
            </w:pPr>
            <w:r w:rsidRPr="00EF6979">
              <w:rPr>
                <w:rFonts w:hint="eastAsia"/>
              </w:rPr>
              <w:t>达到国家现行有关工程规范、规程和标准</w:t>
            </w:r>
          </w:p>
        </w:tc>
      </w:tr>
    </w:tbl>
    <w:p w14:paraId="0F8F1D54" w14:textId="77777777" w:rsidR="00B51774" w:rsidRPr="00EF6979" w:rsidRDefault="00B51774">
      <w:pPr>
        <w:jc w:val="left"/>
        <w:rPr>
          <w:rFonts w:ascii="宋体" w:hAnsi="宋体"/>
          <w:b/>
          <w:color w:val="000000"/>
          <w:szCs w:val="21"/>
        </w:rPr>
      </w:pPr>
    </w:p>
    <w:p w14:paraId="0064D385" w14:textId="77777777" w:rsidR="00B51774" w:rsidRPr="00EF6979" w:rsidRDefault="004B7472">
      <w:pPr>
        <w:widowControl/>
        <w:jc w:val="left"/>
        <w:rPr>
          <w:rFonts w:ascii="宋体" w:hAnsi="宋体"/>
          <w:b/>
          <w:color w:val="000000"/>
          <w:szCs w:val="21"/>
        </w:rPr>
      </w:pPr>
      <w:r w:rsidRPr="00EF6979">
        <w:rPr>
          <w:rFonts w:ascii="宋体" w:hAnsi="宋体"/>
          <w:b/>
          <w:color w:val="000000"/>
          <w:szCs w:val="21"/>
        </w:rPr>
        <w:br w:type="page"/>
      </w:r>
    </w:p>
    <w:p w14:paraId="37134B0A" w14:textId="77777777" w:rsidR="00B51774" w:rsidRPr="00EF6979" w:rsidRDefault="004B7472">
      <w:pPr>
        <w:pStyle w:val="af"/>
        <w:ind w:left="420"/>
        <w:rPr>
          <w:rFonts w:ascii="宋体" w:hAnsi="宋体"/>
          <w:color w:val="000000"/>
        </w:rPr>
      </w:pPr>
      <w:bookmarkStart w:id="188" w:name="_Toc256773235"/>
      <w:bookmarkStart w:id="189" w:name="_Toc263413234"/>
      <w:bookmarkStart w:id="190" w:name="_Toc433215197"/>
      <w:bookmarkStart w:id="191" w:name="_Toc434396996"/>
      <w:bookmarkStart w:id="192" w:name="_Toc518908464"/>
      <w:bookmarkStart w:id="193" w:name="_Toc518893841"/>
      <w:bookmarkStart w:id="194" w:name="_Toc75946229"/>
      <w:r w:rsidRPr="00EF6979">
        <w:rPr>
          <w:rFonts w:hint="eastAsia"/>
        </w:rPr>
        <w:lastRenderedPageBreak/>
        <w:t>法定代表人</w:t>
      </w:r>
      <w:bookmarkEnd w:id="188"/>
      <w:bookmarkEnd w:id="189"/>
      <w:r w:rsidRPr="00EF6979">
        <w:rPr>
          <w:rFonts w:hint="eastAsia"/>
        </w:rPr>
        <w:t>证明书</w:t>
      </w:r>
      <w:bookmarkEnd w:id="190"/>
      <w:bookmarkEnd w:id="191"/>
      <w:bookmarkEnd w:id="192"/>
      <w:bookmarkEnd w:id="193"/>
      <w:bookmarkEnd w:id="194"/>
    </w:p>
    <w:p w14:paraId="7A32A189" w14:textId="77777777" w:rsidR="00B51774" w:rsidRPr="00EF6979" w:rsidRDefault="004B7472">
      <w:pPr>
        <w:spacing w:line="420" w:lineRule="exact"/>
        <w:contextualSpacing/>
        <w:rPr>
          <w:rFonts w:ascii="宋体" w:hAnsi="宋体"/>
          <w:color w:val="000000"/>
          <w:szCs w:val="21"/>
          <w:u w:val="single"/>
        </w:rPr>
      </w:pPr>
      <w:r w:rsidRPr="00EF6979">
        <w:rPr>
          <w:rFonts w:ascii="宋体" w:hAnsi="宋体"/>
          <w:color w:val="000000"/>
          <w:szCs w:val="21"/>
        </w:rPr>
        <w:t>投标人名称：</w:t>
      </w:r>
      <w:r w:rsidRPr="00EF6979">
        <w:rPr>
          <w:rFonts w:ascii="宋体" w:hAnsi="宋体"/>
          <w:color w:val="000000"/>
          <w:szCs w:val="21"/>
          <w:u w:val="single"/>
        </w:rPr>
        <w:t xml:space="preserve">                           </w:t>
      </w:r>
    </w:p>
    <w:p w14:paraId="036C0A5F" w14:textId="77777777" w:rsidR="00B51774" w:rsidRPr="00EF6979" w:rsidRDefault="004B7472">
      <w:pPr>
        <w:spacing w:line="420" w:lineRule="exact"/>
        <w:contextualSpacing/>
        <w:rPr>
          <w:rFonts w:ascii="宋体" w:hAnsi="宋体"/>
          <w:color w:val="000000"/>
          <w:szCs w:val="21"/>
        </w:rPr>
      </w:pPr>
      <w:r w:rsidRPr="00EF6979">
        <w:rPr>
          <w:rFonts w:ascii="宋体" w:hAnsi="宋体"/>
          <w:color w:val="000000"/>
          <w:szCs w:val="21"/>
        </w:rPr>
        <w:t>单位性质：</w:t>
      </w:r>
      <w:r w:rsidRPr="00EF6979">
        <w:rPr>
          <w:rFonts w:ascii="宋体" w:hAnsi="宋体"/>
          <w:color w:val="000000"/>
          <w:szCs w:val="21"/>
          <w:u w:val="single"/>
        </w:rPr>
        <w:t xml:space="preserve">                             </w:t>
      </w:r>
      <w:r w:rsidRPr="00EF6979">
        <w:rPr>
          <w:rFonts w:ascii="宋体" w:hAnsi="宋体"/>
          <w:color w:val="000000"/>
          <w:szCs w:val="21"/>
        </w:rPr>
        <w:t xml:space="preserve"> </w:t>
      </w:r>
    </w:p>
    <w:p w14:paraId="62D68CE4" w14:textId="77777777" w:rsidR="00B51774" w:rsidRPr="00EF6979" w:rsidRDefault="004B7472">
      <w:pPr>
        <w:spacing w:line="420" w:lineRule="exact"/>
        <w:contextualSpacing/>
        <w:rPr>
          <w:rFonts w:ascii="宋体" w:hAnsi="宋体"/>
          <w:color w:val="000000"/>
          <w:szCs w:val="21"/>
          <w:u w:val="single"/>
        </w:rPr>
      </w:pPr>
      <w:r w:rsidRPr="00EF6979">
        <w:rPr>
          <w:rFonts w:ascii="宋体" w:hAnsi="宋体"/>
          <w:color w:val="000000"/>
          <w:szCs w:val="21"/>
        </w:rPr>
        <w:t>地址：</w:t>
      </w:r>
      <w:r w:rsidRPr="00EF6979">
        <w:rPr>
          <w:rFonts w:ascii="宋体" w:hAnsi="宋体"/>
          <w:color w:val="000000"/>
          <w:szCs w:val="21"/>
          <w:u w:val="single"/>
        </w:rPr>
        <w:t xml:space="preserve">                                 </w:t>
      </w:r>
    </w:p>
    <w:p w14:paraId="5BE7F160" w14:textId="77777777" w:rsidR="00B51774" w:rsidRPr="00EF6979" w:rsidRDefault="004B7472">
      <w:pPr>
        <w:spacing w:line="420" w:lineRule="exact"/>
        <w:contextualSpacing/>
        <w:rPr>
          <w:rFonts w:ascii="宋体" w:hAnsi="宋体"/>
          <w:color w:val="000000"/>
          <w:szCs w:val="21"/>
        </w:rPr>
      </w:pPr>
      <w:r w:rsidRPr="00EF6979">
        <w:rPr>
          <w:rFonts w:ascii="宋体" w:hAnsi="宋体"/>
          <w:color w:val="000000"/>
          <w:szCs w:val="21"/>
        </w:rPr>
        <w:t>成立时间：</w:t>
      </w:r>
      <w:r w:rsidRPr="00EF6979">
        <w:rPr>
          <w:rFonts w:ascii="宋体" w:hAnsi="宋体"/>
          <w:color w:val="000000"/>
          <w:szCs w:val="21"/>
          <w:u w:val="single"/>
        </w:rPr>
        <w:t xml:space="preserve">        </w:t>
      </w:r>
      <w:r w:rsidRPr="00EF6979">
        <w:rPr>
          <w:rFonts w:ascii="宋体" w:hAnsi="宋体"/>
          <w:color w:val="000000"/>
          <w:szCs w:val="21"/>
        </w:rPr>
        <w:t>年</w:t>
      </w:r>
      <w:r w:rsidRPr="00EF6979">
        <w:rPr>
          <w:rFonts w:ascii="宋体" w:hAnsi="宋体"/>
          <w:color w:val="000000"/>
          <w:szCs w:val="21"/>
          <w:u w:val="single"/>
        </w:rPr>
        <w:t xml:space="preserve">        </w:t>
      </w:r>
      <w:r w:rsidRPr="00EF6979">
        <w:rPr>
          <w:rFonts w:ascii="宋体" w:hAnsi="宋体"/>
          <w:color w:val="000000"/>
          <w:szCs w:val="21"/>
        </w:rPr>
        <w:t>月</w:t>
      </w:r>
      <w:r w:rsidRPr="00EF6979">
        <w:rPr>
          <w:rFonts w:ascii="宋体" w:hAnsi="宋体"/>
          <w:color w:val="000000"/>
          <w:szCs w:val="21"/>
          <w:u w:val="single"/>
        </w:rPr>
        <w:t xml:space="preserve">        </w:t>
      </w:r>
      <w:r w:rsidRPr="00EF6979">
        <w:rPr>
          <w:rFonts w:ascii="宋体" w:hAnsi="宋体"/>
          <w:color w:val="000000"/>
          <w:szCs w:val="21"/>
        </w:rPr>
        <w:t xml:space="preserve">日 </w:t>
      </w:r>
    </w:p>
    <w:p w14:paraId="6C23D4F3" w14:textId="77777777" w:rsidR="00B51774" w:rsidRPr="00EF6979" w:rsidRDefault="004B7472">
      <w:pPr>
        <w:spacing w:line="420" w:lineRule="exact"/>
        <w:contextualSpacing/>
        <w:rPr>
          <w:rFonts w:ascii="宋体" w:hAnsi="宋体"/>
          <w:color w:val="000000"/>
          <w:szCs w:val="21"/>
          <w:u w:val="single"/>
        </w:rPr>
      </w:pPr>
      <w:r w:rsidRPr="00EF6979">
        <w:rPr>
          <w:rFonts w:ascii="宋体" w:hAnsi="宋体"/>
          <w:color w:val="000000"/>
          <w:szCs w:val="21"/>
        </w:rPr>
        <w:t>经营期限：</w:t>
      </w:r>
      <w:r w:rsidRPr="00EF6979">
        <w:rPr>
          <w:rFonts w:ascii="宋体" w:hAnsi="宋体"/>
          <w:color w:val="000000"/>
          <w:szCs w:val="21"/>
          <w:u w:val="single"/>
        </w:rPr>
        <w:t xml:space="preserve">                              </w:t>
      </w:r>
    </w:p>
    <w:p w14:paraId="35AD6FC1" w14:textId="77777777" w:rsidR="00B51774" w:rsidRPr="00EF6979" w:rsidRDefault="004B7472">
      <w:pPr>
        <w:spacing w:line="420" w:lineRule="exact"/>
        <w:contextualSpacing/>
        <w:rPr>
          <w:rFonts w:ascii="宋体" w:hAnsi="宋体"/>
          <w:color w:val="000000"/>
          <w:szCs w:val="21"/>
        </w:rPr>
      </w:pPr>
      <w:r w:rsidRPr="00EF6979">
        <w:rPr>
          <w:rFonts w:ascii="宋体" w:hAnsi="宋体"/>
          <w:color w:val="000000"/>
          <w:szCs w:val="21"/>
        </w:rPr>
        <w:t>姓名：</w:t>
      </w:r>
      <w:r w:rsidRPr="00EF6979">
        <w:rPr>
          <w:rFonts w:ascii="宋体" w:hAnsi="宋体"/>
          <w:color w:val="000000"/>
          <w:szCs w:val="21"/>
          <w:u w:val="single"/>
        </w:rPr>
        <w:t xml:space="preserve">          </w:t>
      </w:r>
      <w:r w:rsidRPr="00EF6979">
        <w:rPr>
          <w:rFonts w:ascii="宋体" w:hAnsi="宋体"/>
          <w:color w:val="000000"/>
          <w:szCs w:val="21"/>
        </w:rPr>
        <w:t xml:space="preserve"> 性别：</w:t>
      </w:r>
      <w:r w:rsidRPr="00EF6979">
        <w:rPr>
          <w:rFonts w:ascii="宋体" w:hAnsi="宋体"/>
          <w:color w:val="000000"/>
          <w:szCs w:val="21"/>
          <w:u w:val="single"/>
        </w:rPr>
        <w:t xml:space="preserve">         </w:t>
      </w:r>
      <w:r w:rsidRPr="00EF6979">
        <w:rPr>
          <w:rFonts w:ascii="宋体" w:hAnsi="宋体"/>
          <w:color w:val="000000"/>
          <w:szCs w:val="21"/>
        </w:rPr>
        <w:t xml:space="preserve"> 年龄：</w:t>
      </w:r>
      <w:r w:rsidRPr="00EF6979">
        <w:rPr>
          <w:rFonts w:ascii="宋体" w:hAnsi="宋体"/>
          <w:color w:val="000000"/>
          <w:szCs w:val="21"/>
          <w:u w:val="single"/>
        </w:rPr>
        <w:t xml:space="preserve">        </w:t>
      </w:r>
      <w:r w:rsidRPr="00EF6979">
        <w:rPr>
          <w:rFonts w:ascii="宋体" w:hAnsi="宋体"/>
          <w:color w:val="000000"/>
          <w:szCs w:val="21"/>
        </w:rPr>
        <w:t xml:space="preserve"> 身份证号码：</w:t>
      </w:r>
      <w:r w:rsidRPr="00EF6979">
        <w:rPr>
          <w:rFonts w:ascii="宋体" w:hAnsi="宋体"/>
          <w:color w:val="000000"/>
          <w:szCs w:val="21"/>
          <w:u w:val="single"/>
        </w:rPr>
        <w:t xml:space="preserve">                  </w:t>
      </w:r>
      <w:r w:rsidRPr="00EF6979">
        <w:rPr>
          <w:rFonts w:ascii="宋体" w:hAnsi="宋体"/>
          <w:color w:val="000000"/>
          <w:szCs w:val="21"/>
        </w:rPr>
        <w:t xml:space="preserve"> </w:t>
      </w:r>
    </w:p>
    <w:p w14:paraId="59A51428" w14:textId="77777777" w:rsidR="00B51774" w:rsidRPr="00EF6979" w:rsidRDefault="004B7472">
      <w:pPr>
        <w:spacing w:line="420" w:lineRule="exact"/>
        <w:contextualSpacing/>
        <w:rPr>
          <w:rFonts w:ascii="宋体" w:hAnsi="宋体"/>
          <w:color w:val="000000"/>
          <w:szCs w:val="21"/>
        </w:rPr>
      </w:pPr>
      <w:r w:rsidRPr="00EF6979">
        <w:rPr>
          <w:rFonts w:ascii="宋体" w:hAnsi="宋体"/>
          <w:color w:val="000000"/>
          <w:szCs w:val="21"/>
        </w:rPr>
        <w:t>职务：</w:t>
      </w:r>
      <w:r w:rsidRPr="00EF6979">
        <w:rPr>
          <w:rFonts w:ascii="宋体" w:hAnsi="宋体"/>
          <w:color w:val="000000"/>
          <w:szCs w:val="21"/>
          <w:u w:val="single"/>
        </w:rPr>
        <w:t xml:space="preserve">                   </w:t>
      </w:r>
      <w:r w:rsidRPr="00EF6979">
        <w:rPr>
          <w:rFonts w:ascii="宋体" w:hAnsi="宋体"/>
          <w:color w:val="000000"/>
          <w:szCs w:val="21"/>
        </w:rPr>
        <w:t>系</w:t>
      </w:r>
      <w:r w:rsidRPr="00EF6979">
        <w:rPr>
          <w:rFonts w:ascii="宋体" w:hAnsi="宋体"/>
          <w:color w:val="000000"/>
          <w:szCs w:val="21"/>
          <w:u w:val="single"/>
        </w:rPr>
        <w:t xml:space="preserve">                         </w:t>
      </w:r>
      <w:r w:rsidRPr="00EF6979">
        <w:rPr>
          <w:rFonts w:ascii="宋体" w:hAnsi="宋体"/>
          <w:color w:val="000000"/>
          <w:szCs w:val="21"/>
        </w:rPr>
        <w:t xml:space="preserve">（投标人名称）的法定代表人。 </w:t>
      </w:r>
    </w:p>
    <w:p w14:paraId="2D032297" w14:textId="77777777" w:rsidR="00B51774" w:rsidRPr="00EF6979" w:rsidRDefault="004B7472">
      <w:pPr>
        <w:spacing w:line="420" w:lineRule="exact"/>
        <w:contextualSpacing/>
        <w:rPr>
          <w:rFonts w:ascii="宋体" w:hAnsi="宋体"/>
          <w:color w:val="000000"/>
          <w:szCs w:val="21"/>
        </w:rPr>
      </w:pPr>
      <w:r w:rsidRPr="00EF6979">
        <w:rPr>
          <w:rFonts w:ascii="宋体" w:hAnsi="宋体"/>
          <w:color w:val="000000"/>
          <w:szCs w:val="21"/>
        </w:rPr>
        <w:t xml:space="preserve">    特此证明。 </w:t>
      </w:r>
    </w:p>
    <w:p w14:paraId="6C52CF72"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附：法定代表人身份证复印件</w:t>
      </w:r>
    </w:p>
    <w:p w14:paraId="3FED4B64" w14:textId="77777777" w:rsidR="00B51774" w:rsidRPr="00EF6979" w:rsidRDefault="00B51774">
      <w:pPr>
        <w:spacing w:line="480" w:lineRule="exact"/>
        <w:rPr>
          <w:rFonts w:ascii="宋体" w:hAnsi="宋体"/>
          <w:color w:val="000000"/>
          <w:szCs w:val="21"/>
        </w:rPr>
      </w:pPr>
    </w:p>
    <w:p w14:paraId="0D72024A" w14:textId="77777777" w:rsidR="00B51774" w:rsidRPr="00EF6979" w:rsidRDefault="00B51774">
      <w:pPr>
        <w:spacing w:line="480" w:lineRule="exact"/>
        <w:rPr>
          <w:rFonts w:ascii="宋体" w:hAnsi="宋体"/>
          <w:color w:val="000000"/>
          <w:szCs w:val="21"/>
        </w:rPr>
      </w:pPr>
    </w:p>
    <w:p w14:paraId="69CE84E1" w14:textId="77777777" w:rsidR="00B51774" w:rsidRPr="00EF6979" w:rsidRDefault="00B51774">
      <w:pPr>
        <w:spacing w:line="480" w:lineRule="exact"/>
        <w:rPr>
          <w:rFonts w:ascii="宋体" w:hAnsi="宋体"/>
          <w:color w:val="000000"/>
          <w:szCs w:val="21"/>
        </w:rPr>
      </w:pPr>
    </w:p>
    <w:p w14:paraId="32CCAE31" w14:textId="77777777" w:rsidR="00B51774" w:rsidRPr="00EF6979" w:rsidRDefault="00B51774">
      <w:pPr>
        <w:spacing w:line="480" w:lineRule="exact"/>
        <w:rPr>
          <w:rFonts w:ascii="宋体" w:hAnsi="宋体"/>
          <w:color w:val="000000"/>
          <w:szCs w:val="21"/>
        </w:rPr>
      </w:pPr>
    </w:p>
    <w:p w14:paraId="71434A57" w14:textId="77777777" w:rsidR="00B51774" w:rsidRPr="00EF6979" w:rsidRDefault="004B7472">
      <w:pPr>
        <w:spacing w:line="480" w:lineRule="exact"/>
        <w:jc w:val="right"/>
        <w:rPr>
          <w:rFonts w:ascii="宋体" w:hAnsi="宋体"/>
          <w:color w:val="000000"/>
          <w:szCs w:val="21"/>
        </w:rPr>
      </w:pPr>
      <w:r w:rsidRPr="00EF6979">
        <w:rPr>
          <w:rFonts w:ascii="宋体" w:hAnsi="宋体"/>
          <w:color w:val="000000"/>
          <w:szCs w:val="21"/>
        </w:rPr>
        <w:t xml:space="preserve">                                    投标人：</w:t>
      </w:r>
      <w:r w:rsidRPr="00EF6979">
        <w:rPr>
          <w:rFonts w:ascii="宋体" w:hAnsi="宋体"/>
          <w:color w:val="000000"/>
          <w:szCs w:val="21"/>
          <w:u w:val="single"/>
        </w:rPr>
        <w:t xml:space="preserve">                        </w:t>
      </w:r>
      <w:r w:rsidRPr="00EF6979">
        <w:rPr>
          <w:rFonts w:ascii="宋体" w:hAnsi="宋体"/>
          <w:color w:val="000000"/>
          <w:szCs w:val="21"/>
        </w:rPr>
        <w:t xml:space="preserve">（盖单位章） </w:t>
      </w:r>
    </w:p>
    <w:p w14:paraId="3D87E2D1" w14:textId="77777777" w:rsidR="00B51774" w:rsidRPr="00EF6979" w:rsidRDefault="00B51774">
      <w:pPr>
        <w:spacing w:line="480" w:lineRule="exact"/>
        <w:jc w:val="right"/>
        <w:rPr>
          <w:rFonts w:ascii="宋体" w:hAnsi="宋体"/>
          <w:color w:val="000000"/>
          <w:szCs w:val="21"/>
        </w:rPr>
      </w:pPr>
    </w:p>
    <w:p w14:paraId="21154578" w14:textId="77777777" w:rsidR="00B51774" w:rsidRPr="00EF6979" w:rsidRDefault="004B7472">
      <w:pPr>
        <w:spacing w:line="480" w:lineRule="exact"/>
        <w:jc w:val="right"/>
        <w:rPr>
          <w:rFonts w:ascii="宋体" w:hAnsi="宋体"/>
          <w:color w:val="000000"/>
          <w:szCs w:val="21"/>
        </w:rPr>
      </w:pPr>
      <w:r w:rsidRPr="00EF6979">
        <w:rPr>
          <w:rFonts w:ascii="宋体" w:hAnsi="宋体"/>
          <w:color w:val="000000"/>
          <w:szCs w:val="21"/>
        </w:rPr>
        <w:t xml:space="preserve">                                         </w:t>
      </w:r>
      <w:r w:rsidRPr="00EF6979">
        <w:rPr>
          <w:rFonts w:ascii="宋体" w:hAnsi="宋体" w:hint="eastAsia"/>
          <w:color w:val="000000"/>
          <w:szCs w:val="21"/>
        </w:rPr>
        <w:t xml:space="preserve">    </w:t>
      </w:r>
      <w:r w:rsidRPr="00EF6979">
        <w:rPr>
          <w:rFonts w:ascii="宋体" w:hAnsi="宋体"/>
          <w:color w:val="000000"/>
          <w:szCs w:val="21"/>
        </w:rPr>
        <w:t xml:space="preserve">  </w:t>
      </w:r>
      <w:r w:rsidRPr="00EF6979">
        <w:rPr>
          <w:rFonts w:ascii="宋体" w:hAnsi="宋体"/>
          <w:color w:val="000000"/>
          <w:szCs w:val="21"/>
          <w:u w:val="single"/>
        </w:rPr>
        <w:t xml:space="preserve">        </w:t>
      </w:r>
      <w:r w:rsidRPr="00EF6979">
        <w:rPr>
          <w:rFonts w:ascii="宋体" w:hAnsi="宋体"/>
          <w:color w:val="000000"/>
          <w:szCs w:val="21"/>
        </w:rPr>
        <w:t>年</w:t>
      </w:r>
      <w:r w:rsidRPr="00EF6979">
        <w:rPr>
          <w:rFonts w:ascii="宋体" w:hAnsi="宋体"/>
          <w:color w:val="000000"/>
          <w:szCs w:val="21"/>
          <w:u w:val="single"/>
        </w:rPr>
        <w:t xml:space="preserve">       </w:t>
      </w:r>
      <w:r w:rsidRPr="00EF6979">
        <w:rPr>
          <w:rFonts w:ascii="宋体" w:hAnsi="宋体"/>
          <w:color w:val="000000"/>
          <w:szCs w:val="21"/>
        </w:rPr>
        <w:t>月</w:t>
      </w:r>
      <w:r w:rsidRPr="00EF6979">
        <w:rPr>
          <w:rFonts w:ascii="宋体" w:hAnsi="宋体"/>
          <w:color w:val="000000"/>
          <w:szCs w:val="21"/>
          <w:u w:val="single"/>
        </w:rPr>
        <w:t xml:space="preserve">       </w:t>
      </w:r>
      <w:r w:rsidRPr="00EF6979">
        <w:rPr>
          <w:rFonts w:ascii="宋体" w:hAnsi="宋体"/>
          <w:color w:val="000000"/>
          <w:szCs w:val="21"/>
        </w:rPr>
        <w:t>日</w:t>
      </w:r>
    </w:p>
    <w:p w14:paraId="4816C264" w14:textId="77777777" w:rsidR="00B51774" w:rsidRPr="00EF6979" w:rsidRDefault="004B7472">
      <w:pPr>
        <w:spacing w:line="480" w:lineRule="exact"/>
        <w:jc w:val="right"/>
        <w:rPr>
          <w:rFonts w:ascii="宋体" w:hAnsi="宋体"/>
          <w:color w:val="000000"/>
          <w:sz w:val="24"/>
        </w:rPr>
      </w:pPr>
      <w:r w:rsidRPr="00EF6979">
        <w:rPr>
          <w:rFonts w:ascii="宋体" w:hAnsi="宋体" w:hint="eastAsia"/>
          <w:color w:val="000000"/>
          <w:sz w:val="24"/>
        </w:rPr>
        <w:t xml:space="preserve">      </w:t>
      </w:r>
    </w:p>
    <w:p w14:paraId="2C2C6034" w14:textId="77777777" w:rsidR="00B51774" w:rsidRPr="00EF6979" w:rsidRDefault="00B51774">
      <w:pPr>
        <w:spacing w:line="480" w:lineRule="exact"/>
        <w:rPr>
          <w:rFonts w:ascii="宋体" w:hAnsi="宋体"/>
          <w:color w:val="000000"/>
          <w:sz w:val="24"/>
        </w:rPr>
      </w:pPr>
    </w:p>
    <w:p w14:paraId="3D73779E" w14:textId="77777777" w:rsidR="00B51774" w:rsidRPr="00EF6979" w:rsidRDefault="00B51774">
      <w:pPr>
        <w:rPr>
          <w:rFonts w:ascii="宋体" w:hAnsi="宋体"/>
          <w:color w:val="000000"/>
          <w:sz w:val="24"/>
        </w:rPr>
      </w:pPr>
    </w:p>
    <w:p w14:paraId="11C0C23E" w14:textId="77777777" w:rsidR="00B51774" w:rsidRPr="00EF6979" w:rsidRDefault="004B7472">
      <w:pPr>
        <w:pStyle w:val="af"/>
        <w:ind w:left="420"/>
        <w:rPr>
          <w:rFonts w:ascii="宋体" w:hAnsi="宋体"/>
          <w:color w:val="000000"/>
        </w:rPr>
      </w:pPr>
      <w:bookmarkStart w:id="195" w:name="_Toc256773236"/>
      <w:bookmarkStart w:id="196" w:name="_Toc263413235"/>
      <w:r w:rsidRPr="00EF6979">
        <w:rPr>
          <w:rFonts w:ascii="宋体" w:hAnsi="宋体"/>
          <w:b w:val="0"/>
          <w:color w:val="000000"/>
          <w:sz w:val="24"/>
        </w:rPr>
        <w:br w:type="page"/>
      </w:r>
      <w:bookmarkStart w:id="197" w:name="_Toc433215198"/>
      <w:bookmarkStart w:id="198" w:name="_Toc518908465"/>
      <w:bookmarkStart w:id="199" w:name="_Toc434396997"/>
      <w:bookmarkStart w:id="200" w:name="_Toc75946230"/>
      <w:bookmarkStart w:id="201" w:name="_Toc518893842"/>
      <w:r w:rsidRPr="00EF6979">
        <w:rPr>
          <w:rFonts w:hint="eastAsia"/>
        </w:rPr>
        <w:lastRenderedPageBreak/>
        <w:t>授权委托书</w:t>
      </w:r>
      <w:bookmarkEnd w:id="195"/>
      <w:bookmarkEnd w:id="196"/>
      <w:bookmarkEnd w:id="197"/>
      <w:bookmarkEnd w:id="198"/>
      <w:bookmarkEnd w:id="199"/>
      <w:bookmarkEnd w:id="200"/>
      <w:bookmarkEnd w:id="201"/>
    </w:p>
    <w:p w14:paraId="2AE86FD5" w14:textId="77777777" w:rsidR="00B51774" w:rsidRPr="00EF6979" w:rsidRDefault="004B7472">
      <w:pPr>
        <w:spacing w:line="420" w:lineRule="exact"/>
        <w:ind w:firstLine="435"/>
        <w:contextualSpacing/>
        <w:rPr>
          <w:rFonts w:ascii="宋体" w:hAnsi="宋体"/>
          <w:color w:val="000000"/>
          <w:szCs w:val="21"/>
        </w:rPr>
      </w:pPr>
      <w:r w:rsidRPr="00EF6979">
        <w:rPr>
          <w:rFonts w:ascii="宋体" w:hAnsi="宋体" w:hint="eastAsia"/>
          <w:color w:val="000000"/>
          <w:szCs w:val="21"/>
        </w:rPr>
        <w:t xml:space="preserve">本人 </w:t>
      </w:r>
      <w:r w:rsidRPr="00EF6979">
        <w:rPr>
          <w:rFonts w:ascii="宋体" w:hAnsi="宋体" w:hint="eastAsia"/>
          <w:color w:val="000000"/>
          <w:szCs w:val="21"/>
          <w:u w:val="single"/>
        </w:rPr>
        <w:t xml:space="preserve">            </w:t>
      </w:r>
      <w:r w:rsidRPr="00EF6979">
        <w:rPr>
          <w:rFonts w:ascii="宋体" w:hAnsi="宋体" w:hint="eastAsia"/>
          <w:color w:val="000000"/>
          <w:szCs w:val="21"/>
        </w:rPr>
        <w:t>（姓名）系</w:t>
      </w:r>
      <w:r w:rsidRPr="00EF6979">
        <w:rPr>
          <w:rFonts w:ascii="宋体" w:hAnsi="宋体" w:hint="eastAsia"/>
          <w:color w:val="000000"/>
          <w:szCs w:val="21"/>
          <w:u w:val="single"/>
        </w:rPr>
        <w:t xml:space="preserve">             </w:t>
      </w:r>
      <w:r w:rsidRPr="00EF6979">
        <w:rPr>
          <w:rFonts w:ascii="宋体" w:hAnsi="宋体" w:hint="eastAsia"/>
          <w:color w:val="000000"/>
          <w:szCs w:val="21"/>
        </w:rPr>
        <w:t xml:space="preserve">（投标人名称）的法定代表人，现委托 </w:t>
      </w:r>
      <w:r w:rsidRPr="00EF6979">
        <w:rPr>
          <w:rFonts w:ascii="宋体" w:hAnsi="宋体" w:hint="eastAsia"/>
          <w:color w:val="000000"/>
          <w:szCs w:val="21"/>
          <w:u w:val="single"/>
        </w:rPr>
        <w:t xml:space="preserve">          （姓名）</w:t>
      </w:r>
      <w:r w:rsidRPr="00EF6979">
        <w:rPr>
          <w:rFonts w:ascii="宋体" w:hAnsi="宋体" w:hint="eastAsia"/>
          <w:color w:val="000000"/>
          <w:szCs w:val="21"/>
        </w:rPr>
        <w:t>为我方代理人。代理人根据授权，以我方名义签署、澄清、说明、补 正、递交、撤回、修改</w:t>
      </w:r>
      <w:r w:rsidRPr="00EF6979">
        <w:rPr>
          <w:rFonts w:ascii="宋体" w:hAnsi="宋体" w:cs="黑体" w:hint="eastAsia"/>
          <w:color w:val="000000"/>
          <w:szCs w:val="21"/>
          <w:u w:val="single"/>
        </w:rPr>
        <w:t xml:space="preserve">文3栋政管学院大门建设工程 </w:t>
      </w:r>
      <w:r w:rsidRPr="00EF6979">
        <w:rPr>
          <w:rFonts w:ascii="宋体" w:hAnsi="宋体" w:hint="eastAsia"/>
          <w:color w:val="000000"/>
          <w:szCs w:val="21"/>
        </w:rPr>
        <w:t xml:space="preserve">投标文件、签订合同和处理有关事宜，其法律后果由我方承担。 </w:t>
      </w:r>
    </w:p>
    <w:p w14:paraId="321717C5"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 xml:space="preserve">    委托期限：</w:t>
      </w:r>
      <w:r w:rsidRPr="00EF6979">
        <w:rPr>
          <w:rFonts w:ascii="宋体" w:hAnsi="宋体" w:hint="eastAsia"/>
          <w:color w:val="000000"/>
          <w:szCs w:val="21"/>
          <w:u w:val="single"/>
        </w:rPr>
        <w:t xml:space="preserve">                    </w:t>
      </w:r>
      <w:r w:rsidRPr="00EF6979">
        <w:rPr>
          <w:rFonts w:ascii="宋体" w:hAnsi="宋体" w:hint="eastAsia"/>
          <w:color w:val="000000"/>
          <w:szCs w:val="21"/>
        </w:rPr>
        <w:t xml:space="preserve">。 </w:t>
      </w:r>
    </w:p>
    <w:p w14:paraId="3AF7AECB"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 xml:space="preserve">    代理人无转委托权。 </w:t>
      </w:r>
    </w:p>
    <w:p w14:paraId="4AF96D80"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 xml:space="preserve">    附：法定代表人证明书、授权代表身份证复印件</w:t>
      </w:r>
    </w:p>
    <w:p w14:paraId="5DEA937A" w14:textId="77777777" w:rsidR="00B51774" w:rsidRPr="00EF6979" w:rsidRDefault="00B51774">
      <w:pPr>
        <w:spacing w:line="480" w:lineRule="exact"/>
        <w:rPr>
          <w:rFonts w:ascii="宋体" w:hAnsi="宋体"/>
          <w:color w:val="000000"/>
          <w:szCs w:val="21"/>
        </w:rPr>
      </w:pPr>
    </w:p>
    <w:p w14:paraId="0B289035" w14:textId="77777777" w:rsidR="00B51774" w:rsidRPr="00EF6979" w:rsidRDefault="00B51774">
      <w:pPr>
        <w:spacing w:line="480" w:lineRule="exact"/>
        <w:rPr>
          <w:rFonts w:ascii="宋体" w:hAnsi="宋体"/>
          <w:color w:val="000000"/>
          <w:szCs w:val="21"/>
        </w:rPr>
      </w:pPr>
    </w:p>
    <w:p w14:paraId="2E30EF69" w14:textId="77777777" w:rsidR="00B51774" w:rsidRPr="00EF6979" w:rsidRDefault="00B51774">
      <w:pPr>
        <w:spacing w:line="480" w:lineRule="exact"/>
        <w:rPr>
          <w:rFonts w:ascii="宋体" w:hAnsi="宋体"/>
          <w:color w:val="000000"/>
          <w:szCs w:val="21"/>
        </w:rPr>
      </w:pPr>
    </w:p>
    <w:p w14:paraId="265D64CA" w14:textId="77777777" w:rsidR="00B51774" w:rsidRPr="00EF6979" w:rsidRDefault="00B51774">
      <w:pPr>
        <w:spacing w:line="480" w:lineRule="exact"/>
        <w:rPr>
          <w:rFonts w:ascii="宋体" w:hAnsi="宋体"/>
          <w:color w:val="000000"/>
          <w:szCs w:val="21"/>
        </w:rPr>
      </w:pPr>
    </w:p>
    <w:p w14:paraId="67F06475" w14:textId="77777777" w:rsidR="00B51774" w:rsidRPr="00EF6979" w:rsidRDefault="00B51774">
      <w:pPr>
        <w:spacing w:line="480" w:lineRule="exact"/>
        <w:rPr>
          <w:rFonts w:ascii="宋体" w:hAnsi="宋体"/>
          <w:color w:val="000000"/>
          <w:szCs w:val="21"/>
        </w:rPr>
      </w:pPr>
    </w:p>
    <w:p w14:paraId="0C4ADCDC" w14:textId="77777777" w:rsidR="00B51774" w:rsidRPr="00EF6979" w:rsidRDefault="00B51774">
      <w:pPr>
        <w:spacing w:line="480" w:lineRule="exact"/>
        <w:rPr>
          <w:rFonts w:ascii="宋体" w:hAnsi="宋体"/>
          <w:color w:val="000000"/>
          <w:szCs w:val="21"/>
        </w:rPr>
      </w:pPr>
    </w:p>
    <w:p w14:paraId="2F079D2B" w14:textId="77777777" w:rsidR="00B51774" w:rsidRPr="00EF6979" w:rsidRDefault="00B51774">
      <w:pPr>
        <w:spacing w:line="480" w:lineRule="exact"/>
        <w:rPr>
          <w:rFonts w:ascii="宋体" w:hAnsi="宋体"/>
          <w:color w:val="000000"/>
          <w:szCs w:val="21"/>
        </w:rPr>
      </w:pPr>
    </w:p>
    <w:p w14:paraId="52254BC5" w14:textId="77777777" w:rsidR="00B51774" w:rsidRPr="00EF6979" w:rsidRDefault="00B51774">
      <w:pPr>
        <w:spacing w:line="480" w:lineRule="exact"/>
        <w:rPr>
          <w:rFonts w:ascii="宋体" w:hAnsi="宋体"/>
          <w:color w:val="000000"/>
          <w:szCs w:val="21"/>
        </w:rPr>
      </w:pPr>
    </w:p>
    <w:p w14:paraId="7BD8938A"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 xml:space="preserve">                                   投标人：</w:t>
      </w:r>
      <w:r w:rsidRPr="00EF6979">
        <w:rPr>
          <w:rFonts w:ascii="宋体" w:hAnsi="宋体" w:hint="eastAsia"/>
          <w:color w:val="000000"/>
          <w:szCs w:val="21"/>
          <w:u w:val="single"/>
        </w:rPr>
        <w:t xml:space="preserve">                       </w:t>
      </w:r>
      <w:r w:rsidRPr="00EF6979">
        <w:rPr>
          <w:rFonts w:ascii="宋体" w:hAnsi="宋体" w:hint="eastAsia"/>
          <w:color w:val="000000"/>
          <w:szCs w:val="21"/>
        </w:rPr>
        <w:t xml:space="preserve">（盖单位章） </w:t>
      </w:r>
    </w:p>
    <w:p w14:paraId="3EA10035"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 xml:space="preserve">                                   法定代表人：</w:t>
      </w:r>
      <w:r w:rsidRPr="00EF6979">
        <w:rPr>
          <w:rFonts w:ascii="宋体" w:hAnsi="宋体" w:hint="eastAsia"/>
          <w:color w:val="000000"/>
          <w:szCs w:val="21"/>
          <w:u w:val="single"/>
        </w:rPr>
        <w:t xml:space="preserve">                      </w:t>
      </w:r>
      <w:r w:rsidRPr="00EF6979">
        <w:rPr>
          <w:rFonts w:ascii="宋体" w:hAnsi="宋体" w:hint="eastAsia"/>
          <w:color w:val="000000"/>
          <w:szCs w:val="21"/>
        </w:rPr>
        <w:t xml:space="preserve">（签字） </w:t>
      </w:r>
    </w:p>
    <w:p w14:paraId="4191BA76" w14:textId="77777777" w:rsidR="00B51774" w:rsidRPr="00EF6979" w:rsidRDefault="004B7472">
      <w:pPr>
        <w:spacing w:line="420" w:lineRule="exact"/>
        <w:contextualSpacing/>
        <w:rPr>
          <w:rFonts w:ascii="宋体" w:hAnsi="宋体"/>
          <w:color w:val="000000"/>
          <w:szCs w:val="21"/>
          <w:u w:val="single"/>
        </w:rPr>
      </w:pPr>
      <w:r w:rsidRPr="00EF6979">
        <w:rPr>
          <w:rFonts w:ascii="宋体" w:hAnsi="宋体" w:hint="eastAsia"/>
          <w:color w:val="000000"/>
          <w:szCs w:val="21"/>
        </w:rPr>
        <w:t xml:space="preserve">                                   身份证号码：</w:t>
      </w:r>
      <w:r w:rsidRPr="00EF6979">
        <w:rPr>
          <w:rFonts w:ascii="宋体" w:hAnsi="宋体" w:hint="eastAsia"/>
          <w:color w:val="000000"/>
          <w:szCs w:val="21"/>
          <w:u w:val="single"/>
        </w:rPr>
        <w:t xml:space="preserve">                             </w:t>
      </w:r>
    </w:p>
    <w:p w14:paraId="0EAB061B" w14:textId="77777777" w:rsidR="00B51774" w:rsidRPr="00EF6979" w:rsidRDefault="004B7472">
      <w:pPr>
        <w:spacing w:line="420" w:lineRule="exact"/>
        <w:contextualSpacing/>
        <w:rPr>
          <w:rFonts w:ascii="宋体" w:hAnsi="宋体"/>
          <w:color w:val="000000"/>
          <w:szCs w:val="21"/>
        </w:rPr>
      </w:pPr>
      <w:r w:rsidRPr="00EF6979">
        <w:rPr>
          <w:rFonts w:ascii="宋体" w:hAnsi="宋体" w:hint="eastAsia"/>
          <w:color w:val="000000"/>
          <w:szCs w:val="21"/>
        </w:rPr>
        <w:t xml:space="preserve">                                   授权代表：</w:t>
      </w:r>
      <w:r w:rsidRPr="00EF6979">
        <w:rPr>
          <w:rFonts w:ascii="宋体" w:hAnsi="宋体" w:hint="eastAsia"/>
          <w:color w:val="000000"/>
          <w:szCs w:val="21"/>
          <w:u w:val="single"/>
        </w:rPr>
        <w:t xml:space="preserve">                       </w:t>
      </w:r>
      <w:r w:rsidRPr="00EF6979">
        <w:rPr>
          <w:rFonts w:ascii="宋体" w:hAnsi="宋体" w:hint="eastAsia"/>
          <w:color w:val="000000"/>
          <w:szCs w:val="21"/>
        </w:rPr>
        <w:t xml:space="preserve">（签字） </w:t>
      </w:r>
    </w:p>
    <w:p w14:paraId="5215E6FD" w14:textId="77777777" w:rsidR="00B51774" w:rsidRPr="00EF6979" w:rsidRDefault="004B7472">
      <w:pPr>
        <w:spacing w:line="420" w:lineRule="exact"/>
        <w:contextualSpacing/>
        <w:rPr>
          <w:rFonts w:ascii="宋体" w:hAnsi="宋体"/>
          <w:color w:val="000000"/>
          <w:szCs w:val="21"/>
          <w:u w:val="single"/>
        </w:rPr>
      </w:pPr>
      <w:r w:rsidRPr="00EF6979">
        <w:rPr>
          <w:rFonts w:ascii="宋体" w:hAnsi="宋体" w:hint="eastAsia"/>
          <w:color w:val="000000"/>
          <w:szCs w:val="21"/>
        </w:rPr>
        <w:t xml:space="preserve">                                   身份证号码：</w:t>
      </w:r>
      <w:r w:rsidRPr="00EF6979">
        <w:rPr>
          <w:rFonts w:ascii="宋体" w:hAnsi="宋体" w:hint="eastAsia"/>
          <w:color w:val="000000"/>
          <w:szCs w:val="21"/>
          <w:u w:val="single"/>
        </w:rPr>
        <w:t xml:space="preserve">                            </w:t>
      </w:r>
    </w:p>
    <w:p w14:paraId="2D4B660E" w14:textId="77777777" w:rsidR="00B51774" w:rsidRPr="00EF6979" w:rsidRDefault="004B7472">
      <w:pPr>
        <w:tabs>
          <w:tab w:val="left" w:pos="7980"/>
        </w:tabs>
        <w:spacing w:line="420" w:lineRule="exact"/>
        <w:contextualSpacing/>
        <w:rPr>
          <w:rFonts w:ascii="宋体" w:hAnsi="宋体"/>
          <w:color w:val="000000"/>
          <w:szCs w:val="21"/>
        </w:rPr>
      </w:pPr>
      <w:r w:rsidRPr="00EF6979">
        <w:rPr>
          <w:rFonts w:ascii="宋体" w:hAnsi="宋体" w:hint="eastAsia"/>
          <w:color w:val="000000"/>
          <w:szCs w:val="21"/>
        </w:rPr>
        <w:t xml:space="preserve">                                               </w:t>
      </w:r>
      <w:r w:rsidRPr="00EF6979">
        <w:rPr>
          <w:rFonts w:ascii="宋体" w:hAnsi="宋体" w:hint="eastAsia"/>
          <w:color w:val="000000"/>
          <w:szCs w:val="21"/>
          <w:u w:val="single"/>
        </w:rPr>
        <w:t xml:space="preserve">         </w:t>
      </w:r>
      <w:r w:rsidRPr="00EF6979">
        <w:rPr>
          <w:rFonts w:ascii="宋体" w:hAnsi="宋体" w:hint="eastAsia"/>
          <w:color w:val="000000"/>
          <w:szCs w:val="21"/>
        </w:rPr>
        <w:t>年</w:t>
      </w:r>
      <w:r w:rsidRPr="00EF6979">
        <w:rPr>
          <w:rFonts w:ascii="宋体" w:hAnsi="宋体" w:hint="eastAsia"/>
          <w:color w:val="000000"/>
          <w:szCs w:val="21"/>
          <w:u w:val="single"/>
        </w:rPr>
        <w:t xml:space="preserve">     </w:t>
      </w:r>
      <w:r w:rsidRPr="00EF6979">
        <w:rPr>
          <w:rFonts w:ascii="宋体" w:hAnsi="宋体" w:hint="eastAsia"/>
          <w:color w:val="000000"/>
          <w:szCs w:val="21"/>
        </w:rPr>
        <w:t>月</w:t>
      </w:r>
      <w:r w:rsidRPr="00EF6979">
        <w:rPr>
          <w:rFonts w:ascii="宋体" w:hAnsi="宋体" w:hint="eastAsia"/>
          <w:color w:val="000000"/>
          <w:szCs w:val="21"/>
          <w:u w:val="single"/>
        </w:rPr>
        <w:t xml:space="preserve">     </w:t>
      </w:r>
      <w:r w:rsidRPr="00EF6979">
        <w:rPr>
          <w:rFonts w:ascii="宋体" w:hAnsi="宋体" w:hint="eastAsia"/>
          <w:color w:val="000000"/>
          <w:szCs w:val="21"/>
        </w:rPr>
        <w:t>日</w:t>
      </w:r>
      <w:r w:rsidRPr="00EF6979">
        <w:rPr>
          <w:rFonts w:ascii="宋体" w:hAnsi="宋体"/>
          <w:color w:val="000000"/>
          <w:szCs w:val="21"/>
        </w:rPr>
        <w:tab/>
      </w:r>
    </w:p>
    <w:p w14:paraId="40970160" w14:textId="77777777" w:rsidR="00B51774" w:rsidRPr="00EF6979" w:rsidRDefault="004B7472">
      <w:pPr>
        <w:widowControl/>
        <w:jc w:val="left"/>
        <w:rPr>
          <w:rFonts w:ascii="宋体" w:hAnsi="宋体"/>
          <w:color w:val="000000"/>
          <w:szCs w:val="21"/>
        </w:rPr>
      </w:pPr>
      <w:r w:rsidRPr="00EF6979">
        <w:rPr>
          <w:rFonts w:ascii="宋体" w:hAnsi="宋体"/>
          <w:color w:val="000000"/>
          <w:szCs w:val="21"/>
        </w:rPr>
        <w:br w:type="page"/>
      </w:r>
    </w:p>
    <w:p w14:paraId="04FA4986" w14:textId="5C1EA21D" w:rsidR="00B51774" w:rsidRPr="00EF6979" w:rsidRDefault="00B51774" w:rsidP="00D02249">
      <w:pPr>
        <w:rPr>
          <w:rFonts w:ascii="宋体" w:hAnsi="宋体"/>
          <w:color w:val="000000"/>
        </w:rPr>
      </w:pPr>
      <w:bookmarkStart w:id="202" w:name="_Toc434396999"/>
      <w:bookmarkStart w:id="203" w:name="_Toc433215200"/>
      <w:bookmarkStart w:id="204" w:name="_Toc518893844"/>
      <w:bookmarkStart w:id="205" w:name="_Toc518908467"/>
    </w:p>
    <w:p w14:paraId="10E35759" w14:textId="77777777" w:rsidR="00B51774" w:rsidRPr="00EF6979" w:rsidRDefault="004B7472">
      <w:pPr>
        <w:pStyle w:val="af"/>
        <w:ind w:left="420"/>
        <w:rPr>
          <w:rFonts w:ascii="宋体" w:hAnsi="宋体"/>
          <w:color w:val="000000"/>
        </w:rPr>
      </w:pPr>
      <w:bookmarkStart w:id="206" w:name="_Toc75946232"/>
      <w:r w:rsidRPr="00EF6979">
        <w:rPr>
          <w:rFonts w:ascii="宋体" w:hAnsi="宋体" w:hint="eastAsia"/>
          <w:color w:val="000000"/>
        </w:rPr>
        <w:t>资格评审资料</w:t>
      </w:r>
      <w:bookmarkEnd w:id="206"/>
    </w:p>
    <w:tbl>
      <w:tblPr>
        <w:tblStyle w:val="af6"/>
        <w:tblW w:w="4874" w:type="pct"/>
        <w:jc w:val="center"/>
        <w:tblLook w:val="04A0" w:firstRow="1" w:lastRow="0" w:firstColumn="1" w:lastColumn="0" w:noHBand="0" w:noVBand="1"/>
      </w:tblPr>
      <w:tblGrid>
        <w:gridCol w:w="1120"/>
        <w:gridCol w:w="4991"/>
        <w:gridCol w:w="2997"/>
      </w:tblGrid>
      <w:tr w:rsidR="00B51774" w:rsidRPr="00EF6979" w14:paraId="5C66AE68" w14:textId="77777777">
        <w:trPr>
          <w:trHeight w:val="1297"/>
          <w:jc w:val="center"/>
        </w:trPr>
        <w:tc>
          <w:tcPr>
            <w:tcW w:w="615" w:type="pct"/>
            <w:vAlign w:val="center"/>
          </w:tcPr>
          <w:p w14:paraId="7C9AB79D" w14:textId="77777777" w:rsidR="00B51774" w:rsidRPr="00EF6979" w:rsidRDefault="004B7472">
            <w:pPr>
              <w:jc w:val="center"/>
              <w:rPr>
                <w:kern w:val="0"/>
                <w:sz w:val="20"/>
              </w:rPr>
            </w:pPr>
            <w:r w:rsidRPr="00EF6979">
              <w:rPr>
                <w:rFonts w:hint="eastAsia"/>
                <w:kern w:val="0"/>
                <w:sz w:val="20"/>
              </w:rPr>
              <w:t>序号</w:t>
            </w:r>
          </w:p>
        </w:tc>
        <w:tc>
          <w:tcPr>
            <w:tcW w:w="2740" w:type="pct"/>
            <w:vAlign w:val="center"/>
          </w:tcPr>
          <w:p w14:paraId="5682EA69" w14:textId="77777777" w:rsidR="00B51774" w:rsidRPr="00EF6979" w:rsidRDefault="004B7472">
            <w:pPr>
              <w:jc w:val="center"/>
              <w:rPr>
                <w:kern w:val="0"/>
                <w:sz w:val="20"/>
              </w:rPr>
            </w:pPr>
            <w:r w:rsidRPr="00EF6979">
              <w:rPr>
                <w:rFonts w:hint="eastAsia"/>
                <w:kern w:val="0"/>
                <w:sz w:val="20"/>
              </w:rPr>
              <w:t>评审因素</w:t>
            </w:r>
          </w:p>
        </w:tc>
        <w:tc>
          <w:tcPr>
            <w:tcW w:w="1645" w:type="pct"/>
            <w:vAlign w:val="center"/>
          </w:tcPr>
          <w:p w14:paraId="77679908" w14:textId="77777777" w:rsidR="00B51774" w:rsidRPr="00EF6979" w:rsidRDefault="004B7472">
            <w:pPr>
              <w:jc w:val="center"/>
              <w:rPr>
                <w:kern w:val="0"/>
                <w:sz w:val="20"/>
              </w:rPr>
            </w:pPr>
            <w:r w:rsidRPr="00EF6979">
              <w:rPr>
                <w:rFonts w:hint="eastAsia"/>
                <w:kern w:val="0"/>
                <w:sz w:val="20"/>
              </w:rPr>
              <w:t>对应页码</w:t>
            </w:r>
          </w:p>
        </w:tc>
      </w:tr>
      <w:tr w:rsidR="00B51774" w:rsidRPr="00EF6979" w14:paraId="3AC061FE" w14:textId="77777777">
        <w:trPr>
          <w:trHeight w:val="1297"/>
          <w:jc w:val="center"/>
        </w:trPr>
        <w:tc>
          <w:tcPr>
            <w:tcW w:w="615" w:type="pct"/>
            <w:vAlign w:val="center"/>
          </w:tcPr>
          <w:p w14:paraId="6A3DB833" w14:textId="77777777" w:rsidR="00B51774" w:rsidRPr="00EF6979" w:rsidRDefault="004B7472">
            <w:pPr>
              <w:jc w:val="center"/>
              <w:rPr>
                <w:kern w:val="0"/>
                <w:sz w:val="20"/>
              </w:rPr>
            </w:pPr>
            <w:r w:rsidRPr="00EF6979">
              <w:rPr>
                <w:rFonts w:hint="eastAsia"/>
                <w:kern w:val="0"/>
                <w:sz w:val="20"/>
              </w:rPr>
              <w:t>1</w:t>
            </w:r>
          </w:p>
        </w:tc>
        <w:tc>
          <w:tcPr>
            <w:tcW w:w="2740" w:type="pct"/>
            <w:vAlign w:val="center"/>
          </w:tcPr>
          <w:p w14:paraId="5CD0765C" w14:textId="77777777" w:rsidR="00B51774" w:rsidRPr="00EF6979" w:rsidRDefault="004B7472">
            <w:pPr>
              <w:jc w:val="center"/>
              <w:rPr>
                <w:kern w:val="0"/>
                <w:sz w:val="20"/>
              </w:rPr>
            </w:pPr>
            <w:r w:rsidRPr="00EF6979">
              <w:rPr>
                <w:rFonts w:hint="eastAsia"/>
              </w:rPr>
              <w:t>营业执照</w:t>
            </w:r>
          </w:p>
        </w:tc>
        <w:tc>
          <w:tcPr>
            <w:tcW w:w="1645" w:type="pct"/>
            <w:vAlign w:val="center"/>
          </w:tcPr>
          <w:p w14:paraId="44598E99" w14:textId="77777777" w:rsidR="00B51774" w:rsidRPr="00EF6979" w:rsidRDefault="004B7472">
            <w:pPr>
              <w:jc w:val="center"/>
              <w:rPr>
                <w:kern w:val="0"/>
                <w:sz w:val="20"/>
              </w:rPr>
            </w:pPr>
            <w:r w:rsidRPr="00EF6979">
              <w:rPr>
                <w:rFonts w:hint="eastAsia"/>
                <w:kern w:val="0"/>
                <w:sz w:val="20"/>
              </w:rPr>
              <w:t>第</w:t>
            </w:r>
            <w:r w:rsidRPr="00EF6979">
              <w:rPr>
                <w:rFonts w:hint="eastAsia"/>
                <w:kern w:val="0"/>
                <w:sz w:val="20"/>
              </w:rPr>
              <w:t xml:space="preserve"> </w:t>
            </w:r>
            <w:r w:rsidRPr="00EF6979">
              <w:rPr>
                <w:kern w:val="0"/>
                <w:sz w:val="20"/>
              </w:rPr>
              <w:t xml:space="preserve">   </w:t>
            </w:r>
            <w:r w:rsidRPr="00EF6979">
              <w:rPr>
                <w:rFonts w:hint="eastAsia"/>
                <w:kern w:val="0"/>
                <w:sz w:val="20"/>
              </w:rPr>
              <w:t>页至第</w:t>
            </w:r>
            <w:r w:rsidRPr="00EF6979">
              <w:rPr>
                <w:rFonts w:hint="eastAsia"/>
                <w:kern w:val="0"/>
                <w:sz w:val="20"/>
              </w:rPr>
              <w:t xml:space="preserve">    </w:t>
            </w:r>
            <w:r w:rsidRPr="00EF6979">
              <w:rPr>
                <w:rFonts w:hint="eastAsia"/>
                <w:kern w:val="0"/>
                <w:sz w:val="20"/>
              </w:rPr>
              <w:t>页</w:t>
            </w:r>
          </w:p>
        </w:tc>
      </w:tr>
      <w:tr w:rsidR="00B51774" w:rsidRPr="00EF6979" w14:paraId="14CA64E2" w14:textId="77777777">
        <w:trPr>
          <w:trHeight w:val="1297"/>
          <w:jc w:val="center"/>
        </w:trPr>
        <w:tc>
          <w:tcPr>
            <w:tcW w:w="615" w:type="pct"/>
            <w:vAlign w:val="center"/>
          </w:tcPr>
          <w:p w14:paraId="017C2205" w14:textId="77777777" w:rsidR="00B51774" w:rsidRPr="00EF6979" w:rsidRDefault="004B7472">
            <w:pPr>
              <w:jc w:val="center"/>
              <w:rPr>
                <w:kern w:val="0"/>
                <w:sz w:val="20"/>
              </w:rPr>
            </w:pPr>
            <w:r w:rsidRPr="00EF6979">
              <w:rPr>
                <w:rFonts w:hint="eastAsia"/>
                <w:kern w:val="0"/>
                <w:sz w:val="20"/>
              </w:rPr>
              <w:t>2</w:t>
            </w:r>
          </w:p>
        </w:tc>
        <w:tc>
          <w:tcPr>
            <w:tcW w:w="2740" w:type="pct"/>
            <w:vAlign w:val="center"/>
          </w:tcPr>
          <w:p w14:paraId="1231DE01" w14:textId="77777777" w:rsidR="00B51774" w:rsidRPr="00EF6979" w:rsidRDefault="004B7472">
            <w:pPr>
              <w:jc w:val="center"/>
              <w:rPr>
                <w:kern w:val="0"/>
                <w:sz w:val="20"/>
              </w:rPr>
            </w:pPr>
            <w:r w:rsidRPr="00EF6979">
              <w:rPr>
                <w:rFonts w:hint="eastAsia"/>
              </w:rPr>
              <w:t>资质证书</w:t>
            </w:r>
          </w:p>
        </w:tc>
        <w:tc>
          <w:tcPr>
            <w:tcW w:w="1645" w:type="pct"/>
            <w:vAlign w:val="center"/>
          </w:tcPr>
          <w:p w14:paraId="1E1E8B15" w14:textId="77777777" w:rsidR="00B51774" w:rsidRPr="00EF6979" w:rsidRDefault="004B7472">
            <w:pPr>
              <w:jc w:val="center"/>
              <w:rPr>
                <w:b/>
                <w:kern w:val="0"/>
                <w:sz w:val="20"/>
              </w:rPr>
            </w:pPr>
            <w:r w:rsidRPr="00EF6979">
              <w:rPr>
                <w:rFonts w:hint="eastAsia"/>
                <w:kern w:val="0"/>
                <w:sz w:val="20"/>
              </w:rPr>
              <w:t>第</w:t>
            </w:r>
            <w:r w:rsidRPr="00EF6979">
              <w:rPr>
                <w:rFonts w:hint="eastAsia"/>
                <w:kern w:val="0"/>
                <w:sz w:val="20"/>
              </w:rPr>
              <w:t xml:space="preserve"> </w:t>
            </w:r>
            <w:r w:rsidRPr="00EF6979">
              <w:rPr>
                <w:kern w:val="0"/>
                <w:sz w:val="20"/>
              </w:rPr>
              <w:t xml:space="preserve">   </w:t>
            </w:r>
            <w:r w:rsidRPr="00EF6979">
              <w:rPr>
                <w:rFonts w:hint="eastAsia"/>
                <w:kern w:val="0"/>
                <w:sz w:val="20"/>
              </w:rPr>
              <w:t>页至第</w:t>
            </w:r>
            <w:r w:rsidRPr="00EF6979">
              <w:rPr>
                <w:rFonts w:hint="eastAsia"/>
                <w:kern w:val="0"/>
                <w:sz w:val="20"/>
              </w:rPr>
              <w:t xml:space="preserve">    </w:t>
            </w:r>
            <w:r w:rsidRPr="00EF6979">
              <w:rPr>
                <w:rFonts w:hint="eastAsia"/>
                <w:kern w:val="0"/>
                <w:sz w:val="20"/>
              </w:rPr>
              <w:t>页</w:t>
            </w:r>
          </w:p>
        </w:tc>
      </w:tr>
      <w:tr w:rsidR="00B51774" w:rsidRPr="00EF6979" w14:paraId="05F88A32" w14:textId="77777777">
        <w:trPr>
          <w:trHeight w:val="1297"/>
          <w:jc w:val="center"/>
        </w:trPr>
        <w:tc>
          <w:tcPr>
            <w:tcW w:w="615" w:type="pct"/>
            <w:vAlign w:val="center"/>
          </w:tcPr>
          <w:p w14:paraId="338CEF6E" w14:textId="77777777" w:rsidR="00B51774" w:rsidRPr="00EF6979" w:rsidRDefault="004B7472">
            <w:pPr>
              <w:jc w:val="center"/>
              <w:rPr>
                <w:kern w:val="0"/>
                <w:sz w:val="20"/>
              </w:rPr>
            </w:pPr>
            <w:r w:rsidRPr="00EF6979">
              <w:rPr>
                <w:rFonts w:hint="eastAsia"/>
                <w:kern w:val="0"/>
                <w:sz w:val="20"/>
              </w:rPr>
              <w:t>3</w:t>
            </w:r>
          </w:p>
        </w:tc>
        <w:tc>
          <w:tcPr>
            <w:tcW w:w="2740" w:type="pct"/>
            <w:vAlign w:val="center"/>
          </w:tcPr>
          <w:p w14:paraId="40CA2F6E" w14:textId="77777777" w:rsidR="00B51774" w:rsidRPr="00EF6979" w:rsidRDefault="004B7472">
            <w:pPr>
              <w:jc w:val="center"/>
              <w:rPr>
                <w:rFonts w:ascii="宋体" w:hAnsi="宋体"/>
                <w:bCs/>
                <w:color w:val="000000" w:themeColor="text1"/>
                <w:szCs w:val="21"/>
              </w:rPr>
            </w:pPr>
            <w:r w:rsidRPr="00EF6979">
              <w:rPr>
                <w:rFonts w:hint="eastAsia"/>
              </w:rPr>
              <w:t>安全生产许可证</w:t>
            </w:r>
          </w:p>
        </w:tc>
        <w:tc>
          <w:tcPr>
            <w:tcW w:w="1645" w:type="pct"/>
            <w:vAlign w:val="center"/>
          </w:tcPr>
          <w:p w14:paraId="278A76B3" w14:textId="77777777" w:rsidR="00B51774" w:rsidRPr="00EF6979" w:rsidRDefault="004B7472">
            <w:pPr>
              <w:jc w:val="center"/>
              <w:rPr>
                <w:kern w:val="0"/>
                <w:sz w:val="20"/>
              </w:rPr>
            </w:pPr>
            <w:r w:rsidRPr="00EF6979">
              <w:rPr>
                <w:rFonts w:hint="eastAsia"/>
                <w:kern w:val="0"/>
                <w:sz w:val="20"/>
              </w:rPr>
              <w:t>第</w:t>
            </w:r>
            <w:r w:rsidRPr="00EF6979">
              <w:rPr>
                <w:rFonts w:hint="eastAsia"/>
                <w:kern w:val="0"/>
                <w:sz w:val="20"/>
              </w:rPr>
              <w:t xml:space="preserve"> </w:t>
            </w:r>
            <w:r w:rsidRPr="00EF6979">
              <w:rPr>
                <w:kern w:val="0"/>
                <w:sz w:val="20"/>
              </w:rPr>
              <w:t xml:space="preserve">   </w:t>
            </w:r>
            <w:r w:rsidRPr="00EF6979">
              <w:rPr>
                <w:rFonts w:hint="eastAsia"/>
                <w:kern w:val="0"/>
                <w:sz w:val="20"/>
              </w:rPr>
              <w:t>页至第</w:t>
            </w:r>
            <w:r w:rsidRPr="00EF6979">
              <w:rPr>
                <w:rFonts w:hint="eastAsia"/>
                <w:kern w:val="0"/>
                <w:sz w:val="20"/>
              </w:rPr>
              <w:t xml:space="preserve">    </w:t>
            </w:r>
            <w:r w:rsidRPr="00EF6979">
              <w:rPr>
                <w:rFonts w:hint="eastAsia"/>
                <w:kern w:val="0"/>
                <w:sz w:val="20"/>
              </w:rPr>
              <w:t>页</w:t>
            </w:r>
          </w:p>
        </w:tc>
      </w:tr>
      <w:tr w:rsidR="00B51774" w:rsidRPr="00EF6979" w14:paraId="5F356D9E" w14:textId="77777777">
        <w:trPr>
          <w:trHeight w:val="1297"/>
          <w:jc w:val="center"/>
        </w:trPr>
        <w:tc>
          <w:tcPr>
            <w:tcW w:w="615" w:type="pct"/>
            <w:vAlign w:val="center"/>
          </w:tcPr>
          <w:p w14:paraId="2ADA597C" w14:textId="77777777" w:rsidR="00B51774" w:rsidRPr="00EF6979" w:rsidRDefault="004B7472">
            <w:pPr>
              <w:jc w:val="center"/>
              <w:rPr>
                <w:kern w:val="0"/>
                <w:sz w:val="20"/>
              </w:rPr>
            </w:pPr>
            <w:r w:rsidRPr="00EF6979">
              <w:rPr>
                <w:rFonts w:hint="eastAsia"/>
                <w:kern w:val="0"/>
                <w:sz w:val="20"/>
              </w:rPr>
              <w:t>4</w:t>
            </w:r>
          </w:p>
        </w:tc>
        <w:tc>
          <w:tcPr>
            <w:tcW w:w="2740" w:type="pct"/>
            <w:vAlign w:val="center"/>
          </w:tcPr>
          <w:p w14:paraId="15A7C22A" w14:textId="77777777" w:rsidR="00B51774" w:rsidRPr="00EF6979" w:rsidRDefault="004B7472">
            <w:pPr>
              <w:jc w:val="center"/>
              <w:rPr>
                <w:rFonts w:ascii="宋体" w:hAnsi="宋体"/>
                <w:bCs/>
                <w:color w:val="000000" w:themeColor="text1"/>
                <w:szCs w:val="21"/>
              </w:rPr>
            </w:pPr>
            <w:r w:rsidRPr="00EF6979">
              <w:rPr>
                <w:rFonts w:hint="eastAsia"/>
              </w:rPr>
              <w:t>项目负责人</w:t>
            </w:r>
          </w:p>
        </w:tc>
        <w:tc>
          <w:tcPr>
            <w:tcW w:w="1645" w:type="pct"/>
            <w:vAlign w:val="center"/>
          </w:tcPr>
          <w:p w14:paraId="5FD0901C" w14:textId="77777777" w:rsidR="00B51774" w:rsidRPr="00EF6979" w:rsidRDefault="004B7472">
            <w:pPr>
              <w:jc w:val="center"/>
              <w:rPr>
                <w:kern w:val="0"/>
                <w:sz w:val="20"/>
              </w:rPr>
            </w:pPr>
            <w:r w:rsidRPr="00EF6979">
              <w:rPr>
                <w:rFonts w:hint="eastAsia"/>
                <w:kern w:val="0"/>
                <w:sz w:val="20"/>
              </w:rPr>
              <w:t>第</w:t>
            </w:r>
            <w:r w:rsidRPr="00EF6979">
              <w:rPr>
                <w:rFonts w:hint="eastAsia"/>
                <w:kern w:val="0"/>
                <w:sz w:val="20"/>
              </w:rPr>
              <w:t xml:space="preserve"> </w:t>
            </w:r>
            <w:r w:rsidRPr="00EF6979">
              <w:rPr>
                <w:kern w:val="0"/>
                <w:sz w:val="20"/>
              </w:rPr>
              <w:t xml:space="preserve">   </w:t>
            </w:r>
            <w:r w:rsidRPr="00EF6979">
              <w:rPr>
                <w:rFonts w:hint="eastAsia"/>
                <w:kern w:val="0"/>
                <w:sz w:val="20"/>
              </w:rPr>
              <w:t>页至第</w:t>
            </w:r>
            <w:r w:rsidRPr="00EF6979">
              <w:rPr>
                <w:rFonts w:hint="eastAsia"/>
                <w:kern w:val="0"/>
                <w:sz w:val="20"/>
              </w:rPr>
              <w:t xml:space="preserve">    </w:t>
            </w:r>
            <w:r w:rsidRPr="00EF6979">
              <w:rPr>
                <w:rFonts w:hint="eastAsia"/>
                <w:kern w:val="0"/>
                <w:sz w:val="20"/>
              </w:rPr>
              <w:t>页</w:t>
            </w:r>
          </w:p>
        </w:tc>
      </w:tr>
      <w:tr w:rsidR="00B51774" w:rsidRPr="00EF6979" w14:paraId="326F55F0" w14:textId="77777777">
        <w:trPr>
          <w:trHeight w:val="1297"/>
          <w:jc w:val="center"/>
        </w:trPr>
        <w:tc>
          <w:tcPr>
            <w:tcW w:w="615" w:type="pct"/>
            <w:vAlign w:val="center"/>
          </w:tcPr>
          <w:p w14:paraId="1FBB325F" w14:textId="77777777" w:rsidR="00B51774" w:rsidRPr="00EF6979" w:rsidRDefault="004B7472">
            <w:pPr>
              <w:jc w:val="center"/>
              <w:rPr>
                <w:kern w:val="0"/>
                <w:sz w:val="20"/>
              </w:rPr>
            </w:pPr>
            <w:r w:rsidRPr="00EF6979">
              <w:rPr>
                <w:rFonts w:hint="eastAsia"/>
                <w:kern w:val="0"/>
                <w:sz w:val="20"/>
              </w:rPr>
              <w:t>5</w:t>
            </w:r>
          </w:p>
        </w:tc>
        <w:tc>
          <w:tcPr>
            <w:tcW w:w="2740" w:type="pct"/>
            <w:vAlign w:val="center"/>
          </w:tcPr>
          <w:p w14:paraId="6B883688" w14:textId="77777777" w:rsidR="00B51774" w:rsidRPr="00EF6979" w:rsidRDefault="004B7472">
            <w:pPr>
              <w:jc w:val="center"/>
              <w:rPr>
                <w:rFonts w:ascii="宋体" w:hAnsi="宋体"/>
                <w:bCs/>
                <w:color w:val="000000" w:themeColor="text1"/>
                <w:szCs w:val="21"/>
              </w:rPr>
            </w:pPr>
            <w:r w:rsidRPr="00EF6979">
              <w:rPr>
                <w:rFonts w:hint="eastAsia"/>
              </w:rPr>
              <w:t>专职安全人员</w:t>
            </w:r>
          </w:p>
        </w:tc>
        <w:tc>
          <w:tcPr>
            <w:tcW w:w="1645" w:type="pct"/>
            <w:vAlign w:val="center"/>
          </w:tcPr>
          <w:p w14:paraId="63A0FF4F" w14:textId="77777777" w:rsidR="00B51774" w:rsidRPr="00EF6979" w:rsidRDefault="004B7472">
            <w:pPr>
              <w:jc w:val="center"/>
              <w:rPr>
                <w:kern w:val="0"/>
                <w:sz w:val="20"/>
              </w:rPr>
            </w:pPr>
            <w:r w:rsidRPr="00EF6979">
              <w:rPr>
                <w:rFonts w:hint="eastAsia"/>
                <w:kern w:val="0"/>
                <w:sz w:val="20"/>
              </w:rPr>
              <w:t>第</w:t>
            </w:r>
            <w:r w:rsidRPr="00EF6979">
              <w:rPr>
                <w:rFonts w:hint="eastAsia"/>
                <w:kern w:val="0"/>
                <w:sz w:val="20"/>
              </w:rPr>
              <w:t xml:space="preserve"> </w:t>
            </w:r>
            <w:r w:rsidRPr="00EF6979">
              <w:rPr>
                <w:kern w:val="0"/>
                <w:sz w:val="20"/>
              </w:rPr>
              <w:t xml:space="preserve">   </w:t>
            </w:r>
            <w:r w:rsidRPr="00EF6979">
              <w:rPr>
                <w:rFonts w:hint="eastAsia"/>
                <w:kern w:val="0"/>
                <w:sz w:val="20"/>
              </w:rPr>
              <w:t>页至第</w:t>
            </w:r>
            <w:r w:rsidRPr="00EF6979">
              <w:rPr>
                <w:rFonts w:hint="eastAsia"/>
                <w:kern w:val="0"/>
                <w:sz w:val="20"/>
              </w:rPr>
              <w:t xml:space="preserve">    </w:t>
            </w:r>
            <w:r w:rsidRPr="00EF6979">
              <w:rPr>
                <w:rFonts w:hint="eastAsia"/>
                <w:kern w:val="0"/>
                <w:sz w:val="20"/>
              </w:rPr>
              <w:t>页</w:t>
            </w:r>
          </w:p>
        </w:tc>
      </w:tr>
      <w:tr w:rsidR="001D767B" w:rsidRPr="00EF6979" w14:paraId="5A63D86F" w14:textId="77777777">
        <w:trPr>
          <w:trHeight w:val="1297"/>
          <w:jc w:val="center"/>
        </w:trPr>
        <w:tc>
          <w:tcPr>
            <w:tcW w:w="615" w:type="pct"/>
            <w:vAlign w:val="center"/>
          </w:tcPr>
          <w:p w14:paraId="59EA7F9C" w14:textId="43730865" w:rsidR="001D767B" w:rsidRPr="00EF6979" w:rsidRDefault="001D767B">
            <w:pPr>
              <w:jc w:val="center"/>
              <w:rPr>
                <w:kern w:val="0"/>
                <w:sz w:val="20"/>
              </w:rPr>
            </w:pPr>
            <w:r w:rsidRPr="00EF6979">
              <w:rPr>
                <w:rFonts w:hint="eastAsia"/>
                <w:kern w:val="0"/>
                <w:sz w:val="20"/>
              </w:rPr>
              <w:t>6</w:t>
            </w:r>
          </w:p>
        </w:tc>
        <w:tc>
          <w:tcPr>
            <w:tcW w:w="2740" w:type="pct"/>
            <w:vAlign w:val="center"/>
          </w:tcPr>
          <w:p w14:paraId="142E63E2" w14:textId="3D7DF110" w:rsidR="001D767B" w:rsidRPr="00EF6979" w:rsidRDefault="000903EA">
            <w:pPr>
              <w:jc w:val="center"/>
            </w:pPr>
            <w:r w:rsidRPr="00EF6979">
              <w:rPr>
                <w:rFonts w:hint="eastAsia"/>
              </w:rPr>
              <w:t>中小企业投标</w:t>
            </w:r>
          </w:p>
        </w:tc>
        <w:tc>
          <w:tcPr>
            <w:tcW w:w="1645" w:type="pct"/>
            <w:vAlign w:val="center"/>
          </w:tcPr>
          <w:p w14:paraId="52BA9145" w14:textId="0D9F870D" w:rsidR="001D767B" w:rsidRPr="00EF6979" w:rsidRDefault="000903EA">
            <w:pPr>
              <w:jc w:val="center"/>
              <w:rPr>
                <w:kern w:val="0"/>
                <w:sz w:val="20"/>
              </w:rPr>
            </w:pPr>
            <w:r w:rsidRPr="00EF6979">
              <w:rPr>
                <w:rFonts w:hint="eastAsia"/>
                <w:kern w:val="0"/>
                <w:sz w:val="20"/>
              </w:rPr>
              <w:t>第</w:t>
            </w:r>
            <w:r w:rsidRPr="00EF6979">
              <w:rPr>
                <w:rFonts w:hint="eastAsia"/>
                <w:kern w:val="0"/>
                <w:sz w:val="20"/>
              </w:rPr>
              <w:t xml:space="preserve"> </w:t>
            </w:r>
            <w:r w:rsidRPr="00EF6979">
              <w:rPr>
                <w:kern w:val="0"/>
                <w:sz w:val="20"/>
              </w:rPr>
              <w:t xml:space="preserve">   </w:t>
            </w:r>
            <w:r w:rsidRPr="00EF6979">
              <w:rPr>
                <w:rFonts w:hint="eastAsia"/>
                <w:kern w:val="0"/>
                <w:sz w:val="20"/>
              </w:rPr>
              <w:t>页至第</w:t>
            </w:r>
            <w:r w:rsidRPr="00EF6979">
              <w:rPr>
                <w:rFonts w:hint="eastAsia"/>
                <w:kern w:val="0"/>
                <w:sz w:val="20"/>
              </w:rPr>
              <w:t xml:space="preserve">    </w:t>
            </w:r>
            <w:r w:rsidRPr="00EF6979">
              <w:rPr>
                <w:rFonts w:hint="eastAsia"/>
                <w:kern w:val="0"/>
                <w:sz w:val="20"/>
              </w:rPr>
              <w:t>页</w:t>
            </w:r>
          </w:p>
        </w:tc>
      </w:tr>
      <w:bookmarkEnd w:id="202"/>
      <w:bookmarkEnd w:id="203"/>
      <w:bookmarkEnd w:id="204"/>
    </w:tbl>
    <w:p w14:paraId="7440A2AA" w14:textId="77777777" w:rsidR="00B51774" w:rsidRPr="00EF6979" w:rsidRDefault="00B51774">
      <w:pPr>
        <w:rPr>
          <w:rFonts w:hAnsi="宋体"/>
        </w:rPr>
      </w:pPr>
    </w:p>
    <w:p w14:paraId="6EAD42B9" w14:textId="77777777" w:rsidR="00B51774" w:rsidRPr="00EF6979" w:rsidRDefault="004B7472">
      <w:pPr>
        <w:widowControl/>
        <w:jc w:val="left"/>
        <w:rPr>
          <w:rFonts w:ascii="Cambria" w:hAnsi="Cambria"/>
          <w:b/>
          <w:bCs/>
          <w:sz w:val="32"/>
          <w:szCs w:val="32"/>
        </w:rPr>
      </w:pPr>
      <w:bookmarkStart w:id="207" w:name="_Toc73980352"/>
      <w:r w:rsidRPr="00EF6979">
        <w:br w:type="page"/>
      </w:r>
    </w:p>
    <w:p w14:paraId="07E5B3DD" w14:textId="77777777" w:rsidR="00B51774" w:rsidRPr="00EF6979" w:rsidRDefault="004B7472">
      <w:pPr>
        <w:pStyle w:val="2"/>
        <w:jc w:val="center"/>
        <w:rPr>
          <w:rFonts w:eastAsiaTheme="minorEastAsia"/>
          <w:b w:val="0"/>
          <w:bCs w:val="0"/>
          <w:kern w:val="28"/>
        </w:rPr>
      </w:pPr>
      <w:bookmarkStart w:id="208" w:name="_Toc71289051"/>
      <w:bookmarkStart w:id="209" w:name="_Toc74652023"/>
      <w:bookmarkStart w:id="210" w:name="_Toc74650378"/>
      <w:bookmarkStart w:id="211" w:name="_Toc74725783"/>
      <w:bookmarkStart w:id="212" w:name="_Toc75946233"/>
      <w:bookmarkStart w:id="213" w:name="_Toc71290404"/>
      <w:bookmarkStart w:id="214" w:name="_Toc74652029"/>
      <w:bookmarkStart w:id="215" w:name="_Toc74725789"/>
      <w:bookmarkStart w:id="216" w:name="_Toc74650384"/>
      <w:bookmarkEnd w:id="207"/>
      <w:r w:rsidRPr="00EF6979">
        <w:rPr>
          <w:rFonts w:hint="eastAsia"/>
        </w:rPr>
        <w:lastRenderedPageBreak/>
        <w:t>投标人基本情况表</w:t>
      </w:r>
      <w:bookmarkEnd w:id="208"/>
      <w:bookmarkEnd w:id="209"/>
      <w:bookmarkEnd w:id="210"/>
      <w:bookmarkEnd w:id="211"/>
      <w:bookmarkEnd w:id="212"/>
      <w:bookmarkEnd w:id="2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218"/>
        <w:gridCol w:w="1218"/>
        <w:gridCol w:w="1187"/>
        <w:gridCol w:w="1559"/>
        <w:gridCol w:w="909"/>
        <w:gridCol w:w="1219"/>
      </w:tblGrid>
      <w:tr w:rsidR="00B51774" w:rsidRPr="00EF6979" w14:paraId="3F6F0FC2" w14:textId="77777777">
        <w:trPr>
          <w:trHeight w:val="624"/>
          <w:jc w:val="center"/>
        </w:trPr>
        <w:tc>
          <w:tcPr>
            <w:tcW w:w="1677" w:type="dxa"/>
            <w:vAlign w:val="center"/>
          </w:tcPr>
          <w:p w14:paraId="1231D41E" w14:textId="77777777" w:rsidR="00B51774" w:rsidRPr="00EF6979" w:rsidRDefault="004B7472">
            <w:pPr>
              <w:jc w:val="center"/>
            </w:pPr>
            <w:r w:rsidRPr="00EF6979">
              <w:rPr>
                <w:rFonts w:hint="eastAsia"/>
              </w:rPr>
              <w:t>投标人名称</w:t>
            </w:r>
          </w:p>
        </w:tc>
        <w:tc>
          <w:tcPr>
            <w:tcW w:w="7310" w:type="dxa"/>
            <w:gridSpan w:val="6"/>
            <w:vAlign w:val="center"/>
          </w:tcPr>
          <w:p w14:paraId="1CA34A88" w14:textId="77777777" w:rsidR="00B51774" w:rsidRPr="00EF6979" w:rsidRDefault="00B51774">
            <w:pPr>
              <w:jc w:val="center"/>
            </w:pPr>
          </w:p>
        </w:tc>
      </w:tr>
      <w:tr w:rsidR="00B51774" w:rsidRPr="00EF6979" w14:paraId="289F412C" w14:textId="77777777">
        <w:trPr>
          <w:trHeight w:val="624"/>
          <w:jc w:val="center"/>
        </w:trPr>
        <w:tc>
          <w:tcPr>
            <w:tcW w:w="1677" w:type="dxa"/>
            <w:vAlign w:val="center"/>
          </w:tcPr>
          <w:p w14:paraId="22BC62D7" w14:textId="77777777" w:rsidR="00B51774" w:rsidRPr="00EF6979" w:rsidRDefault="004B7472">
            <w:pPr>
              <w:jc w:val="center"/>
            </w:pPr>
            <w:r w:rsidRPr="00EF6979">
              <w:rPr>
                <w:rFonts w:hint="eastAsia"/>
              </w:rPr>
              <w:t>注册地址</w:t>
            </w:r>
          </w:p>
        </w:tc>
        <w:tc>
          <w:tcPr>
            <w:tcW w:w="3623" w:type="dxa"/>
            <w:gridSpan w:val="3"/>
            <w:vAlign w:val="center"/>
          </w:tcPr>
          <w:p w14:paraId="30289205" w14:textId="77777777" w:rsidR="00B51774" w:rsidRPr="00EF6979" w:rsidRDefault="00B51774">
            <w:pPr>
              <w:jc w:val="center"/>
            </w:pPr>
          </w:p>
        </w:tc>
        <w:tc>
          <w:tcPr>
            <w:tcW w:w="1559" w:type="dxa"/>
            <w:vAlign w:val="center"/>
          </w:tcPr>
          <w:p w14:paraId="1F76A156" w14:textId="77777777" w:rsidR="00B51774" w:rsidRPr="00EF6979" w:rsidRDefault="004B7472">
            <w:pPr>
              <w:jc w:val="center"/>
            </w:pPr>
            <w:r w:rsidRPr="00EF6979">
              <w:rPr>
                <w:rFonts w:hint="eastAsia"/>
              </w:rPr>
              <w:t>邮政编码</w:t>
            </w:r>
          </w:p>
        </w:tc>
        <w:tc>
          <w:tcPr>
            <w:tcW w:w="2128" w:type="dxa"/>
            <w:gridSpan w:val="2"/>
            <w:vAlign w:val="center"/>
          </w:tcPr>
          <w:p w14:paraId="251819B7" w14:textId="77777777" w:rsidR="00B51774" w:rsidRPr="00EF6979" w:rsidRDefault="00B51774">
            <w:pPr>
              <w:jc w:val="center"/>
            </w:pPr>
          </w:p>
        </w:tc>
      </w:tr>
      <w:tr w:rsidR="00B51774" w:rsidRPr="00EF6979" w14:paraId="03FAE6A0" w14:textId="77777777">
        <w:trPr>
          <w:trHeight w:val="624"/>
          <w:jc w:val="center"/>
        </w:trPr>
        <w:tc>
          <w:tcPr>
            <w:tcW w:w="1677" w:type="dxa"/>
            <w:vMerge w:val="restart"/>
            <w:vAlign w:val="center"/>
          </w:tcPr>
          <w:p w14:paraId="0093F79A" w14:textId="77777777" w:rsidR="00B51774" w:rsidRPr="00EF6979" w:rsidRDefault="004B7472">
            <w:pPr>
              <w:jc w:val="center"/>
            </w:pPr>
            <w:r w:rsidRPr="00EF6979">
              <w:rPr>
                <w:rFonts w:hint="eastAsia"/>
              </w:rPr>
              <w:t>联系方式</w:t>
            </w:r>
          </w:p>
        </w:tc>
        <w:tc>
          <w:tcPr>
            <w:tcW w:w="1218" w:type="dxa"/>
            <w:vAlign w:val="center"/>
          </w:tcPr>
          <w:p w14:paraId="478E6E6A" w14:textId="77777777" w:rsidR="00B51774" w:rsidRPr="00EF6979" w:rsidRDefault="004B7472">
            <w:pPr>
              <w:jc w:val="center"/>
            </w:pPr>
            <w:r w:rsidRPr="00EF6979">
              <w:rPr>
                <w:rFonts w:hint="eastAsia"/>
              </w:rPr>
              <w:t>联系人</w:t>
            </w:r>
          </w:p>
        </w:tc>
        <w:tc>
          <w:tcPr>
            <w:tcW w:w="2405" w:type="dxa"/>
            <w:gridSpan w:val="2"/>
            <w:vAlign w:val="center"/>
          </w:tcPr>
          <w:p w14:paraId="3E2EBD70" w14:textId="77777777" w:rsidR="00B51774" w:rsidRPr="00EF6979" w:rsidRDefault="00B51774">
            <w:pPr>
              <w:jc w:val="center"/>
            </w:pPr>
          </w:p>
        </w:tc>
        <w:tc>
          <w:tcPr>
            <w:tcW w:w="1559" w:type="dxa"/>
            <w:vAlign w:val="center"/>
          </w:tcPr>
          <w:p w14:paraId="22264A54" w14:textId="77777777" w:rsidR="00B51774" w:rsidRPr="00EF6979" w:rsidRDefault="004B7472">
            <w:pPr>
              <w:jc w:val="center"/>
            </w:pPr>
            <w:r w:rsidRPr="00EF6979">
              <w:rPr>
                <w:rFonts w:hint="eastAsia"/>
              </w:rPr>
              <w:t>电话</w:t>
            </w:r>
          </w:p>
        </w:tc>
        <w:tc>
          <w:tcPr>
            <w:tcW w:w="2128" w:type="dxa"/>
            <w:gridSpan w:val="2"/>
            <w:vAlign w:val="center"/>
          </w:tcPr>
          <w:p w14:paraId="31FE4DC9" w14:textId="77777777" w:rsidR="00B51774" w:rsidRPr="00EF6979" w:rsidRDefault="00B51774">
            <w:pPr>
              <w:jc w:val="center"/>
            </w:pPr>
          </w:p>
        </w:tc>
      </w:tr>
      <w:tr w:rsidR="00B51774" w:rsidRPr="00EF6979" w14:paraId="4CFACF90" w14:textId="77777777">
        <w:trPr>
          <w:trHeight w:val="624"/>
          <w:jc w:val="center"/>
        </w:trPr>
        <w:tc>
          <w:tcPr>
            <w:tcW w:w="1677" w:type="dxa"/>
            <w:vMerge/>
            <w:vAlign w:val="center"/>
          </w:tcPr>
          <w:p w14:paraId="4B6E29FE" w14:textId="77777777" w:rsidR="00B51774" w:rsidRPr="00EF6979" w:rsidRDefault="00B51774">
            <w:pPr>
              <w:jc w:val="center"/>
            </w:pPr>
          </w:p>
        </w:tc>
        <w:tc>
          <w:tcPr>
            <w:tcW w:w="1218" w:type="dxa"/>
            <w:vAlign w:val="center"/>
          </w:tcPr>
          <w:p w14:paraId="5C4DD302" w14:textId="77777777" w:rsidR="00B51774" w:rsidRPr="00EF6979" w:rsidRDefault="004B7472">
            <w:pPr>
              <w:jc w:val="center"/>
            </w:pPr>
            <w:r w:rsidRPr="00EF6979">
              <w:rPr>
                <w:rFonts w:hint="eastAsia"/>
              </w:rPr>
              <w:t>传真</w:t>
            </w:r>
          </w:p>
        </w:tc>
        <w:tc>
          <w:tcPr>
            <w:tcW w:w="2405" w:type="dxa"/>
            <w:gridSpan w:val="2"/>
            <w:vAlign w:val="center"/>
          </w:tcPr>
          <w:p w14:paraId="30A4D67C" w14:textId="77777777" w:rsidR="00B51774" w:rsidRPr="00EF6979" w:rsidRDefault="00B51774">
            <w:pPr>
              <w:jc w:val="center"/>
            </w:pPr>
          </w:p>
        </w:tc>
        <w:tc>
          <w:tcPr>
            <w:tcW w:w="1559" w:type="dxa"/>
            <w:vAlign w:val="center"/>
          </w:tcPr>
          <w:p w14:paraId="3EC515F5" w14:textId="77777777" w:rsidR="00B51774" w:rsidRPr="00EF6979" w:rsidRDefault="004B7472">
            <w:pPr>
              <w:jc w:val="center"/>
            </w:pPr>
            <w:r w:rsidRPr="00EF6979">
              <w:rPr>
                <w:rFonts w:hint="eastAsia"/>
              </w:rPr>
              <w:t>网址</w:t>
            </w:r>
          </w:p>
        </w:tc>
        <w:tc>
          <w:tcPr>
            <w:tcW w:w="2128" w:type="dxa"/>
            <w:gridSpan w:val="2"/>
            <w:vAlign w:val="center"/>
          </w:tcPr>
          <w:p w14:paraId="29E839B6" w14:textId="77777777" w:rsidR="00B51774" w:rsidRPr="00EF6979" w:rsidRDefault="00B51774">
            <w:pPr>
              <w:jc w:val="center"/>
            </w:pPr>
          </w:p>
        </w:tc>
      </w:tr>
      <w:tr w:rsidR="00B51774" w:rsidRPr="00EF6979" w14:paraId="61EB3DC9" w14:textId="77777777">
        <w:trPr>
          <w:trHeight w:val="624"/>
          <w:jc w:val="center"/>
        </w:trPr>
        <w:tc>
          <w:tcPr>
            <w:tcW w:w="1677" w:type="dxa"/>
            <w:vAlign w:val="center"/>
          </w:tcPr>
          <w:p w14:paraId="4CF995FD" w14:textId="77777777" w:rsidR="00B51774" w:rsidRPr="00EF6979" w:rsidRDefault="004B7472">
            <w:pPr>
              <w:jc w:val="center"/>
            </w:pPr>
            <w:r w:rsidRPr="00EF6979">
              <w:rPr>
                <w:rFonts w:hint="eastAsia"/>
              </w:rPr>
              <w:t>组织结构</w:t>
            </w:r>
          </w:p>
        </w:tc>
        <w:tc>
          <w:tcPr>
            <w:tcW w:w="7310" w:type="dxa"/>
            <w:gridSpan w:val="6"/>
            <w:vAlign w:val="center"/>
          </w:tcPr>
          <w:p w14:paraId="1DFBDA1D" w14:textId="77777777" w:rsidR="00B51774" w:rsidRPr="00EF6979" w:rsidRDefault="00B51774">
            <w:pPr>
              <w:jc w:val="center"/>
            </w:pPr>
          </w:p>
        </w:tc>
      </w:tr>
      <w:tr w:rsidR="00B51774" w:rsidRPr="00EF6979" w14:paraId="28E47270" w14:textId="77777777">
        <w:trPr>
          <w:trHeight w:val="624"/>
          <w:jc w:val="center"/>
        </w:trPr>
        <w:tc>
          <w:tcPr>
            <w:tcW w:w="1677" w:type="dxa"/>
            <w:vAlign w:val="center"/>
          </w:tcPr>
          <w:p w14:paraId="18AE2B27" w14:textId="77777777" w:rsidR="00B51774" w:rsidRPr="00EF6979" w:rsidRDefault="004B7472">
            <w:pPr>
              <w:jc w:val="center"/>
            </w:pPr>
            <w:r w:rsidRPr="00EF6979">
              <w:rPr>
                <w:rFonts w:hint="eastAsia"/>
              </w:rPr>
              <w:t>法定代表人</w:t>
            </w:r>
          </w:p>
        </w:tc>
        <w:tc>
          <w:tcPr>
            <w:tcW w:w="1218" w:type="dxa"/>
            <w:vAlign w:val="center"/>
          </w:tcPr>
          <w:p w14:paraId="6CBA368E" w14:textId="77777777" w:rsidR="00B51774" w:rsidRPr="00EF6979" w:rsidRDefault="004B7472">
            <w:pPr>
              <w:jc w:val="center"/>
            </w:pPr>
            <w:r w:rsidRPr="00EF6979">
              <w:rPr>
                <w:rFonts w:hint="eastAsia"/>
              </w:rPr>
              <w:t>姓名</w:t>
            </w:r>
          </w:p>
        </w:tc>
        <w:tc>
          <w:tcPr>
            <w:tcW w:w="1218" w:type="dxa"/>
            <w:vAlign w:val="center"/>
          </w:tcPr>
          <w:p w14:paraId="3ECBD90D" w14:textId="77777777" w:rsidR="00B51774" w:rsidRPr="00EF6979" w:rsidRDefault="00B51774">
            <w:pPr>
              <w:jc w:val="center"/>
            </w:pPr>
          </w:p>
        </w:tc>
        <w:tc>
          <w:tcPr>
            <w:tcW w:w="1187" w:type="dxa"/>
            <w:vAlign w:val="center"/>
          </w:tcPr>
          <w:p w14:paraId="2D529E1E" w14:textId="77777777" w:rsidR="00B51774" w:rsidRPr="00EF6979" w:rsidRDefault="004B7472">
            <w:pPr>
              <w:jc w:val="center"/>
            </w:pPr>
            <w:r w:rsidRPr="00EF6979">
              <w:rPr>
                <w:rFonts w:hint="eastAsia"/>
              </w:rPr>
              <w:t>技术职称</w:t>
            </w:r>
          </w:p>
        </w:tc>
        <w:tc>
          <w:tcPr>
            <w:tcW w:w="1559" w:type="dxa"/>
            <w:vAlign w:val="center"/>
          </w:tcPr>
          <w:p w14:paraId="5588A8EF" w14:textId="77777777" w:rsidR="00B51774" w:rsidRPr="00EF6979" w:rsidRDefault="00B51774">
            <w:pPr>
              <w:jc w:val="center"/>
            </w:pPr>
          </w:p>
        </w:tc>
        <w:tc>
          <w:tcPr>
            <w:tcW w:w="909" w:type="dxa"/>
            <w:vAlign w:val="center"/>
          </w:tcPr>
          <w:p w14:paraId="76C5AFF6" w14:textId="77777777" w:rsidR="00B51774" w:rsidRPr="00EF6979" w:rsidRDefault="004B7472">
            <w:pPr>
              <w:jc w:val="center"/>
            </w:pPr>
            <w:r w:rsidRPr="00EF6979">
              <w:rPr>
                <w:rFonts w:hint="eastAsia"/>
              </w:rPr>
              <w:t>电话</w:t>
            </w:r>
          </w:p>
        </w:tc>
        <w:tc>
          <w:tcPr>
            <w:tcW w:w="1219" w:type="dxa"/>
            <w:vAlign w:val="center"/>
          </w:tcPr>
          <w:p w14:paraId="18FC7A17" w14:textId="77777777" w:rsidR="00B51774" w:rsidRPr="00EF6979" w:rsidRDefault="00B51774">
            <w:pPr>
              <w:jc w:val="center"/>
            </w:pPr>
          </w:p>
        </w:tc>
      </w:tr>
      <w:tr w:rsidR="00B51774" w:rsidRPr="00EF6979" w14:paraId="7654F207" w14:textId="77777777">
        <w:trPr>
          <w:trHeight w:val="624"/>
          <w:jc w:val="center"/>
        </w:trPr>
        <w:tc>
          <w:tcPr>
            <w:tcW w:w="1677" w:type="dxa"/>
            <w:vAlign w:val="center"/>
          </w:tcPr>
          <w:p w14:paraId="5F07015C" w14:textId="77777777" w:rsidR="00B51774" w:rsidRPr="00EF6979" w:rsidRDefault="004B7472">
            <w:pPr>
              <w:jc w:val="center"/>
            </w:pPr>
            <w:r w:rsidRPr="00EF6979">
              <w:rPr>
                <w:rFonts w:hint="eastAsia"/>
              </w:rPr>
              <w:t>项目负责人</w:t>
            </w:r>
          </w:p>
        </w:tc>
        <w:tc>
          <w:tcPr>
            <w:tcW w:w="1218" w:type="dxa"/>
            <w:vAlign w:val="center"/>
          </w:tcPr>
          <w:p w14:paraId="2ACC1BFC" w14:textId="77777777" w:rsidR="00B51774" w:rsidRPr="00EF6979" w:rsidRDefault="004B7472">
            <w:pPr>
              <w:jc w:val="center"/>
            </w:pPr>
            <w:r w:rsidRPr="00EF6979">
              <w:rPr>
                <w:rFonts w:hint="eastAsia"/>
              </w:rPr>
              <w:t>姓名</w:t>
            </w:r>
          </w:p>
        </w:tc>
        <w:tc>
          <w:tcPr>
            <w:tcW w:w="1218" w:type="dxa"/>
            <w:vAlign w:val="center"/>
          </w:tcPr>
          <w:p w14:paraId="735A6C29" w14:textId="77777777" w:rsidR="00B51774" w:rsidRPr="00EF6979" w:rsidRDefault="00B51774">
            <w:pPr>
              <w:jc w:val="center"/>
            </w:pPr>
          </w:p>
        </w:tc>
        <w:tc>
          <w:tcPr>
            <w:tcW w:w="1187" w:type="dxa"/>
            <w:vAlign w:val="center"/>
          </w:tcPr>
          <w:p w14:paraId="6EF44406" w14:textId="77777777" w:rsidR="00B51774" w:rsidRPr="00EF6979" w:rsidRDefault="004B7472">
            <w:pPr>
              <w:jc w:val="center"/>
            </w:pPr>
            <w:r w:rsidRPr="00EF6979">
              <w:rPr>
                <w:rFonts w:hint="eastAsia"/>
              </w:rPr>
              <w:t>技术职称</w:t>
            </w:r>
          </w:p>
        </w:tc>
        <w:tc>
          <w:tcPr>
            <w:tcW w:w="1559" w:type="dxa"/>
            <w:vAlign w:val="center"/>
          </w:tcPr>
          <w:p w14:paraId="2BE28002" w14:textId="77777777" w:rsidR="00B51774" w:rsidRPr="00EF6979" w:rsidRDefault="00B51774">
            <w:pPr>
              <w:jc w:val="center"/>
            </w:pPr>
          </w:p>
        </w:tc>
        <w:tc>
          <w:tcPr>
            <w:tcW w:w="909" w:type="dxa"/>
            <w:vAlign w:val="center"/>
          </w:tcPr>
          <w:p w14:paraId="2B55A0DF" w14:textId="77777777" w:rsidR="00B51774" w:rsidRPr="00EF6979" w:rsidRDefault="004B7472">
            <w:pPr>
              <w:jc w:val="center"/>
            </w:pPr>
            <w:r w:rsidRPr="00EF6979">
              <w:rPr>
                <w:rFonts w:hint="eastAsia"/>
              </w:rPr>
              <w:t>电话</w:t>
            </w:r>
          </w:p>
        </w:tc>
        <w:tc>
          <w:tcPr>
            <w:tcW w:w="1219" w:type="dxa"/>
            <w:vAlign w:val="center"/>
          </w:tcPr>
          <w:p w14:paraId="0F09642E" w14:textId="77777777" w:rsidR="00B51774" w:rsidRPr="00EF6979" w:rsidRDefault="00B51774">
            <w:pPr>
              <w:jc w:val="center"/>
            </w:pPr>
          </w:p>
        </w:tc>
      </w:tr>
      <w:tr w:rsidR="00B51774" w:rsidRPr="00EF6979" w14:paraId="09B210AC" w14:textId="77777777">
        <w:trPr>
          <w:trHeight w:val="624"/>
          <w:jc w:val="center"/>
        </w:trPr>
        <w:tc>
          <w:tcPr>
            <w:tcW w:w="1677" w:type="dxa"/>
            <w:vAlign w:val="center"/>
          </w:tcPr>
          <w:p w14:paraId="33D5F506" w14:textId="77777777" w:rsidR="00B51774" w:rsidRPr="00EF6979" w:rsidRDefault="004B7472">
            <w:pPr>
              <w:jc w:val="center"/>
            </w:pPr>
            <w:r w:rsidRPr="00EF6979">
              <w:rPr>
                <w:rFonts w:hint="eastAsia"/>
              </w:rPr>
              <w:t>成立时间</w:t>
            </w:r>
          </w:p>
        </w:tc>
        <w:tc>
          <w:tcPr>
            <w:tcW w:w="2436" w:type="dxa"/>
            <w:gridSpan w:val="2"/>
            <w:vAlign w:val="center"/>
          </w:tcPr>
          <w:p w14:paraId="3225B209" w14:textId="77777777" w:rsidR="00B51774" w:rsidRPr="00EF6979" w:rsidRDefault="00B51774">
            <w:pPr>
              <w:jc w:val="center"/>
            </w:pPr>
          </w:p>
        </w:tc>
        <w:tc>
          <w:tcPr>
            <w:tcW w:w="4874" w:type="dxa"/>
            <w:gridSpan w:val="4"/>
            <w:vAlign w:val="center"/>
          </w:tcPr>
          <w:p w14:paraId="6B2BC85A" w14:textId="77777777" w:rsidR="00B51774" w:rsidRPr="00EF6979" w:rsidRDefault="004B7472">
            <w:pPr>
              <w:jc w:val="center"/>
            </w:pPr>
            <w:r w:rsidRPr="00EF6979">
              <w:rPr>
                <w:rFonts w:hint="eastAsia"/>
              </w:rPr>
              <w:t>员工总人数：</w:t>
            </w:r>
          </w:p>
        </w:tc>
      </w:tr>
      <w:tr w:rsidR="00B51774" w:rsidRPr="00EF6979" w14:paraId="387C8D31" w14:textId="77777777">
        <w:trPr>
          <w:trHeight w:val="624"/>
          <w:jc w:val="center"/>
        </w:trPr>
        <w:tc>
          <w:tcPr>
            <w:tcW w:w="1677" w:type="dxa"/>
            <w:vAlign w:val="center"/>
          </w:tcPr>
          <w:p w14:paraId="0F364039" w14:textId="77777777" w:rsidR="00B51774" w:rsidRPr="00EF6979" w:rsidRDefault="004B7472">
            <w:pPr>
              <w:jc w:val="center"/>
            </w:pPr>
            <w:r w:rsidRPr="00EF6979">
              <w:rPr>
                <w:rFonts w:hint="eastAsia"/>
              </w:rPr>
              <w:t>企业资质等级</w:t>
            </w:r>
          </w:p>
        </w:tc>
        <w:tc>
          <w:tcPr>
            <w:tcW w:w="2436" w:type="dxa"/>
            <w:gridSpan w:val="2"/>
            <w:vAlign w:val="center"/>
          </w:tcPr>
          <w:p w14:paraId="2F4A84DA" w14:textId="77777777" w:rsidR="00B51774" w:rsidRPr="00EF6979" w:rsidRDefault="00B51774">
            <w:pPr>
              <w:jc w:val="center"/>
            </w:pPr>
          </w:p>
        </w:tc>
        <w:tc>
          <w:tcPr>
            <w:tcW w:w="1187" w:type="dxa"/>
            <w:vMerge w:val="restart"/>
            <w:vAlign w:val="center"/>
          </w:tcPr>
          <w:p w14:paraId="58D7773C" w14:textId="77777777" w:rsidR="00B51774" w:rsidRPr="00EF6979" w:rsidRDefault="004B7472">
            <w:pPr>
              <w:jc w:val="center"/>
            </w:pPr>
            <w:r w:rsidRPr="00EF6979">
              <w:rPr>
                <w:rFonts w:hint="eastAsia"/>
              </w:rPr>
              <w:t>其中</w:t>
            </w:r>
          </w:p>
        </w:tc>
        <w:tc>
          <w:tcPr>
            <w:tcW w:w="1559" w:type="dxa"/>
            <w:vAlign w:val="center"/>
          </w:tcPr>
          <w:p w14:paraId="5D06230B" w14:textId="77777777" w:rsidR="00B51774" w:rsidRPr="00EF6979" w:rsidRDefault="004B7472">
            <w:pPr>
              <w:jc w:val="center"/>
            </w:pPr>
            <w:r w:rsidRPr="00EF6979">
              <w:rPr>
                <w:rFonts w:hint="eastAsia"/>
              </w:rPr>
              <w:t>项目经理</w:t>
            </w:r>
          </w:p>
        </w:tc>
        <w:tc>
          <w:tcPr>
            <w:tcW w:w="909" w:type="dxa"/>
            <w:vAlign w:val="center"/>
          </w:tcPr>
          <w:p w14:paraId="4F7B4C90" w14:textId="77777777" w:rsidR="00B51774" w:rsidRPr="00EF6979" w:rsidRDefault="00B51774">
            <w:pPr>
              <w:jc w:val="center"/>
            </w:pPr>
          </w:p>
        </w:tc>
        <w:tc>
          <w:tcPr>
            <w:tcW w:w="1219" w:type="dxa"/>
            <w:vAlign w:val="center"/>
          </w:tcPr>
          <w:p w14:paraId="48351BE9" w14:textId="77777777" w:rsidR="00B51774" w:rsidRPr="00EF6979" w:rsidRDefault="00B51774">
            <w:pPr>
              <w:jc w:val="center"/>
            </w:pPr>
          </w:p>
        </w:tc>
      </w:tr>
      <w:tr w:rsidR="00B51774" w:rsidRPr="00EF6979" w14:paraId="668C8CC7" w14:textId="77777777">
        <w:trPr>
          <w:trHeight w:val="624"/>
          <w:jc w:val="center"/>
        </w:trPr>
        <w:tc>
          <w:tcPr>
            <w:tcW w:w="1677" w:type="dxa"/>
            <w:vAlign w:val="center"/>
          </w:tcPr>
          <w:p w14:paraId="1D415896" w14:textId="77777777" w:rsidR="00B51774" w:rsidRPr="00EF6979" w:rsidRDefault="004B7472">
            <w:pPr>
              <w:jc w:val="center"/>
            </w:pPr>
            <w:r w:rsidRPr="00EF6979">
              <w:rPr>
                <w:rFonts w:hint="eastAsia"/>
              </w:rPr>
              <w:t>营业执照号</w:t>
            </w:r>
          </w:p>
        </w:tc>
        <w:tc>
          <w:tcPr>
            <w:tcW w:w="2436" w:type="dxa"/>
            <w:gridSpan w:val="2"/>
            <w:vAlign w:val="center"/>
          </w:tcPr>
          <w:p w14:paraId="6EF0266A" w14:textId="77777777" w:rsidR="00B51774" w:rsidRPr="00EF6979" w:rsidRDefault="00B51774">
            <w:pPr>
              <w:jc w:val="center"/>
            </w:pPr>
          </w:p>
        </w:tc>
        <w:tc>
          <w:tcPr>
            <w:tcW w:w="1187" w:type="dxa"/>
            <w:vMerge/>
            <w:vAlign w:val="center"/>
          </w:tcPr>
          <w:p w14:paraId="0DFEABFE" w14:textId="77777777" w:rsidR="00B51774" w:rsidRPr="00EF6979" w:rsidRDefault="00B51774">
            <w:pPr>
              <w:jc w:val="center"/>
            </w:pPr>
          </w:p>
        </w:tc>
        <w:tc>
          <w:tcPr>
            <w:tcW w:w="1559" w:type="dxa"/>
            <w:vAlign w:val="center"/>
          </w:tcPr>
          <w:p w14:paraId="7E18EFEF" w14:textId="77777777" w:rsidR="00B51774" w:rsidRPr="00EF6979" w:rsidRDefault="004B7472">
            <w:pPr>
              <w:jc w:val="center"/>
            </w:pPr>
            <w:r w:rsidRPr="00EF6979">
              <w:rPr>
                <w:rFonts w:hint="eastAsia"/>
              </w:rPr>
              <w:t>高级职称人员</w:t>
            </w:r>
          </w:p>
        </w:tc>
        <w:tc>
          <w:tcPr>
            <w:tcW w:w="909" w:type="dxa"/>
            <w:vAlign w:val="center"/>
          </w:tcPr>
          <w:p w14:paraId="1DB99AAA" w14:textId="77777777" w:rsidR="00B51774" w:rsidRPr="00EF6979" w:rsidRDefault="00B51774">
            <w:pPr>
              <w:jc w:val="center"/>
            </w:pPr>
          </w:p>
        </w:tc>
        <w:tc>
          <w:tcPr>
            <w:tcW w:w="1219" w:type="dxa"/>
            <w:vAlign w:val="center"/>
          </w:tcPr>
          <w:p w14:paraId="746F2287" w14:textId="77777777" w:rsidR="00B51774" w:rsidRPr="00EF6979" w:rsidRDefault="00B51774">
            <w:pPr>
              <w:jc w:val="center"/>
            </w:pPr>
          </w:p>
        </w:tc>
      </w:tr>
      <w:tr w:rsidR="00B51774" w:rsidRPr="00EF6979" w14:paraId="30450893" w14:textId="77777777">
        <w:trPr>
          <w:trHeight w:val="624"/>
          <w:jc w:val="center"/>
        </w:trPr>
        <w:tc>
          <w:tcPr>
            <w:tcW w:w="1677" w:type="dxa"/>
            <w:vAlign w:val="center"/>
          </w:tcPr>
          <w:p w14:paraId="39019253" w14:textId="77777777" w:rsidR="00B51774" w:rsidRPr="00EF6979" w:rsidRDefault="004B7472">
            <w:pPr>
              <w:jc w:val="center"/>
            </w:pPr>
            <w:r w:rsidRPr="00EF6979">
              <w:rPr>
                <w:rFonts w:hint="eastAsia"/>
              </w:rPr>
              <w:t>注册资金</w:t>
            </w:r>
          </w:p>
        </w:tc>
        <w:tc>
          <w:tcPr>
            <w:tcW w:w="2436" w:type="dxa"/>
            <w:gridSpan w:val="2"/>
            <w:vAlign w:val="center"/>
          </w:tcPr>
          <w:p w14:paraId="0C574070" w14:textId="77777777" w:rsidR="00B51774" w:rsidRPr="00EF6979" w:rsidRDefault="00B51774">
            <w:pPr>
              <w:jc w:val="center"/>
            </w:pPr>
          </w:p>
        </w:tc>
        <w:tc>
          <w:tcPr>
            <w:tcW w:w="1187" w:type="dxa"/>
            <w:vMerge/>
            <w:vAlign w:val="center"/>
          </w:tcPr>
          <w:p w14:paraId="0A4FCAB4" w14:textId="77777777" w:rsidR="00B51774" w:rsidRPr="00EF6979" w:rsidRDefault="00B51774">
            <w:pPr>
              <w:jc w:val="center"/>
            </w:pPr>
          </w:p>
        </w:tc>
        <w:tc>
          <w:tcPr>
            <w:tcW w:w="1559" w:type="dxa"/>
            <w:vAlign w:val="center"/>
          </w:tcPr>
          <w:p w14:paraId="32200FD7" w14:textId="77777777" w:rsidR="00B51774" w:rsidRPr="00EF6979" w:rsidRDefault="004B7472">
            <w:pPr>
              <w:jc w:val="center"/>
            </w:pPr>
            <w:r w:rsidRPr="00EF6979">
              <w:rPr>
                <w:rFonts w:hint="eastAsia"/>
              </w:rPr>
              <w:t>中级职称人员</w:t>
            </w:r>
          </w:p>
        </w:tc>
        <w:tc>
          <w:tcPr>
            <w:tcW w:w="909" w:type="dxa"/>
            <w:vAlign w:val="center"/>
          </w:tcPr>
          <w:p w14:paraId="130C8AA4" w14:textId="77777777" w:rsidR="00B51774" w:rsidRPr="00EF6979" w:rsidRDefault="00B51774">
            <w:pPr>
              <w:jc w:val="center"/>
            </w:pPr>
          </w:p>
        </w:tc>
        <w:tc>
          <w:tcPr>
            <w:tcW w:w="1219" w:type="dxa"/>
            <w:vAlign w:val="center"/>
          </w:tcPr>
          <w:p w14:paraId="632F7FC1" w14:textId="77777777" w:rsidR="00B51774" w:rsidRPr="00EF6979" w:rsidRDefault="00B51774">
            <w:pPr>
              <w:jc w:val="center"/>
            </w:pPr>
          </w:p>
        </w:tc>
      </w:tr>
      <w:tr w:rsidR="00B51774" w:rsidRPr="00EF6979" w14:paraId="5230AD44" w14:textId="77777777">
        <w:trPr>
          <w:trHeight w:val="624"/>
          <w:jc w:val="center"/>
        </w:trPr>
        <w:tc>
          <w:tcPr>
            <w:tcW w:w="1677" w:type="dxa"/>
            <w:vAlign w:val="center"/>
          </w:tcPr>
          <w:p w14:paraId="6366B3BC" w14:textId="77777777" w:rsidR="00B51774" w:rsidRPr="00EF6979" w:rsidRDefault="004B7472">
            <w:pPr>
              <w:jc w:val="center"/>
            </w:pPr>
            <w:r w:rsidRPr="00EF6979">
              <w:rPr>
                <w:rFonts w:hint="eastAsia"/>
              </w:rPr>
              <w:t>开户银行</w:t>
            </w:r>
          </w:p>
        </w:tc>
        <w:tc>
          <w:tcPr>
            <w:tcW w:w="2436" w:type="dxa"/>
            <w:gridSpan w:val="2"/>
            <w:vAlign w:val="center"/>
          </w:tcPr>
          <w:p w14:paraId="760A264F" w14:textId="77777777" w:rsidR="00B51774" w:rsidRPr="00EF6979" w:rsidRDefault="00B51774">
            <w:pPr>
              <w:jc w:val="center"/>
            </w:pPr>
          </w:p>
        </w:tc>
        <w:tc>
          <w:tcPr>
            <w:tcW w:w="1187" w:type="dxa"/>
            <w:vMerge/>
            <w:vAlign w:val="center"/>
          </w:tcPr>
          <w:p w14:paraId="7E6C9DEE" w14:textId="77777777" w:rsidR="00B51774" w:rsidRPr="00EF6979" w:rsidRDefault="00B51774">
            <w:pPr>
              <w:jc w:val="center"/>
            </w:pPr>
          </w:p>
        </w:tc>
        <w:tc>
          <w:tcPr>
            <w:tcW w:w="1559" w:type="dxa"/>
            <w:vAlign w:val="center"/>
          </w:tcPr>
          <w:p w14:paraId="27F3AFC5" w14:textId="77777777" w:rsidR="00B51774" w:rsidRPr="00EF6979" w:rsidRDefault="004B7472">
            <w:pPr>
              <w:jc w:val="center"/>
            </w:pPr>
            <w:r w:rsidRPr="00EF6979">
              <w:rPr>
                <w:rFonts w:hint="eastAsia"/>
              </w:rPr>
              <w:t>初级职称人员</w:t>
            </w:r>
          </w:p>
        </w:tc>
        <w:tc>
          <w:tcPr>
            <w:tcW w:w="909" w:type="dxa"/>
            <w:vAlign w:val="center"/>
          </w:tcPr>
          <w:p w14:paraId="4AAAD93B" w14:textId="77777777" w:rsidR="00B51774" w:rsidRPr="00EF6979" w:rsidRDefault="00B51774">
            <w:pPr>
              <w:jc w:val="center"/>
            </w:pPr>
          </w:p>
        </w:tc>
        <w:tc>
          <w:tcPr>
            <w:tcW w:w="1219" w:type="dxa"/>
            <w:vAlign w:val="center"/>
          </w:tcPr>
          <w:p w14:paraId="175C7CE9" w14:textId="77777777" w:rsidR="00B51774" w:rsidRPr="00EF6979" w:rsidRDefault="00B51774">
            <w:pPr>
              <w:jc w:val="center"/>
            </w:pPr>
          </w:p>
        </w:tc>
      </w:tr>
      <w:tr w:rsidR="00B51774" w:rsidRPr="00EF6979" w14:paraId="7A18B21F" w14:textId="77777777">
        <w:trPr>
          <w:trHeight w:val="624"/>
          <w:jc w:val="center"/>
        </w:trPr>
        <w:tc>
          <w:tcPr>
            <w:tcW w:w="1677" w:type="dxa"/>
            <w:vAlign w:val="center"/>
          </w:tcPr>
          <w:p w14:paraId="3073F381" w14:textId="77777777" w:rsidR="00B51774" w:rsidRPr="00EF6979" w:rsidRDefault="004B7472">
            <w:pPr>
              <w:jc w:val="center"/>
            </w:pPr>
            <w:r w:rsidRPr="00EF6979">
              <w:rPr>
                <w:rFonts w:hint="eastAsia"/>
              </w:rPr>
              <w:t>账号</w:t>
            </w:r>
          </w:p>
        </w:tc>
        <w:tc>
          <w:tcPr>
            <w:tcW w:w="2436" w:type="dxa"/>
            <w:gridSpan w:val="2"/>
            <w:vAlign w:val="center"/>
          </w:tcPr>
          <w:p w14:paraId="6B51619F" w14:textId="77777777" w:rsidR="00B51774" w:rsidRPr="00EF6979" w:rsidRDefault="00B51774">
            <w:pPr>
              <w:jc w:val="center"/>
            </w:pPr>
          </w:p>
        </w:tc>
        <w:tc>
          <w:tcPr>
            <w:tcW w:w="1187" w:type="dxa"/>
            <w:vMerge/>
            <w:vAlign w:val="center"/>
          </w:tcPr>
          <w:p w14:paraId="2C1AEEB9" w14:textId="77777777" w:rsidR="00B51774" w:rsidRPr="00EF6979" w:rsidRDefault="00B51774">
            <w:pPr>
              <w:jc w:val="center"/>
            </w:pPr>
          </w:p>
        </w:tc>
        <w:tc>
          <w:tcPr>
            <w:tcW w:w="1559" w:type="dxa"/>
            <w:vAlign w:val="center"/>
          </w:tcPr>
          <w:p w14:paraId="204500A8" w14:textId="77777777" w:rsidR="00B51774" w:rsidRPr="00EF6979" w:rsidRDefault="004B7472">
            <w:pPr>
              <w:jc w:val="center"/>
            </w:pPr>
            <w:r w:rsidRPr="00EF6979">
              <w:rPr>
                <w:rFonts w:hint="eastAsia"/>
              </w:rPr>
              <w:t>技工</w:t>
            </w:r>
          </w:p>
        </w:tc>
        <w:tc>
          <w:tcPr>
            <w:tcW w:w="909" w:type="dxa"/>
            <w:vAlign w:val="center"/>
          </w:tcPr>
          <w:p w14:paraId="1236F185" w14:textId="77777777" w:rsidR="00B51774" w:rsidRPr="00EF6979" w:rsidRDefault="00B51774">
            <w:pPr>
              <w:jc w:val="center"/>
            </w:pPr>
          </w:p>
        </w:tc>
        <w:tc>
          <w:tcPr>
            <w:tcW w:w="1219" w:type="dxa"/>
            <w:vAlign w:val="center"/>
          </w:tcPr>
          <w:p w14:paraId="60DC2F8A" w14:textId="77777777" w:rsidR="00B51774" w:rsidRPr="00EF6979" w:rsidRDefault="00B51774">
            <w:pPr>
              <w:jc w:val="center"/>
            </w:pPr>
          </w:p>
        </w:tc>
      </w:tr>
      <w:tr w:rsidR="00B51774" w:rsidRPr="00EF6979" w14:paraId="541578FD" w14:textId="77777777">
        <w:trPr>
          <w:trHeight w:val="1944"/>
          <w:jc w:val="center"/>
        </w:trPr>
        <w:tc>
          <w:tcPr>
            <w:tcW w:w="1677" w:type="dxa"/>
            <w:vAlign w:val="center"/>
          </w:tcPr>
          <w:p w14:paraId="20764C2B" w14:textId="77777777" w:rsidR="00B51774" w:rsidRPr="00EF6979" w:rsidRDefault="004B7472">
            <w:pPr>
              <w:jc w:val="center"/>
            </w:pPr>
            <w:r w:rsidRPr="00EF6979">
              <w:rPr>
                <w:rFonts w:hint="eastAsia"/>
              </w:rPr>
              <w:t>经营范围</w:t>
            </w:r>
          </w:p>
        </w:tc>
        <w:tc>
          <w:tcPr>
            <w:tcW w:w="7310" w:type="dxa"/>
            <w:gridSpan w:val="6"/>
            <w:vAlign w:val="center"/>
          </w:tcPr>
          <w:p w14:paraId="7554DFAA" w14:textId="77777777" w:rsidR="00B51774" w:rsidRPr="00EF6979" w:rsidRDefault="00B51774">
            <w:pPr>
              <w:jc w:val="center"/>
            </w:pPr>
          </w:p>
        </w:tc>
      </w:tr>
      <w:tr w:rsidR="00B51774" w:rsidRPr="00EF6979" w14:paraId="78BB1570" w14:textId="77777777">
        <w:trPr>
          <w:trHeight w:val="552"/>
          <w:jc w:val="center"/>
        </w:trPr>
        <w:tc>
          <w:tcPr>
            <w:tcW w:w="1677" w:type="dxa"/>
            <w:vAlign w:val="center"/>
          </w:tcPr>
          <w:p w14:paraId="56CF620B" w14:textId="77777777" w:rsidR="00B51774" w:rsidRPr="00EF6979" w:rsidRDefault="004B7472">
            <w:pPr>
              <w:jc w:val="center"/>
            </w:pPr>
            <w:r w:rsidRPr="00EF6979">
              <w:rPr>
                <w:rFonts w:hint="eastAsia"/>
              </w:rPr>
              <w:t>备注</w:t>
            </w:r>
          </w:p>
        </w:tc>
        <w:tc>
          <w:tcPr>
            <w:tcW w:w="7310" w:type="dxa"/>
            <w:gridSpan w:val="6"/>
            <w:vAlign w:val="center"/>
          </w:tcPr>
          <w:p w14:paraId="6CF11B8E" w14:textId="77777777" w:rsidR="00B51774" w:rsidRPr="00EF6979" w:rsidRDefault="00B51774">
            <w:pPr>
              <w:jc w:val="center"/>
            </w:pPr>
          </w:p>
        </w:tc>
      </w:tr>
    </w:tbl>
    <w:p w14:paraId="3C325775" w14:textId="77777777" w:rsidR="00B51774" w:rsidRPr="00EF6979" w:rsidRDefault="00B51774">
      <w:pPr>
        <w:widowControl/>
        <w:jc w:val="left"/>
        <w:rPr>
          <w:b/>
          <w:bCs/>
        </w:rPr>
      </w:pPr>
    </w:p>
    <w:p w14:paraId="72520163" w14:textId="77777777" w:rsidR="000A2569" w:rsidRPr="00EF6979" w:rsidRDefault="004B7472">
      <w:pPr>
        <w:widowControl/>
        <w:jc w:val="left"/>
        <w:rPr>
          <w:b/>
          <w:bCs/>
        </w:rPr>
      </w:pPr>
      <w:r w:rsidRPr="00EF6979">
        <w:rPr>
          <w:rFonts w:hint="eastAsia"/>
          <w:b/>
          <w:bCs/>
        </w:rPr>
        <w:t>备注：本表后应附企业法人营业执照、企业资质证书等证明材料的复印件。</w:t>
      </w:r>
    </w:p>
    <w:p w14:paraId="4F0C23A8" w14:textId="77777777" w:rsidR="000A2569" w:rsidRPr="00EF6979" w:rsidRDefault="000A2569">
      <w:pPr>
        <w:widowControl/>
        <w:jc w:val="left"/>
        <w:rPr>
          <w:b/>
          <w:bCs/>
        </w:rPr>
      </w:pPr>
      <w:r w:rsidRPr="00EF6979">
        <w:rPr>
          <w:b/>
          <w:bCs/>
        </w:rPr>
        <w:br w:type="page"/>
      </w:r>
    </w:p>
    <w:p w14:paraId="250FEBAC" w14:textId="77777777" w:rsidR="00126764" w:rsidRPr="00EF6979" w:rsidRDefault="00126764" w:rsidP="002E068F">
      <w:pPr>
        <w:spacing w:line="360" w:lineRule="auto"/>
        <w:jc w:val="center"/>
        <w:rPr>
          <w:rFonts w:ascii="宋体" w:hAnsi="宋体"/>
          <w:b/>
          <w:sz w:val="28"/>
        </w:rPr>
      </w:pPr>
    </w:p>
    <w:p w14:paraId="1FC0C511" w14:textId="3A568A99" w:rsidR="002E068F" w:rsidRPr="00EF6979" w:rsidRDefault="002E068F" w:rsidP="002E068F">
      <w:pPr>
        <w:spacing w:line="360" w:lineRule="auto"/>
        <w:jc w:val="center"/>
        <w:rPr>
          <w:rFonts w:ascii="宋体" w:hAnsi="宋体"/>
          <w:b/>
          <w:sz w:val="28"/>
        </w:rPr>
      </w:pPr>
      <w:r w:rsidRPr="00EF6979">
        <w:rPr>
          <w:rFonts w:ascii="宋体" w:hAnsi="宋体" w:hint="eastAsia"/>
          <w:b/>
          <w:sz w:val="28"/>
        </w:rPr>
        <w:t>中小企业声明函</w:t>
      </w:r>
    </w:p>
    <w:p w14:paraId="4154D945" w14:textId="77777777" w:rsidR="002E068F" w:rsidRPr="00EF6979" w:rsidRDefault="002E068F" w:rsidP="00E60809">
      <w:pPr>
        <w:spacing w:line="360" w:lineRule="auto"/>
        <w:ind w:firstLineChars="200" w:firstLine="420"/>
        <w:rPr>
          <w:rFonts w:ascii="宋体" w:hAnsi="宋体"/>
          <w:szCs w:val="21"/>
        </w:rPr>
      </w:pPr>
      <w:r w:rsidRPr="00EF6979">
        <w:rPr>
          <w:rFonts w:ascii="宋体" w:hAnsi="宋体" w:hint="eastAsia"/>
          <w:szCs w:val="21"/>
        </w:rPr>
        <w:t>本公司郑重声明，根据《政府采购促进中小企业发展管理办法》（财库〔2020〕46号）的规定，本公司参加</w:t>
      </w:r>
      <w:r w:rsidRPr="00EF6979">
        <w:rPr>
          <w:rStyle w:val="afa"/>
          <w:rFonts w:ascii="宋体" w:hAnsi="宋体" w:hint="eastAsia"/>
          <w:color w:val="000000" w:themeColor="text1"/>
          <w:u w:val="single"/>
          <w:lang w:val="zh-CN"/>
        </w:rPr>
        <w:t>华南师范大学</w:t>
      </w:r>
      <w:r w:rsidRPr="00EF6979">
        <w:rPr>
          <w:rFonts w:ascii="宋体" w:hAnsi="宋体" w:hint="eastAsia"/>
          <w:szCs w:val="21"/>
        </w:rPr>
        <w:t>的</w:t>
      </w:r>
      <w:r w:rsidRPr="00EF6979">
        <w:rPr>
          <w:rStyle w:val="afa"/>
          <w:rFonts w:ascii="宋体" w:hAnsi="宋体" w:hint="eastAsia"/>
          <w:u w:val="single"/>
          <w:lang w:val="zh-CN"/>
        </w:rPr>
        <w:t>文3栋政管学院大门建设工程</w:t>
      </w:r>
      <w:r w:rsidRPr="00EF6979">
        <w:rPr>
          <w:rStyle w:val="afa"/>
          <w:rFonts w:ascii="宋体" w:hAnsi="宋体" w:hint="eastAsia"/>
          <w:lang w:val="zh-CN"/>
        </w:rPr>
        <w:t>采购活动，工程</w:t>
      </w:r>
      <w:r w:rsidR="00C676D9" w:rsidRPr="00EF6979">
        <w:rPr>
          <w:rStyle w:val="afa"/>
          <w:rFonts w:ascii="宋体" w:hAnsi="宋体" w:hint="eastAsia"/>
          <w:lang w:val="zh-CN"/>
        </w:rPr>
        <w:t>的施工单位全部为</w:t>
      </w:r>
      <w:r w:rsidRPr="00EF6979">
        <w:rPr>
          <w:rStyle w:val="afa"/>
          <w:rFonts w:ascii="宋体" w:hAnsi="宋体" w:hint="eastAsia"/>
          <w:lang w:val="zh-CN"/>
        </w:rPr>
        <w:t>符合政策要求的中小企业，本</w:t>
      </w:r>
      <w:r w:rsidR="00C676D9" w:rsidRPr="00EF6979">
        <w:rPr>
          <w:rFonts w:ascii="宋体" w:hAnsi="宋体" w:hint="eastAsia"/>
          <w:szCs w:val="21"/>
        </w:rPr>
        <w:t>企业的</w:t>
      </w:r>
      <w:r w:rsidRPr="00EF6979">
        <w:rPr>
          <w:rFonts w:ascii="宋体" w:hAnsi="宋体" w:hint="eastAsia"/>
          <w:szCs w:val="21"/>
        </w:rPr>
        <w:t>具体情况如下：</w:t>
      </w:r>
    </w:p>
    <w:p w14:paraId="6F1FF977" w14:textId="56CA3E7F" w:rsidR="002E068F" w:rsidRPr="00EF6979" w:rsidRDefault="002E068F">
      <w:pPr>
        <w:spacing w:line="360" w:lineRule="auto"/>
        <w:ind w:firstLineChars="200" w:firstLine="420"/>
        <w:rPr>
          <w:rFonts w:ascii="宋体" w:hAnsi="宋体"/>
          <w:szCs w:val="21"/>
        </w:rPr>
      </w:pPr>
      <w:r w:rsidRPr="00EF6979">
        <w:rPr>
          <w:rStyle w:val="afa"/>
          <w:rFonts w:ascii="宋体" w:hAnsi="宋体" w:hint="eastAsia"/>
          <w:u w:val="single"/>
          <w:lang w:val="zh-CN"/>
        </w:rPr>
        <w:t>文3栋政管学院大门建设工程</w:t>
      </w:r>
      <w:r w:rsidRPr="00EF6979">
        <w:rPr>
          <w:rStyle w:val="afa"/>
          <w:rFonts w:ascii="宋体" w:hAnsi="宋体" w:hint="eastAsia"/>
          <w:lang w:val="zh-CN"/>
        </w:rPr>
        <w:t>，属于</w:t>
      </w:r>
      <w:r w:rsidRPr="00EF6979">
        <w:rPr>
          <w:rFonts w:ascii="宋体" w:hAnsi="宋体" w:hint="eastAsia"/>
          <w:szCs w:val="21"/>
          <w:u w:val="single"/>
        </w:rPr>
        <w:t>建筑业</w:t>
      </w:r>
      <w:r w:rsidRPr="00EF6979">
        <w:rPr>
          <w:rFonts w:ascii="宋体" w:hAnsi="宋体" w:hint="eastAsia"/>
          <w:szCs w:val="21"/>
        </w:rPr>
        <w:t>；</w:t>
      </w:r>
      <w:r w:rsidR="00C676D9" w:rsidRPr="00EF6979">
        <w:rPr>
          <w:rFonts w:ascii="宋体" w:hAnsi="宋体" w:hint="eastAsia"/>
          <w:szCs w:val="21"/>
        </w:rPr>
        <w:t>承建企业为</w:t>
      </w:r>
      <w:r w:rsidRPr="00EF6979">
        <w:rPr>
          <w:rFonts w:ascii="宋体" w:hAnsi="宋体" w:hint="eastAsia"/>
          <w:szCs w:val="21"/>
          <w:u w:val="single"/>
        </w:rPr>
        <w:t>______（</w:t>
      </w:r>
      <w:r w:rsidRPr="00EF6979">
        <w:rPr>
          <w:rFonts w:ascii="宋体" w:hAnsi="宋体" w:hint="eastAsia"/>
          <w:szCs w:val="21"/>
        </w:rPr>
        <w:t>企业名称），从业人员</w:t>
      </w:r>
      <w:r w:rsidR="002064A8" w:rsidRPr="00EF6979">
        <w:rPr>
          <w:rFonts w:ascii="宋体" w:hAnsi="宋体" w:hint="eastAsia"/>
          <w:szCs w:val="21"/>
          <w:u w:val="single"/>
        </w:rPr>
        <w:t xml:space="preserve"> </w:t>
      </w:r>
      <w:r w:rsidRPr="00EF6979">
        <w:rPr>
          <w:rFonts w:ascii="宋体" w:hAnsi="宋体" w:hint="eastAsia"/>
          <w:szCs w:val="21"/>
          <w:u w:val="single"/>
        </w:rPr>
        <w:t xml:space="preserve">        </w:t>
      </w:r>
      <w:r w:rsidRPr="00EF6979">
        <w:rPr>
          <w:rFonts w:ascii="宋体" w:hAnsi="宋体" w:hint="eastAsia"/>
          <w:szCs w:val="21"/>
        </w:rPr>
        <w:t>人，营业收入</w:t>
      </w:r>
      <w:r w:rsidR="00C676D9" w:rsidRPr="00EF6979">
        <w:rPr>
          <w:rFonts w:ascii="宋体" w:hAnsi="宋体" w:hint="eastAsia"/>
          <w:szCs w:val="21"/>
        </w:rPr>
        <w:t>为</w:t>
      </w:r>
      <w:r w:rsidRPr="00EF6979">
        <w:rPr>
          <w:rFonts w:ascii="宋体" w:hAnsi="宋体" w:hint="eastAsia"/>
          <w:szCs w:val="21"/>
          <w:u w:val="single"/>
        </w:rPr>
        <w:t xml:space="preserve">          </w:t>
      </w:r>
      <w:r w:rsidRPr="00EF6979">
        <w:rPr>
          <w:rFonts w:ascii="宋体" w:hAnsi="宋体" w:hint="eastAsia"/>
          <w:szCs w:val="21"/>
        </w:rPr>
        <w:t>万元，资产总额为</w:t>
      </w:r>
      <w:r w:rsidRPr="00EF6979">
        <w:rPr>
          <w:rFonts w:ascii="宋体" w:hAnsi="宋体" w:hint="eastAsia"/>
          <w:szCs w:val="21"/>
          <w:u w:val="single"/>
        </w:rPr>
        <w:t xml:space="preserve">        </w:t>
      </w:r>
      <w:r w:rsidRPr="00EF6979">
        <w:rPr>
          <w:rFonts w:ascii="宋体" w:hAnsi="宋体" w:hint="eastAsia"/>
          <w:szCs w:val="21"/>
        </w:rPr>
        <w:t>万元，属于</w:t>
      </w:r>
      <w:r w:rsidR="00C676D9" w:rsidRPr="00EF6979">
        <w:rPr>
          <w:rFonts w:ascii="宋体" w:hAnsi="宋体" w:hint="eastAsia"/>
          <w:szCs w:val="21"/>
          <w:u w:val="single"/>
        </w:rPr>
        <w:t xml:space="preserve">    </w:t>
      </w:r>
      <w:r w:rsidR="00C676D9" w:rsidRPr="00EF6979">
        <w:rPr>
          <w:rFonts w:ascii="宋体" w:hAnsi="宋体" w:hint="eastAsia"/>
          <w:szCs w:val="21"/>
        </w:rPr>
        <w:t>（</w:t>
      </w:r>
      <w:r w:rsidRPr="00EF6979">
        <w:rPr>
          <w:rFonts w:ascii="宋体" w:hAnsi="宋体" w:hint="eastAsia"/>
          <w:szCs w:val="21"/>
          <w:u w:val="single"/>
        </w:rPr>
        <w:t>中型企业    小型企业    微型企业</w:t>
      </w:r>
      <w:r w:rsidR="00C676D9" w:rsidRPr="00EF6979">
        <w:rPr>
          <w:rFonts w:ascii="宋体" w:hAnsi="宋体" w:hint="eastAsia"/>
          <w:szCs w:val="21"/>
          <w:u w:val="single"/>
        </w:rPr>
        <w:t>）</w:t>
      </w:r>
      <w:r w:rsidRPr="00EF6979">
        <w:rPr>
          <w:rFonts w:ascii="宋体" w:hAnsi="宋体" w:hint="eastAsia"/>
          <w:szCs w:val="21"/>
        </w:rPr>
        <w:t>。</w:t>
      </w:r>
    </w:p>
    <w:p w14:paraId="38B23C6C" w14:textId="77777777" w:rsidR="002E068F" w:rsidRPr="00EF6979" w:rsidRDefault="002E068F">
      <w:pPr>
        <w:spacing w:line="360" w:lineRule="auto"/>
        <w:ind w:firstLineChars="200" w:firstLine="420"/>
        <w:rPr>
          <w:rFonts w:ascii="宋体" w:hAnsi="宋体"/>
          <w:szCs w:val="21"/>
        </w:rPr>
      </w:pPr>
      <w:r w:rsidRPr="00EF6979">
        <w:rPr>
          <w:rFonts w:ascii="宋体" w:hAnsi="宋体" w:hint="eastAsia"/>
          <w:szCs w:val="21"/>
        </w:rPr>
        <w:t>以上企业，不属于大企业的分支机构，不存在控股股东为大企业的情形，也不存在与大企业的负责人为同一人的情形。</w:t>
      </w:r>
    </w:p>
    <w:p w14:paraId="28C4CE2F" w14:textId="77777777" w:rsidR="002E068F" w:rsidRPr="00EF6979" w:rsidRDefault="00C676D9">
      <w:pPr>
        <w:spacing w:line="360" w:lineRule="auto"/>
        <w:ind w:firstLineChars="200" w:firstLine="420"/>
        <w:rPr>
          <w:rFonts w:ascii="宋体" w:hAnsi="宋体"/>
          <w:szCs w:val="21"/>
        </w:rPr>
      </w:pPr>
      <w:r w:rsidRPr="00EF6979">
        <w:rPr>
          <w:rFonts w:ascii="宋体" w:hAnsi="宋体" w:hint="eastAsia"/>
          <w:szCs w:val="21"/>
        </w:rPr>
        <w:t>本企业对上述声明内容的真实</w:t>
      </w:r>
      <w:r w:rsidR="002E068F" w:rsidRPr="00EF6979">
        <w:rPr>
          <w:rFonts w:ascii="宋体" w:hAnsi="宋体" w:hint="eastAsia"/>
          <w:szCs w:val="21"/>
        </w:rPr>
        <w:t>性负责。如有虚假，将依法承担相应责任。</w:t>
      </w:r>
    </w:p>
    <w:p w14:paraId="21269779" w14:textId="77777777" w:rsidR="002E068F" w:rsidRPr="00EF6979" w:rsidRDefault="002E068F" w:rsidP="005170A0">
      <w:pPr>
        <w:spacing w:line="360" w:lineRule="auto"/>
        <w:ind w:firstLineChars="1700" w:firstLine="3570"/>
        <w:rPr>
          <w:rFonts w:ascii="宋体" w:hAnsi="宋体"/>
          <w:szCs w:val="21"/>
        </w:rPr>
      </w:pPr>
    </w:p>
    <w:p w14:paraId="608DD1D9" w14:textId="77777777" w:rsidR="002E068F" w:rsidRPr="00EF6979" w:rsidRDefault="002E068F">
      <w:pPr>
        <w:spacing w:line="360" w:lineRule="auto"/>
        <w:ind w:firstLineChars="1700" w:firstLine="3570"/>
        <w:rPr>
          <w:rFonts w:ascii="宋体" w:hAnsi="宋体"/>
          <w:szCs w:val="21"/>
        </w:rPr>
      </w:pPr>
    </w:p>
    <w:p w14:paraId="3BB86A51" w14:textId="548FF097" w:rsidR="002E068F" w:rsidRPr="00EF6979" w:rsidRDefault="002E068F" w:rsidP="00096077">
      <w:pPr>
        <w:spacing w:line="360" w:lineRule="auto"/>
        <w:ind w:right="840"/>
        <w:jc w:val="right"/>
        <w:rPr>
          <w:rFonts w:ascii="宋体" w:hAnsi="宋体"/>
          <w:szCs w:val="21"/>
          <w:u w:val="single"/>
        </w:rPr>
      </w:pPr>
      <w:r w:rsidRPr="00EF6979">
        <w:rPr>
          <w:rFonts w:ascii="宋体" w:hAnsi="宋体" w:hint="eastAsia"/>
          <w:szCs w:val="21"/>
        </w:rPr>
        <w:t>企业名称（盖章）：</w:t>
      </w:r>
      <w:r w:rsidR="00096077" w:rsidRPr="00EF6979">
        <w:rPr>
          <w:rFonts w:ascii="宋体" w:hAnsi="宋体" w:hint="eastAsia"/>
          <w:szCs w:val="21"/>
          <w:u w:val="single"/>
        </w:rPr>
        <w:t xml:space="preserve">    </w:t>
      </w:r>
    </w:p>
    <w:p w14:paraId="2CD38243" w14:textId="77777777" w:rsidR="002E068F" w:rsidRPr="00EF6979" w:rsidRDefault="002E068F" w:rsidP="00096077">
      <w:pPr>
        <w:spacing w:line="360" w:lineRule="auto"/>
        <w:ind w:right="420"/>
        <w:jc w:val="right"/>
        <w:rPr>
          <w:rFonts w:ascii="宋体" w:hAnsi="宋体"/>
          <w:szCs w:val="21"/>
        </w:rPr>
      </w:pPr>
    </w:p>
    <w:p w14:paraId="49392034" w14:textId="40015C6B" w:rsidR="002E068F" w:rsidRPr="00EF6979" w:rsidRDefault="00096077" w:rsidP="00096077">
      <w:pPr>
        <w:spacing w:line="360" w:lineRule="auto"/>
        <w:ind w:right="420"/>
        <w:jc w:val="center"/>
        <w:rPr>
          <w:rFonts w:ascii="宋体" w:hAnsi="宋体"/>
          <w:sz w:val="24"/>
          <w:u w:val="single"/>
        </w:rPr>
      </w:pPr>
      <w:r w:rsidRPr="00EF6979">
        <w:rPr>
          <w:rFonts w:ascii="宋体" w:hAnsi="宋体" w:hint="eastAsia"/>
          <w:szCs w:val="21"/>
        </w:rPr>
        <w:t xml:space="preserve">                                              </w:t>
      </w:r>
      <w:r w:rsidR="002E068F" w:rsidRPr="00EF6979">
        <w:rPr>
          <w:rFonts w:ascii="宋体" w:hAnsi="宋体" w:hint="eastAsia"/>
          <w:szCs w:val="21"/>
        </w:rPr>
        <w:t>日期：</w:t>
      </w:r>
      <w:r w:rsidR="002E068F" w:rsidRPr="00EF6979">
        <w:rPr>
          <w:rFonts w:ascii="宋体" w:hAnsi="宋体" w:hint="eastAsia"/>
          <w:szCs w:val="21"/>
          <w:u w:val="single"/>
        </w:rPr>
        <w:t xml:space="preserve">             </w:t>
      </w:r>
    </w:p>
    <w:p w14:paraId="2F9538E4" w14:textId="77777777" w:rsidR="002E068F" w:rsidRPr="00EF6979" w:rsidRDefault="002E068F" w:rsidP="002E068F">
      <w:pPr>
        <w:spacing w:line="360" w:lineRule="auto"/>
        <w:ind w:firstLineChars="1700" w:firstLine="4080"/>
        <w:rPr>
          <w:rFonts w:ascii="宋体" w:hAnsi="宋体"/>
          <w:sz w:val="24"/>
        </w:rPr>
      </w:pPr>
    </w:p>
    <w:p w14:paraId="0AB4600B" w14:textId="77777777" w:rsidR="002E068F" w:rsidRPr="00EF6979" w:rsidRDefault="002E068F" w:rsidP="002E068F">
      <w:pPr>
        <w:spacing w:line="360" w:lineRule="auto"/>
        <w:ind w:firstLineChars="1700" w:firstLine="4080"/>
        <w:rPr>
          <w:rFonts w:ascii="宋体" w:hAnsi="宋体"/>
          <w:sz w:val="24"/>
        </w:rPr>
      </w:pPr>
    </w:p>
    <w:p w14:paraId="44D537F9" w14:textId="4FED5B71" w:rsidR="002E068F" w:rsidRPr="00EF6979" w:rsidRDefault="0062260B" w:rsidP="0062260B">
      <w:pPr>
        <w:rPr>
          <w:rFonts w:asciiTheme="minorEastAsia" w:eastAsiaTheme="minorEastAsia" w:hAnsiTheme="minorEastAsia"/>
          <w:sz w:val="18"/>
          <w:szCs w:val="18"/>
        </w:rPr>
      </w:pPr>
      <w:r w:rsidRPr="00EF6979">
        <w:rPr>
          <w:rFonts w:asciiTheme="minorEastAsia" w:eastAsiaTheme="minorEastAsia" w:hAnsiTheme="minorEastAsia" w:hint="eastAsia"/>
          <w:sz w:val="18"/>
          <w:szCs w:val="18"/>
        </w:rPr>
        <w:t>1.</w:t>
      </w:r>
      <w:r w:rsidR="002E068F" w:rsidRPr="00EF6979">
        <w:rPr>
          <w:rFonts w:asciiTheme="minorEastAsia" w:eastAsiaTheme="minorEastAsia" w:hAnsiTheme="minorEastAsia" w:hint="eastAsia"/>
          <w:sz w:val="18"/>
          <w:szCs w:val="18"/>
        </w:rPr>
        <w:t>从业人员、营业收入、资产总额填报上一年度数据，无上一年度数据的新成立企业可不填报。</w:t>
      </w:r>
    </w:p>
    <w:p w14:paraId="42D12B37" w14:textId="77777777" w:rsidR="0086248F" w:rsidRPr="00EF6979" w:rsidRDefault="002E068F" w:rsidP="00E60809">
      <w:pPr>
        <w:spacing w:line="360" w:lineRule="auto"/>
        <w:rPr>
          <w:rFonts w:ascii="宋体" w:hAnsi="宋体"/>
          <w:sz w:val="24"/>
        </w:rPr>
      </w:pPr>
      <w:r w:rsidRPr="00EF6979">
        <w:rPr>
          <w:rFonts w:asciiTheme="minorEastAsia" w:eastAsiaTheme="minorEastAsia" w:hAnsiTheme="minorEastAsia" w:hint="eastAsia"/>
          <w:sz w:val="18"/>
          <w:szCs w:val="18"/>
        </w:rPr>
        <w:t>2.投标人应当对其出具的《中小企业声明函》真实性负责，投标人出具的《中小企业声明函》内容不实的，属于提供虚假材料谋取成交。</w:t>
      </w:r>
    </w:p>
    <w:p w14:paraId="6D73BC10" w14:textId="77777777" w:rsidR="00497FD3" w:rsidRPr="00EF6979" w:rsidRDefault="00497FD3">
      <w:pPr>
        <w:widowControl/>
        <w:jc w:val="left"/>
        <w:rPr>
          <w:rFonts w:ascii="宋体" w:hAnsi="宋体"/>
          <w:sz w:val="24"/>
        </w:rPr>
      </w:pPr>
      <w:r w:rsidRPr="00EF6979">
        <w:rPr>
          <w:rFonts w:ascii="宋体" w:hAnsi="宋体"/>
          <w:sz w:val="24"/>
        </w:rPr>
        <w:br w:type="page"/>
      </w:r>
    </w:p>
    <w:p w14:paraId="0C029EE9" w14:textId="77777777" w:rsidR="00B51774" w:rsidRPr="00EF6979" w:rsidRDefault="004B7472">
      <w:pPr>
        <w:pStyle w:val="2"/>
        <w:jc w:val="center"/>
      </w:pPr>
      <w:bookmarkStart w:id="217" w:name="_Toc71290407"/>
      <w:bookmarkStart w:id="218" w:name="_Toc75946234"/>
      <w:bookmarkStart w:id="219" w:name="_Toc74652026"/>
      <w:bookmarkStart w:id="220" w:name="_Toc74650381"/>
      <w:bookmarkStart w:id="221" w:name="_Toc71289054"/>
      <w:bookmarkStart w:id="222" w:name="_Toc74725786"/>
      <w:r w:rsidRPr="00EF6979">
        <w:rPr>
          <w:rFonts w:hint="eastAsia"/>
        </w:rPr>
        <w:lastRenderedPageBreak/>
        <w:t>承诺书</w:t>
      </w:r>
      <w:bookmarkEnd w:id="217"/>
      <w:bookmarkEnd w:id="218"/>
      <w:bookmarkEnd w:id="219"/>
      <w:bookmarkEnd w:id="220"/>
      <w:bookmarkEnd w:id="221"/>
      <w:bookmarkEnd w:id="222"/>
    </w:p>
    <w:p w14:paraId="5B97161A" w14:textId="77777777" w:rsidR="00B51774" w:rsidRPr="00EF6979" w:rsidRDefault="004B7472">
      <w:pPr>
        <w:widowControl/>
        <w:spacing w:line="312" w:lineRule="auto"/>
        <w:jc w:val="left"/>
      </w:pPr>
      <w:r w:rsidRPr="00EF6979">
        <w:rPr>
          <w:rFonts w:hint="eastAsia"/>
        </w:rPr>
        <w:t>致：</w:t>
      </w:r>
      <w:r w:rsidRPr="00EF6979">
        <w:rPr>
          <w:rFonts w:hint="eastAsia"/>
          <w:u w:val="single"/>
        </w:rPr>
        <w:t xml:space="preserve"> </w:t>
      </w:r>
      <w:r w:rsidRPr="00EF6979">
        <w:rPr>
          <w:rFonts w:hint="eastAsia"/>
          <w:u w:val="single"/>
        </w:rPr>
        <w:tab/>
      </w:r>
      <w:r w:rsidRPr="00EF6979">
        <w:rPr>
          <w:rFonts w:hint="eastAsia"/>
          <w:u w:val="single"/>
        </w:rPr>
        <w:t>（招标人名称）</w:t>
      </w:r>
    </w:p>
    <w:p w14:paraId="4E37CBE5" w14:textId="77777777" w:rsidR="00B51774" w:rsidRPr="00EF6979" w:rsidRDefault="004B7472">
      <w:pPr>
        <w:widowControl/>
        <w:spacing w:line="312" w:lineRule="auto"/>
        <w:jc w:val="left"/>
      </w:pPr>
      <w:r w:rsidRPr="00EF6979">
        <w:rPr>
          <w:rFonts w:hint="eastAsia"/>
        </w:rPr>
        <w:t xml:space="preserve">     </w:t>
      </w:r>
      <w:r w:rsidRPr="00EF6979">
        <w:rPr>
          <w:rFonts w:hint="eastAsia"/>
        </w:rPr>
        <w:t>我方在此承诺：我方不存在下列情形：</w:t>
      </w:r>
    </w:p>
    <w:p w14:paraId="4D95F1F9" w14:textId="77777777" w:rsidR="00B51774" w:rsidRPr="00EF6979" w:rsidRDefault="004B7472">
      <w:pPr>
        <w:widowControl/>
        <w:spacing w:line="312" w:lineRule="auto"/>
        <w:ind w:firstLine="600"/>
        <w:jc w:val="left"/>
      </w:pPr>
      <w:r w:rsidRPr="00EF6979">
        <w:rPr>
          <w:rFonts w:hint="eastAsia"/>
        </w:rPr>
        <w:t>（</w:t>
      </w:r>
      <w:r w:rsidRPr="00EF6979">
        <w:rPr>
          <w:rFonts w:hint="eastAsia"/>
        </w:rPr>
        <w:t>1</w:t>
      </w:r>
      <w:r w:rsidRPr="00EF6979">
        <w:rPr>
          <w:rFonts w:hint="eastAsia"/>
        </w:rPr>
        <w:t>）为招标人不具有独立法人资格的附属机构（单位）；</w:t>
      </w:r>
    </w:p>
    <w:p w14:paraId="0C70B8DF" w14:textId="77777777" w:rsidR="00B51774" w:rsidRPr="00EF6979" w:rsidRDefault="004B7472">
      <w:pPr>
        <w:widowControl/>
        <w:spacing w:line="312" w:lineRule="auto"/>
        <w:ind w:firstLine="600"/>
        <w:jc w:val="left"/>
      </w:pPr>
      <w:r w:rsidRPr="00EF6979">
        <w:rPr>
          <w:rFonts w:hint="eastAsia"/>
        </w:rPr>
        <w:t>（</w:t>
      </w:r>
      <w:r w:rsidRPr="00EF6979">
        <w:rPr>
          <w:rFonts w:hint="eastAsia"/>
        </w:rPr>
        <w:t>2</w:t>
      </w:r>
      <w:r w:rsidRPr="00EF6979">
        <w:rPr>
          <w:rFonts w:hint="eastAsia"/>
        </w:rPr>
        <w:t>）与招标人存在利害关系且可能影响招标公正性；</w:t>
      </w:r>
    </w:p>
    <w:p w14:paraId="5B710D90" w14:textId="77777777" w:rsidR="00B51774" w:rsidRPr="00EF6979" w:rsidRDefault="004B7472">
      <w:pPr>
        <w:widowControl/>
        <w:spacing w:line="312" w:lineRule="auto"/>
        <w:ind w:firstLine="600"/>
        <w:jc w:val="left"/>
      </w:pPr>
      <w:r w:rsidRPr="00EF6979">
        <w:rPr>
          <w:rFonts w:hint="eastAsia"/>
        </w:rPr>
        <w:t>（</w:t>
      </w:r>
      <w:r w:rsidRPr="00EF6979">
        <w:rPr>
          <w:rFonts w:hint="eastAsia"/>
        </w:rPr>
        <w:t>3</w:t>
      </w:r>
      <w:r w:rsidRPr="00EF6979">
        <w:rPr>
          <w:rFonts w:hint="eastAsia"/>
        </w:rPr>
        <w:t>）与本项目的其他投标人同为一个单位负责人；</w:t>
      </w:r>
    </w:p>
    <w:p w14:paraId="1B224341" w14:textId="77777777" w:rsidR="00B51774" w:rsidRPr="00EF6979" w:rsidRDefault="004B7472">
      <w:pPr>
        <w:widowControl/>
        <w:spacing w:line="312" w:lineRule="auto"/>
        <w:ind w:firstLine="600"/>
        <w:jc w:val="left"/>
      </w:pPr>
      <w:r w:rsidRPr="00EF6979">
        <w:rPr>
          <w:rFonts w:hint="eastAsia"/>
        </w:rPr>
        <w:t>（</w:t>
      </w:r>
      <w:r w:rsidRPr="00EF6979">
        <w:rPr>
          <w:rFonts w:hint="eastAsia"/>
        </w:rPr>
        <w:t>4</w:t>
      </w:r>
      <w:r w:rsidRPr="00EF6979">
        <w:rPr>
          <w:rFonts w:hint="eastAsia"/>
        </w:rPr>
        <w:t>）与本项目的其他投标人存在控股、管理关系；</w:t>
      </w:r>
    </w:p>
    <w:p w14:paraId="0C7AC459" w14:textId="77777777" w:rsidR="00B51774" w:rsidRPr="00EF6979" w:rsidRDefault="004B7472">
      <w:pPr>
        <w:widowControl/>
        <w:spacing w:line="312" w:lineRule="auto"/>
        <w:ind w:firstLine="600"/>
        <w:jc w:val="left"/>
      </w:pPr>
      <w:r w:rsidRPr="00EF6979">
        <w:rPr>
          <w:rFonts w:hint="eastAsia"/>
        </w:rPr>
        <w:t>（</w:t>
      </w:r>
      <w:r w:rsidRPr="00EF6979">
        <w:rPr>
          <w:rFonts w:hint="eastAsia"/>
        </w:rPr>
        <w:t>5</w:t>
      </w:r>
      <w:r w:rsidRPr="00EF6979">
        <w:rPr>
          <w:rFonts w:hint="eastAsia"/>
        </w:rPr>
        <w:t>）为本招标项目的监理人；</w:t>
      </w:r>
    </w:p>
    <w:p w14:paraId="5CCB327E" w14:textId="77777777" w:rsidR="00B51774" w:rsidRPr="00EF6979" w:rsidRDefault="004B7472">
      <w:pPr>
        <w:widowControl/>
        <w:spacing w:line="312" w:lineRule="auto"/>
        <w:ind w:firstLine="600"/>
        <w:jc w:val="left"/>
      </w:pPr>
      <w:r w:rsidRPr="00EF6979">
        <w:rPr>
          <w:rFonts w:hint="eastAsia"/>
        </w:rPr>
        <w:t>（</w:t>
      </w:r>
      <w:r w:rsidRPr="00EF6979">
        <w:rPr>
          <w:rFonts w:hint="eastAsia"/>
        </w:rPr>
        <w:t>6</w:t>
      </w:r>
      <w:r w:rsidRPr="00EF6979">
        <w:rPr>
          <w:rFonts w:hint="eastAsia"/>
        </w:rPr>
        <w:t>）为本项目的代建人；</w:t>
      </w:r>
    </w:p>
    <w:p w14:paraId="7A5CF365" w14:textId="77777777" w:rsidR="00B51774" w:rsidRPr="00EF6979" w:rsidRDefault="004B7472">
      <w:pPr>
        <w:widowControl/>
        <w:spacing w:line="312" w:lineRule="auto"/>
        <w:ind w:firstLine="600"/>
        <w:jc w:val="left"/>
      </w:pPr>
      <w:r w:rsidRPr="00EF6979">
        <w:rPr>
          <w:rFonts w:hint="eastAsia"/>
        </w:rPr>
        <w:t>（</w:t>
      </w:r>
      <w:r w:rsidRPr="00EF6979">
        <w:rPr>
          <w:rFonts w:hint="eastAsia"/>
        </w:rPr>
        <w:t>7</w:t>
      </w:r>
      <w:r w:rsidRPr="00EF6979">
        <w:rPr>
          <w:rFonts w:hint="eastAsia"/>
        </w:rPr>
        <w:t>）为本项目的招标代理机构；</w:t>
      </w:r>
    </w:p>
    <w:p w14:paraId="5AF271E9" w14:textId="77777777" w:rsidR="00B51774" w:rsidRPr="00EF6979" w:rsidRDefault="004B7472">
      <w:pPr>
        <w:widowControl/>
        <w:spacing w:line="312" w:lineRule="auto"/>
        <w:ind w:firstLine="600"/>
        <w:jc w:val="left"/>
      </w:pPr>
      <w:r w:rsidRPr="00EF6979">
        <w:rPr>
          <w:rFonts w:hint="eastAsia"/>
        </w:rPr>
        <w:t>（</w:t>
      </w:r>
      <w:r w:rsidRPr="00EF6979">
        <w:rPr>
          <w:rFonts w:hint="eastAsia"/>
        </w:rPr>
        <w:t>8</w:t>
      </w:r>
      <w:r w:rsidRPr="00EF6979">
        <w:rPr>
          <w:rFonts w:hint="eastAsia"/>
        </w:rPr>
        <w:t>）与本招标项目的监理人或代建人或招标代理机构同为一个法定代表人的；</w:t>
      </w:r>
    </w:p>
    <w:p w14:paraId="2208DA2D" w14:textId="77777777" w:rsidR="00B51774" w:rsidRPr="00EF6979" w:rsidRDefault="004B7472">
      <w:pPr>
        <w:widowControl/>
        <w:spacing w:line="312" w:lineRule="auto"/>
        <w:ind w:firstLine="600"/>
        <w:jc w:val="left"/>
      </w:pPr>
      <w:r w:rsidRPr="00EF6979">
        <w:rPr>
          <w:rFonts w:hint="eastAsia"/>
        </w:rPr>
        <w:t>（</w:t>
      </w:r>
      <w:r w:rsidRPr="00EF6979">
        <w:rPr>
          <w:rFonts w:hint="eastAsia"/>
        </w:rPr>
        <w:t>9</w:t>
      </w:r>
      <w:r w:rsidRPr="00EF6979">
        <w:rPr>
          <w:rFonts w:hint="eastAsia"/>
        </w:rPr>
        <w:t>）与本招标项目的监理人或代建人或招标代理机构相互控股或参股的；</w:t>
      </w:r>
    </w:p>
    <w:p w14:paraId="48A6C4B7" w14:textId="77777777" w:rsidR="00B51774" w:rsidRPr="00EF6979" w:rsidRDefault="004B7472">
      <w:pPr>
        <w:widowControl/>
        <w:spacing w:line="312" w:lineRule="auto"/>
        <w:ind w:firstLine="600"/>
        <w:jc w:val="left"/>
      </w:pPr>
      <w:r w:rsidRPr="00EF6979">
        <w:rPr>
          <w:rFonts w:hint="eastAsia"/>
        </w:rPr>
        <w:t>（</w:t>
      </w:r>
      <w:r w:rsidRPr="00EF6979">
        <w:rPr>
          <w:rFonts w:hint="eastAsia"/>
        </w:rPr>
        <w:t>10</w:t>
      </w:r>
      <w:r w:rsidRPr="00EF6979">
        <w:rPr>
          <w:rFonts w:hint="eastAsia"/>
        </w:rPr>
        <w:t>）与本招标项目的监理人或代建人或招标代理机构相互任职或工作的；</w:t>
      </w:r>
    </w:p>
    <w:p w14:paraId="40D58E8D" w14:textId="77777777" w:rsidR="00B51774" w:rsidRPr="00EF6979" w:rsidRDefault="004B7472">
      <w:pPr>
        <w:widowControl/>
        <w:spacing w:line="312" w:lineRule="auto"/>
        <w:ind w:firstLine="600"/>
        <w:jc w:val="left"/>
      </w:pPr>
      <w:r w:rsidRPr="00EF6979">
        <w:rPr>
          <w:rFonts w:hint="eastAsia"/>
        </w:rPr>
        <w:t>（</w:t>
      </w:r>
      <w:r w:rsidRPr="00EF6979">
        <w:rPr>
          <w:rFonts w:hint="eastAsia"/>
        </w:rPr>
        <w:t>11</w:t>
      </w:r>
      <w:r w:rsidRPr="00EF6979">
        <w:rPr>
          <w:rFonts w:hint="eastAsia"/>
        </w:rPr>
        <w:t>）与本项目对应工程的施工承包人以及建筑材料、建筑构配件和设备供应商有隶属关系或其他利害关系；</w:t>
      </w:r>
    </w:p>
    <w:p w14:paraId="5BCA8A8B" w14:textId="77777777" w:rsidR="00B51774" w:rsidRPr="00EF6979" w:rsidRDefault="004B7472">
      <w:pPr>
        <w:widowControl/>
        <w:spacing w:line="312" w:lineRule="auto"/>
        <w:ind w:firstLine="600"/>
        <w:jc w:val="left"/>
      </w:pPr>
      <w:r w:rsidRPr="00EF6979">
        <w:rPr>
          <w:rFonts w:hint="eastAsia"/>
        </w:rPr>
        <w:t>（</w:t>
      </w:r>
      <w:r w:rsidRPr="00EF6979">
        <w:rPr>
          <w:rFonts w:hint="eastAsia"/>
        </w:rPr>
        <w:t>12</w:t>
      </w:r>
      <w:r w:rsidRPr="00EF6979">
        <w:rPr>
          <w:rFonts w:hint="eastAsia"/>
        </w:rPr>
        <w:t>）被责令停业的；</w:t>
      </w:r>
      <w:r w:rsidRPr="00EF6979">
        <w:rPr>
          <w:rFonts w:hint="eastAsia"/>
        </w:rPr>
        <w:t xml:space="preserve"> </w:t>
      </w:r>
    </w:p>
    <w:p w14:paraId="0431CFBD" w14:textId="77777777" w:rsidR="00B51774" w:rsidRPr="00EF6979" w:rsidRDefault="004B7472">
      <w:pPr>
        <w:widowControl/>
        <w:spacing w:line="312" w:lineRule="auto"/>
        <w:ind w:firstLine="600"/>
        <w:jc w:val="left"/>
      </w:pPr>
      <w:r w:rsidRPr="00EF6979">
        <w:rPr>
          <w:rFonts w:hint="eastAsia"/>
        </w:rPr>
        <w:t>（</w:t>
      </w:r>
      <w:r w:rsidRPr="00EF6979">
        <w:rPr>
          <w:rFonts w:hint="eastAsia"/>
        </w:rPr>
        <w:t>13</w:t>
      </w:r>
      <w:r w:rsidRPr="00EF6979">
        <w:rPr>
          <w:rFonts w:hint="eastAsia"/>
        </w:rPr>
        <w:t>）被暂停或取消投标资格的；</w:t>
      </w:r>
      <w:r w:rsidRPr="00EF6979">
        <w:rPr>
          <w:rFonts w:hint="eastAsia"/>
        </w:rPr>
        <w:t xml:space="preserve"> </w:t>
      </w:r>
    </w:p>
    <w:p w14:paraId="05FB45F4" w14:textId="77777777" w:rsidR="00B51774" w:rsidRPr="00EF6979" w:rsidRDefault="004B7472">
      <w:pPr>
        <w:widowControl/>
        <w:spacing w:line="312" w:lineRule="auto"/>
        <w:ind w:firstLine="600"/>
        <w:jc w:val="left"/>
      </w:pPr>
      <w:r w:rsidRPr="00EF6979">
        <w:rPr>
          <w:rFonts w:hint="eastAsia"/>
        </w:rPr>
        <w:t>（</w:t>
      </w:r>
      <w:r w:rsidRPr="00EF6979">
        <w:rPr>
          <w:rFonts w:hint="eastAsia"/>
        </w:rPr>
        <w:t>14</w:t>
      </w:r>
      <w:r w:rsidRPr="00EF6979">
        <w:rPr>
          <w:rFonts w:hint="eastAsia"/>
        </w:rPr>
        <w:t>）财产被接管或冻结的；</w:t>
      </w:r>
    </w:p>
    <w:p w14:paraId="13B74F46" w14:textId="77777777" w:rsidR="00B51774" w:rsidRPr="00EF6979" w:rsidRDefault="004B7472">
      <w:pPr>
        <w:widowControl/>
        <w:spacing w:line="312" w:lineRule="auto"/>
        <w:ind w:firstLine="600"/>
        <w:jc w:val="left"/>
      </w:pPr>
      <w:r w:rsidRPr="00EF6979">
        <w:rPr>
          <w:rFonts w:hint="eastAsia"/>
        </w:rPr>
        <w:t>（</w:t>
      </w:r>
      <w:r w:rsidRPr="00EF6979">
        <w:rPr>
          <w:rFonts w:hint="eastAsia"/>
        </w:rPr>
        <w:t>15</w:t>
      </w:r>
      <w:r w:rsidRPr="00EF6979">
        <w:rPr>
          <w:rFonts w:hint="eastAsia"/>
        </w:rPr>
        <w:t>）为招标项目前期工作提供咨询服务的；</w:t>
      </w:r>
    </w:p>
    <w:p w14:paraId="7A68FBA8" w14:textId="77777777" w:rsidR="00B51774" w:rsidRPr="00EF6979" w:rsidRDefault="004B7472">
      <w:pPr>
        <w:widowControl/>
        <w:spacing w:line="312" w:lineRule="auto"/>
        <w:ind w:firstLine="600"/>
        <w:jc w:val="left"/>
      </w:pPr>
      <w:r w:rsidRPr="00EF6979">
        <w:rPr>
          <w:rFonts w:hint="eastAsia"/>
        </w:rPr>
        <w:t>（</w:t>
      </w:r>
      <w:r w:rsidRPr="00EF6979">
        <w:rPr>
          <w:rFonts w:hint="eastAsia"/>
        </w:rPr>
        <w:t>16</w:t>
      </w:r>
      <w:r w:rsidRPr="00EF6979">
        <w:rPr>
          <w:rFonts w:hint="eastAsia"/>
        </w:rPr>
        <w:t>）在最近三年内有骗取中标或严重违约或重大工程质量问题的；</w:t>
      </w:r>
    </w:p>
    <w:p w14:paraId="288B43F5" w14:textId="77777777" w:rsidR="00B51774" w:rsidRPr="00EF6979" w:rsidRDefault="004B7472">
      <w:pPr>
        <w:widowControl/>
        <w:spacing w:line="312" w:lineRule="auto"/>
        <w:ind w:firstLine="600"/>
        <w:jc w:val="left"/>
        <w:rPr>
          <w:rFonts w:ascii="宋体" w:hAnsi="宋体"/>
          <w:bCs/>
          <w:color w:val="000000" w:themeColor="text1"/>
          <w:szCs w:val="21"/>
        </w:rPr>
      </w:pPr>
      <w:r w:rsidRPr="00EF6979">
        <w:rPr>
          <w:rFonts w:hint="eastAsia"/>
        </w:rPr>
        <w:t>（</w:t>
      </w:r>
      <w:r w:rsidRPr="00EF6979">
        <w:rPr>
          <w:rFonts w:hint="eastAsia"/>
        </w:rPr>
        <w:t>17</w:t>
      </w:r>
      <w:r w:rsidRPr="00EF6979">
        <w:rPr>
          <w:rFonts w:hint="eastAsia"/>
        </w:rPr>
        <w:t>）</w:t>
      </w:r>
      <w:r w:rsidRPr="00EF6979">
        <w:rPr>
          <w:rFonts w:ascii="宋体" w:hAnsi="宋体" w:hint="eastAsia"/>
          <w:bCs/>
          <w:color w:val="000000" w:themeColor="text1"/>
          <w:szCs w:val="21"/>
        </w:rPr>
        <w:t>第2章投标人须知第1.4.3列明的不得存在的情况；</w:t>
      </w:r>
    </w:p>
    <w:p w14:paraId="01BAE573" w14:textId="77777777" w:rsidR="00B51774" w:rsidRPr="00EF6979" w:rsidRDefault="004B7472">
      <w:pPr>
        <w:widowControl/>
        <w:spacing w:line="312" w:lineRule="auto"/>
        <w:ind w:firstLine="600"/>
        <w:jc w:val="left"/>
      </w:pPr>
      <w:r w:rsidRPr="00EF6979">
        <w:rPr>
          <w:rFonts w:hint="eastAsia"/>
        </w:rPr>
        <w:t>（</w:t>
      </w:r>
      <w:r w:rsidRPr="00EF6979">
        <w:rPr>
          <w:rFonts w:hint="eastAsia"/>
        </w:rPr>
        <w:t>18</w:t>
      </w:r>
      <w:r w:rsidRPr="00EF6979">
        <w:rPr>
          <w:rFonts w:hint="eastAsia"/>
        </w:rPr>
        <w:t>）法律法规或投标人须知前附表规定的其他情形。</w:t>
      </w:r>
    </w:p>
    <w:p w14:paraId="7A011F47" w14:textId="77777777" w:rsidR="00B51774" w:rsidRPr="00EF6979" w:rsidRDefault="004B7472">
      <w:pPr>
        <w:widowControl/>
        <w:spacing w:line="312" w:lineRule="auto"/>
        <w:ind w:firstLine="600"/>
        <w:jc w:val="left"/>
      </w:pPr>
      <w:r w:rsidRPr="00EF6979">
        <w:rPr>
          <w:rFonts w:hint="eastAsia"/>
        </w:rPr>
        <w:t>我方保证上述信息的真实和准确，并愿意承诺因我方就此弄虚作假所引起的一切法律后果。</w:t>
      </w:r>
    </w:p>
    <w:p w14:paraId="1819D0F9" w14:textId="77777777" w:rsidR="00B51774" w:rsidRPr="00EF6979" w:rsidRDefault="004B7472">
      <w:pPr>
        <w:widowControl/>
        <w:spacing w:line="312" w:lineRule="auto"/>
        <w:ind w:firstLine="600"/>
        <w:jc w:val="left"/>
      </w:pPr>
      <w:r w:rsidRPr="00EF6979">
        <w:rPr>
          <w:rFonts w:hint="eastAsia"/>
        </w:rPr>
        <w:t>特此承诺！</w:t>
      </w:r>
    </w:p>
    <w:p w14:paraId="31729356" w14:textId="77777777" w:rsidR="00B51774" w:rsidRPr="00EF6979" w:rsidRDefault="00B51774">
      <w:pPr>
        <w:widowControl/>
        <w:spacing w:line="312" w:lineRule="auto"/>
        <w:ind w:firstLine="600"/>
        <w:jc w:val="left"/>
      </w:pPr>
    </w:p>
    <w:p w14:paraId="138B0A89" w14:textId="77777777" w:rsidR="00B51774" w:rsidRPr="00EF6979" w:rsidRDefault="00B51774">
      <w:pPr>
        <w:widowControl/>
        <w:spacing w:line="312" w:lineRule="auto"/>
        <w:ind w:firstLine="600"/>
        <w:jc w:val="left"/>
      </w:pPr>
    </w:p>
    <w:p w14:paraId="581FD766" w14:textId="77777777" w:rsidR="00B51774" w:rsidRPr="00EF6979" w:rsidRDefault="00B51774">
      <w:pPr>
        <w:widowControl/>
        <w:spacing w:line="312" w:lineRule="auto"/>
        <w:ind w:firstLine="600"/>
        <w:jc w:val="left"/>
      </w:pPr>
    </w:p>
    <w:p w14:paraId="589755A5" w14:textId="77777777" w:rsidR="00B51774" w:rsidRPr="00EF6979" w:rsidRDefault="004B7472" w:rsidP="009962F0">
      <w:pPr>
        <w:widowControl/>
        <w:spacing w:line="360" w:lineRule="auto"/>
        <w:jc w:val="left"/>
      </w:pPr>
      <w:r w:rsidRPr="00EF6979">
        <w:rPr>
          <w:rFonts w:hint="eastAsia"/>
        </w:rPr>
        <w:t>投标人（盖章）：</w:t>
      </w:r>
    </w:p>
    <w:p w14:paraId="40BD82DE" w14:textId="77777777" w:rsidR="00B51774" w:rsidRPr="00EF6979" w:rsidRDefault="004B7472" w:rsidP="009962F0">
      <w:pPr>
        <w:widowControl/>
        <w:spacing w:line="360" w:lineRule="auto"/>
        <w:jc w:val="left"/>
      </w:pPr>
      <w:r w:rsidRPr="00EF6979">
        <w:rPr>
          <w:rFonts w:hint="eastAsia"/>
        </w:rPr>
        <w:t>法人代表或委托代理人（签字或盖章）：</w:t>
      </w:r>
    </w:p>
    <w:p w14:paraId="41525604" w14:textId="209C4962" w:rsidR="00B51774" w:rsidRPr="00EF6979" w:rsidRDefault="004B7472" w:rsidP="009962F0">
      <w:pPr>
        <w:widowControl/>
        <w:spacing w:line="360" w:lineRule="auto"/>
        <w:jc w:val="left"/>
      </w:pPr>
      <w:r w:rsidRPr="00EF6979">
        <w:rPr>
          <w:rFonts w:hint="eastAsia"/>
        </w:rPr>
        <w:t>日期：</w:t>
      </w:r>
      <w:r w:rsidRPr="00EF6979">
        <w:rPr>
          <w:rFonts w:hint="eastAsia"/>
        </w:rPr>
        <w:t xml:space="preserve"> </w:t>
      </w:r>
      <w:r w:rsidRPr="00EF6979">
        <w:rPr>
          <w:rFonts w:hint="eastAsia"/>
        </w:rPr>
        <w:tab/>
      </w:r>
      <w:r w:rsidRPr="00EF6979">
        <w:rPr>
          <w:rFonts w:hint="eastAsia"/>
        </w:rPr>
        <w:t>年</w:t>
      </w:r>
      <w:r w:rsidRPr="00EF6979">
        <w:rPr>
          <w:rFonts w:hint="eastAsia"/>
        </w:rPr>
        <w:t xml:space="preserve"> </w:t>
      </w:r>
      <w:r w:rsidR="00A85855" w:rsidRPr="00EF6979">
        <w:rPr>
          <w:rFonts w:hint="eastAsia"/>
        </w:rPr>
        <w:t xml:space="preserve"> </w:t>
      </w:r>
      <w:r w:rsidRPr="00EF6979">
        <w:rPr>
          <w:rFonts w:hint="eastAsia"/>
        </w:rPr>
        <w:t>月</w:t>
      </w:r>
      <w:r w:rsidRPr="00EF6979">
        <w:rPr>
          <w:rFonts w:hint="eastAsia"/>
        </w:rPr>
        <w:t xml:space="preserve"> </w:t>
      </w:r>
      <w:r w:rsidRPr="00EF6979">
        <w:rPr>
          <w:rFonts w:hint="eastAsia"/>
        </w:rPr>
        <w:tab/>
      </w:r>
      <w:r w:rsidRPr="00EF6979">
        <w:rPr>
          <w:rFonts w:hint="eastAsia"/>
        </w:rPr>
        <w:t>日</w:t>
      </w:r>
    </w:p>
    <w:p w14:paraId="0EBAA95A" w14:textId="77777777" w:rsidR="00B51774" w:rsidRPr="00EF6979" w:rsidRDefault="004B7472">
      <w:pPr>
        <w:pStyle w:val="2"/>
        <w:jc w:val="center"/>
        <w:rPr>
          <w:rFonts w:ascii="宋体" w:hAnsi="宋体"/>
          <w:bCs w:val="0"/>
        </w:rPr>
      </w:pPr>
      <w:bookmarkStart w:id="223" w:name="_Toc75946235"/>
      <w:r w:rsidRPr="00EF6979">
        <w:rPr>
          <w:rFonts w:ascii="宋体" w:hAnsi="宋体" w:cs="宋体" w:hint="eastAsia"/>
          <w:bCs w:val="0"/>
        </w:rPr>
        <w:lastRenderedPageBreak/>
        <w:t>已标价工程量清单</w:t>
      </w:r>
      <w:bookmarkEnd w:id="214"/>
      <w:bookmarkEnd w:id="215"/>
      <w:bookmarkEnd w:id="216"/>
      <w:bookmarkEnd w:id="223"/>
    </w:p>
    <w:p w14:paraId="29FFA9A1" w14:textId="77777777" w:rsidR="00B51774" w:rsidRPr="00EF6979" w:rsidRDefault="004B7472">
      <w:pPr>
        <w:spacing w:line="440" w:lineRule="exact"/>
        <w:rPr>
          <w:rFonts w:ascii="宋体" w:hAnsi="宋体"/>
        </w:rPr>
      </w:pPr>
      <w:r w:rsidRPr="00EF6979">
        <w:rPr>
          <w:rFonts w:ascii="宋体" w:hAnsi="宋体" w:hint="eastAsia"/>
        </w:rPr>
        <w:t xml:space="preserve">    说明：已标价工程量清单按第5章“工程量清单”中的相关清单表格式填写。构成合同文件的已标价工程量清单包括第5章“工程量清单”有关工程量清单、投标报价以及其他说明的内容。</w:t>
      </w:r>
    </w:p>
    <w:p w14:paraId="501B4759" w14:textId="77777777" w:rsidR="00B51774" w:rsidRPr="00EF6979" w:rsidRDefault="004B7472">
      <w:pPr>
        <w:spacing w:line="360" w:lineRule="auto"/>
        <w:ind w:firstLine="420"/>
        <w:jc w:val="left"/>
        <w:rPr>
          <w:b/>
          <w:bCs/>
        </w:rPr>
      </w:pPr>
      <w:r w:rsidRPr="00EF6979">
        <w:rPr>
          <w:rFonts w:hint="eastAsia"/>
        </w:rPr>
        <w:t>按照招标人提供的工程量清单进行组价，</w:t>
      </w:r>
      <w:r w:rsidRPr="00EF6979">
        <w:rPr>
          <w:rFonts w:hint="eastAsia"/>
          <w:b/>
          <w:bCs/>
        </w:rPr>
        <w:t>不允许修改工程量清单已标明的内容等。</w:t>
      </w:r>
    </w:p>
    <w:p w14:paraId="418D1492" w14:textId="77777777" w:rsidR="00B51774" w:rsidRPr="00EF6979" w:rsidRDefault="004B7472">
      <w:pPr>
        <w:widowControl/>
        <w:jc w:val="left"/>
        <w:rPr>
          <w:rFonts w:ascii="Cambria" w:eastAsiaTheme="minorEastAsia" w:hAnsi="Cambria"/>
          <w:b/>
          <w:bCs/>
          <w:color w:val="000000" w:themeColor="text1"/>
          <w:kern w:val="28"/>
          <w:sz w:val="32"/>
          <w:szCs w:val="32"/>
        </w:rPr>
      </w:pPr>
      <w:r w:rsidRPr="00EF6979">
        <w:rPr>
          <w:color w:val="000000" w:themeColor="text1"/>
        </w:rPr>
        <w:br w:type="page"/>
      </w:r>
    </w:p>
    <w:p w14:paraId="5C5B0CD0" w14:textId="77777777" w:rsidR="00B51774" w:rsidRPr="00EF6979" w:rsidRDefault="004B7472">
      <w:pPr>
        <w:pStyle w:val="af"/>
        <w:ind w:left="420"/>
        <w:rPr>
          <w:color w:val="000000" w:themeColor="text1"/>
        </w:rPr>
      </w:pPr>
      <w:bookmarkStart w:id="224" w:name="_Toc75946236"/>
      <w:r w:rsidRPr="00EF6979">
        <w:rPr>
          <w:rFonts w:hint="eastAsia"/>
          <w:color w:val="000000" w:themeColor="text1"/>
        </w:rPr>
        <w:lastRenderedPageBreak/>
        <w:t>招标代理服务费承诺书</w:t>
      </w:r>
      <w:bookmarkEnd w:id="224"/>
    </w:p>
    <w:p w14:paraId="2C07775B" w14:textId="77777777" w:rsidR="00B51774" w:rsidRPr="00EF6979" w:rsidRDefault="004B7472">
      <w:pPr>
        <w:spacing w:line="360" w:lineRule="auto"/>
        <w:rPr>
          <w:rFonts w:ascii="宋体" w:hAnsi="宋体"/>
          <w:b/>
          <w:color w:val="000000" w:themeColor="text1"/>
          <w:szCs w:val="21"/>
        </w:rPr>
      </w:pPr>
      <w:r w:rsidRPr="00EF6979">
        <w:rPr>
          <w:rFonts w:ascii="宋体" w:hAnsi="宋体" w:hint="eastAsia"/>
          <w:b/>
          <w:color w:val="000000" w:themeColor="text1"/>
          <w:szCs w:val="21"/>
        </w:rPr>
        <w:t>广州市云兴建设工程监理有限公司:</w:t>
      </w:r>
    </w:p>
    <w:p w14:paraId="357AB833" w14:textId="77777777" w:rsidR="00B51774" w:rsidRPr="00EF6979" w:rsidRDefault="004B7472">
      <w:pPr>
        <w:spacing w:line="360" w:lineRule="auto"/>
        <w:ind w:firstLineChars="200" w:firstLine="420"/>
        <w:rPr>
          <w:rFonts w:ascii="宋体" w:cs="宋体"/>
          <w:color w:val="000000" w:themeColor="text1"/>
          <w:szCs w:val="21"/>
        </w:rPr>
      </w:pPr>
      <w:r w:rsidRPr="00EF6979">
        <w:rPr>
          <w:rFonts w:ascii="宋体" w:hAnsi="宋体" w:hint="eastAsia"/>
          <w:color w:val="000000" w:themeColor="text1"/>
          <w:szCs w:val="21"/>
        </w:rPr>
        <w:t>本公司</w:t>
      </w:r>
      <w:r w:rsidRPr="00EF6979">
        <w:rPr>
          <w:rFonts w:ascii="宋体" w:hAnsi="宋体" w:hint="eastAsia"/>
          <w:color w:val="000000" w:themeColor="text1"/>
          <w:szCs w:val="21"/>
          <w:u w:val="single"/>
        </w:rPr>
        <w:t xml:space="preserve">       (投标人名称)      </w:t>
      </w:r>
      <w:r w:rsidRPr="00EF6979">
        <w:rPr>
          <w:rFonts w:ascii="宋体" w:hAnsi="宋体" w:hint="eastAsia"/>
          <w:color w:val="000000" w:themeColor="text1"/>
          <w:szCs w:val="21"/>
        </w:rPr>
        <w:t>在参加</w:t>
      </w:r>
      <w:r w:rsidRPr="00EF6979">
        <w:rPr>
          <w:rFonts w:ascii="宋体" w:hAnsi="宋体" w:hint="eastAsia"/>
          <w:color w:val="000000" w:themeColor="text1"/>
          <w:szCs w:val="21"/>
          <w:u w:val="single"/>
        </w:rPr>
        <w:t xml:space="preserve">       (项目名称)      </w:t>
      </w:r>
      <w:r w:rsidRPr="00EF6979">
        <w:rPr>
          <w:rFonts w:ascii="宋体" w:hAnsi="宋体" w:hint="eastAsia"/>
          <w:color w:val="000000" w:themeColor="text1"/>
          <w:szCs w:val="21"/>
        </w:rPr>
        <w:t>(</w:t>
      </w:r>
      <w:r w:rsidRPr="00EF6979">
        <w:rPr>
          <w:rFonts w:hint="eastAsia"/>
          <w:color w:val="000000" w:themeColor="text1"/>
          <w:szCs w:val="21"/>
        </w:rPr>
        <w:t>项目编号：</w:t>
      </w:r>
      <w:r w:rsidRPr="00EF6979">
        <w:rPr>
          <w:rFonts w:ascii="宋体" w:hAnsi="宋体" w:hint="eastAsia"/>
          <w:color w:val="000000" w:themeColor="text1"/>
          <w:szCs w:val="21"/>
          <w:u w:val="single"/>
        </w:rPr>
        <w:t xml:space="preserve">      </w:t>
      </w:r>
      <w:r w:rsidRPr="00EF6979">
        <w:rPr>
          <w:rFonts w:ascii="宋体" w:hAnsi="宋体" w:hint="eastAsia"/>
          <w:color w:val="000000" w:themeColor="text1"/>
          <w:szCs w:val="21"/>
        </w:rPr>
        <w:t>)的招标中如获中标</w:t>
      </w:r>
      <w:r w:rsidRPr="00EF6979">
        <w:rPr>
          <w:rFonts w:ascii="宋体" w:cs="宋体" w:hint="eastAsia"/>
          <w:color w:val="000000" w:themeColor="text1"/>
          <w:szCs w:val="21"/>
        </w:rPr>
        <w:t>，我公司保证按照招标文件</w:t>
      </w:r>
      <w:r w:rsidRPr="00EF6979">
        <w:rPr>
          <w:rFonts w:ascii="宋体" w:hAnsi="宋体" w:hint="eastAsia"/>
          <w:color w:val="000000" w:themeColor="text1"/>
          <w:szCs w:val="21"/>
        </w:rPr>
        <w:t>的</w:t>
      </w:r>
      <w:r w:rsidRPr="00EF6979">
        <w:rPr>
          <w:rFonts w:ascii="宋体" w:cs="宋体" w:hint="eastAsia"/>
          <w:color w:val="000000" w:themeColor="text1"/>
          <w:szCs w:val="21"/>
        </w:rPr>
        <w:t>规定缴纳“招标代理服务费”后，凭领取人身份证复印件并加盖公章领取《中标通知书》。如采用电汇或银行转账，我</w:t>
      </w:r>
      <w:r w:rsidRPr="00EF6979">
        <w:rPr>
          <w:rFonts w:ascii="宋体" w:hAnsi="宋体" w:hint="eastAsia"/>
          <w:color w:val="000000" w:themeColor="text1"/>
          <w:szCs w:val="21"/>
        </w:rPr>
        <w:t>公</w:t>
      </w:r>
      <w:r w:rsidRPr="00EF6979">
        <w:rPr>
          <w:rFonts w:ascii="宋体" w:cs="宋体" w:hint="eastAsia"/>
          <w:color w:val="000000" w:themeColor="text1"/>
          <w:szCs w:val="21"/>
        </w:rPr>
        <w:t>司将同时递交招标代理服务费缴费凭证复印件并加盖公章。</w:t>
      </w:r>
    </w:p>
    <w:p w14:paraId="3FF943B6" w14:textId="77777777" w:rsidR="00B51774" w:rsidRPr="00EF6979" w:rsidRDefault="004B7472">
      <w:pPr>
        <w:spacing w:line="360" w:lineRule="auto"/>
        <w:ind w:firstLineChars="200" w:firstLine="420"/>
        <w:rPr>
          <w:rFonts w:ascii="宋体" w:hAnsi="宋体"/>
          <w:color w:val="000000" w:themeColor="text1"/>
          <w:szCs w:val="21"/>
        </w:rPr>
      </w:pPr>
      <w:r w:rsidRPr="00EF6979">
        <w:rPr>
          <w:rFonts w:ascii="宋体" w:hAnsi="宋体" w:hint="eastAsia"/>
          <w:color w:val="000000" w:themeColor="text1"/>
          <w:szCs w:val="21"/>
        </w:rPr>
        <w:t>如我公司违反上款承诺，愿凭贵公司开出的</w:t>
      </w:r>
      <w:r w:rsidR="00B63805" w:rsidRPr="00EF6979">
        <w:rPr>
          <w:rFonts w:ascii="宋体" w:hAnsi="宋体" w:hint="eastAsia"/>
          <w:color w:val="000000" w:themeColor="text1"/>
          <w:szCs w:val="21"/>
        </w:rPr>
        <w:t>违约</w:t>
      </w:r>
      <w:r w:rsidRPr="00EF6979">
        <w:rPr>
          <w:rFonts w:ascii="宋体" w:hAnsi="宋体" w:hint="eastAsia"/>
          <w:color w:val="000000" w:themeColor="text1"/>
          <w:szCs w:val="21"/>
        </w:rPr>
        <w:t>通知，</w:t>
      </w:r>
      <w:r w:rsidR="00B63805" w:rsidRPr="00EF6979">
        <w:rPr>
          <w:rFonts w:ascii="宋体" w:hAnsi="宋体" w:hint="eastAsia"/>
          <w:color w:val="000000" w:themeColor="text1"/>
          <w:szCs w:val="21"/>
        </w:rPr>
        <w:t>按上述承诺的金额在招标人与我方签订的施工合同款项中扣付，并在此同意招标人（应广州市云兴建设工程监理有限公司要求）办理支付手续。</w:t>
      </w:r>
      <w:r w:rsidRPr="00EF6979">
        <w:rPr>
          <w:rFonts w:ascii="宋体" w:hAnsi="宋体" w:hint="eastAsia"/>
          <w:color w:val="000000" w:themeColor="text1"/>
          <w:szCs w:val="21"/>
        </w:rPr>
        <w:t>并愿承担由此引起的一切法律责任。</w:t>
      </w:r>
    </w:p>
    <w:p w14:paraId="58A76605" w14:textId="77777777" w:rsidR="00B51774" w:rsidRPr="00EF6979" w:rsidRDefault="004B7472">
      <w:pPr>
        <w:tabs>
          <w:tab w:val="center" w:pos="5010"/>
        </w:tabs>
        <w:spacing w:line="360" w:lineRule="auto"/>
        <w:ind w:firstLineChars="400" w:firstLine="840"/>
        <w:rPr>
          <w:rFonts w:ascii="宋体" w:hAnsi="宋体"/>
          <w:color w:val="000000" w:themeColor="text1"/>
          <w:szCs w:val="21"/>
        </w:rPr>
      </w:pPr>
      <w:r w:rsidRPr="00EF6979">
        <w:rPr>
          <w:rFonts w:ascii="宋体" w:hAnsi="宋体" w:hint="eastAsia"/>
          <w:color w:val="000000" w:themeColor="text1"/>
          <w:szCs w:val="21"/>
        </w:rPr>
        <w:t>特此承诺!</w:t>
      </w:r>
      <w:r w:rsidRPr="00EF6979">
        <w:rPr>
          <w:rFonts w:ascii="宋体" w:hAnsi="宋体"/>
          <w:color w:val="000000" w:themeColor="text1"/>
          <w:szCs w:val="21"/>
        </w:rPr>
        <w:tab/>
      </w:r>
    </w:p>
    <w:p w14:paraId="2901C3E8" w14:textId="77777777" w:rsidR="00B51774" w:rsidRPr="00EF6979" w:rsidRDefault="00B51774">
      <w:pPr>
        <w:spacing w:line="360" w:lineRule="auto"/>
        <w:ind w:firstLineChars="400" w:firstLine="840"/>
        <w:rPr>
          <w:rFonts w:ascii="宋体" w:hAnsi="宋体"/>
          <w:color w:val="000000" w:themeColor="text1"/>
          <w:szCs w:val="21"/>
        </w:rPr>
      </w:pPr>
    </w:p>
    <w:p w14:paraId="43C558F3" w14:textId="77777777" w:rsidR="00B51774" w:rsidRPr="00EF6979" w:rsidRDefault="004B7472">
      <w:pPr>
        <w:spacing w:line="360" w:lineRule="auto"/>
        <w:ind w:left="315"/>
        <w:rPr>
          <w:rFonts w:ascii="宋体" w:hAnsi="宋体"/>
          <w:color w:val="000000" w:themeColor="text1"/>
          <w:szCs w:val="21"/>
        </w:rPr>
      </w:pPr>
      <w:r w:rsidRPr="00EF6979">
        <w:rPr>
          <w:rFonts w:ascii="宋体" w:hAnsi="宋体" w:hint="eastAsia"/>
          <w:color w:val="000000" w:themeColor="text1"/>
          <w:szCs w:val="21"/>
        </w:rPr>
        <w:t>投标人名称(盖公章):</w:t>
      </w:r>
    </w:p>
    <w:p w14:paraId="04F22890" w14:textId="77777777" w:rsidR="00B51774" w:rsidRPr="00EF6979" w:rsidRDefault="004B7472">
      <w:pPr>
        <w:spacing w:line="360" w:lineRule="auto"/>
        <w:ind w:left="315"/>
        <w:rPr>
          <w:rFonts w:ascii="宋体" w:hAnsi="宋体"/>
          <w:color w:val="000000" w:themeColor="text1"/>
          <w:szCs w:val="21"/>
        </w:rPr>
      </w:pPr>
      <w:r w:rsidRPr="00EF6979">
        <w:rPr>
          <w:rFonts w:ascii="宋体" w:hAnsi="宋体" w:hint="eastAsia"/>
          <w:color w:val="000000" w:themeColor="text1"/>
          <w:szCs w:val="21"/>
        </w:rPr>
        <w:t>投标人地址:</w:t>
      </w:r>
    </w:p>
    <w:p w14:paraId="590ADE53" w14:textId="77777777" w:rsidR="00B51774" w:rsidRPr="00EF6979" w:rsidRDefault="004B7472">
      <w:pPr>
        <w:spacing w:line="360" w:lineRule="auto"/>
        <w:ind w:left="315"/>
        <w:rPr>
          <w:rFonts w:ascii="宋体" w:hAnsi="宋体"/>
          <w:color w:val="000000" w:themeColor="text1"/>
          <w:szCs w:val="21"/>
        </w:rPr>
      </w:pPr>
      <w:r w:rsidRPr="00EF6979">
        <w:rPr>
          <w:rFonts w:ascii="宋体" w:hAnsi="宋体" w:hint="eastAsia"/>
          <w:color w:val="000000" w:themeColor="text1"/>
          <w:szCs w:val="21"/>
        </w:rPr>
        <w:t>电话:</w:t>
      </w:r>
    </w:p>
    <w:p w14:paraId="10FFF0F8" w14:textId="77777777" w:rsidR="00B51774" w:rsidRPr="00EF6979" w:rsidRDefault="004B7472">
      <w:pPr>
        <w:spacing w:line="360" w:lineRule="auto"/>
        <w:ind w:left="315"/>
        <w:rPr>
          <w:rFonts w:ascii="宋体" w:hAnsi="宋体"/>
          <w:color w:val="000000" w:themeColor="text1"/>
          <w:szCs w:val="21"/>
        </w:rPr>
      </w:pPr>
      <w:r w:rsidRPr="00EF6979">
        <w:rPr>
          <w:rFonts w:ascii="宋体" w:hAnsi="宋体" w:hint="eastAsia"/>
          <w:color w:val="000000" w:themeColor="text1"/>
          <w:szCs w:val="21"/>
        </w:rPr>
        <w:t>传真:</w:t>
      </w:r>
    </w:p>
    <w:p w14:paraId="45CC1344" w14:textId="77777777" w:rsidR="00B51774" w:rsidRPr="00EF6979" w:rsidRDefault="004B7472">
      <w:pPr>
        <w:spacing w:line="360" w:lineRule="auto"/>
        <w:ind w:left="315"/>
        <w:rPr>
          <w:rFonts w:ascii="宋体" w:hAnsi="宋体"/>
          <w:color w:val="000000" w:themeColor="text1"/>
          <w:szCs w:val="21"/>
        </w:rPr>
      </w:pPr>
      <w:r w:rsidRPr="00EF6979">
        <w:rPr>
          <w:rFonts w:ascii="宋体" w:hint="eastAsia"/>
          <w:color w:val="000000" w:themeColor="text1"/>
          <w:szCs w:val="21"/>
        </w:rPr>
        <w:t>法定代表人或</w:t>
      </w:r>
      <w:r w:rsidRPr="00EF6979">
        <w:rPr>
          <w:rFonts w:ascii="宋体" w:hAnsi="宋体" w:hint="eastAsia"/>
          <w:color w:val="000000" w:themeColor="text1"/>
          <w:szCs w:val="21"/>
        </w:rPr>
        <w:t>投标人授权代表（签名或盖章）：</w:t>
      </w:r>
    </w:p>
    <w:p w14:paraId="410BE1E2" w14:textId="77777777" w:rsidR="00B51774" w:rsidRPr="00EF6979" w:rsidRDefault="004B7472">
      <w:pPr>
        <w:spacing w:line="360" w:lineRule="auto"/>
        <w:ind w:left="315"/>
        <w:rPr>
          <w:rFonts w:ascii="宋体" w:hAnsi="宋体"/>
          <w:color w:val="000000" w:themeColor="text1"/>
          <w:szCs w:val="21"/>
        </w:rPr>
      </w:pPr>
      <w:r w:rsidRPr="00EF6979">
        <w:rPr>
          <w:rFonts w:ascii="宋体" w:hAnsi="宋体" w:hint="eastAsia"/>
          <w:color w:val="000000" w:themeColor="text1"/>
          <w:szCs w:val="21"/>
        </w:rPr>
        <w:t>签署日期:</w:t>
      </w:r>
    </w:p>
    <w:p w14:paraId="7FE56E32" w14:textId="77777777" w:rsidR="00B51774" w:rsidRPr="00EF6979" w:rsidRDefault="004B7472">
      <w:pPr>
        <w:jc w:val="center"/>
        <w:rPr>
          <w:rFonts w:ascii="宋体" w:hAnsi="宋体"/>
          <w:b/>
          <w:color w:val="000000" w:themeColor="text1"/>
          <w:szCs w:val="21"/>
        </w:rPr>
      </w:pPr>
      <w:r w:rsidRPr="00EF6979">
        <w:rPr>
          <w:rFonts w:ascii="宋体" w:hAnsi="宋体" w:hint="eastAsia"/>
          <w:b/>
          <w:color w:val="000000" w:themeColor="text1"/>
          <w:szCs w:val="21"/>
        </w:rPr>
        <w:t>招标代理服务费发票开具须知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9"/>
        <w:gridCol w:w="2088"/>
        <w:gridCol w:w="2191"/>
      </w:tblGrid>
      <w:tr w:rsidR="00B51774" w:rsidRPr="00EF6979" w14:paraId="7F84AE89" w14:textId="77777777">
        <w:trPr>
          <w:trHeight w:val="568"/>
        </w:trPr>
        <w:tc>
          <w:tcPr>
            <w:tcW w:w="5009" w:type="dxa"/>
            <w:tcBorders>
              <w:top w:val="single" w:sz="12" w:space="0" w:color="auto"/>
              <w:left w:val="single" w:sz="12" w:space="0" w:color="auto"/>
              <w:bottom w:val="single" w:sz="12" w:space="0" w:color="auto"/>
            </w:tcBorders>
            <w:vAlign w:val="center"/>
          </w:tcPr>
          <w:p w14:paraId="1FC15EDD" w14:textId="77777777" w:rsidR="00B51774" w:rsidRPr="00EF6979" w:rsidRDefault="004B7472">
            <w:pPr>
              <w:snapToGrid w:val="0"/>
              <w:jc w:val="center"/>
              <w:rPr>
                <w:rFonts w:ascii="宋体" w:hAnsi="宋体"/>
                <w:b/>
                <w:color w:val="000000" w:themeColor="text1"/>
                <w:szCs w:val="21"/>
              </w:rPr>
            </w:pPr>
            <w:r w:rsidRPr="00EF6979">
              <w:rPr>
                <w:rFonts w:ascii="宋体" w:hAnsi="宋体" w:hint="eastAsia"/>
                <w:b/>
                <w:color w:val="000000" w:themeColor="text1"/>
                <w:szCs w:val="21"/>
              </w:rPr>
              <w:t>发票类型</w:t>
            </w:r>
          </w:p>
          <w:p w14:paraId="586110F0" w14:textId="77777777" w:rsidR="00B51774" w:rsidRPr="00EF6979" w:rsidRDefault="004B7472">
            <w:pPr>
              <w:snapToGrid w:val="0"/>
              <w:jc w:val="center"/>
              <w:rPr>
                <w:rFonts w:ascii="宋体" w:hAnsi="宋体"/>
                <w:b/>
                <w:color w:val="000000" w:themeColor="text1"/>
                <w:szCs w:val="21"/>
              </w:rPr>
            </w:pPr>
            <w:r w:rsidRPr="00EF6979">
              <w:rPr>
                <w:rFonts w:ascii="宋体" w:hAnsi="宋体" w:hint="eastAsia"/>
                <w:b/>
                <w:color w:val="000000" w:themeColor="text1"/>
                <w:szCs w:val="21"/>
              </w:rPr>
              <w:t>（请在对应的“□”打“√”，且只能选择其中一项）</w:t>
            </w:r>
          </w:p>
        </w:tc>
        <w:tc>
          <w:tcPr>
            <w:tcW w:w="2088" w:type="dxa"/>
            <w:tcBorders>
              <w:top w:val="single" w:sz="12" w:space="0" w:color="auto"/>
              <w:bottom w:val="single" w:sz="12" w:space="0" w:color="auto"/>
            </w:tcBorders>
            <w:vAlign w:val="center"/>
          </w:tcPr>
          <w:p w14:paraId="1ED39A0F" w14:textId="77777777" w:rsidR="00B51774" w:rsidRPr="00EF6979" w:rsidRDefault="004B7472">
            <w:pPr>
              <w:snapToGrid w:val="0"/>
              <w:jc w:val="center"/>
              <w:rPr>
                <w:rFonts w:ascii="宋体" w:hAnsi="宋体"/>
                <w:b/>
                <w:i/>
                <w:color w:val="000000" w:themeColor="text1"/>
                <w:szCs w:val="21"/>
              </w:rPr>
            </w:pPr>
            <w:r w:rsidRPr="00EF6979">
              <w:rPr>
                <w:rFonts w:ascii="宋体" w:hAnsi="宋体" w:hint="eastAsia"/>
                <w:b/>
                <w:color w:val="000000" w:themeColor="text1"/>
                <w:szCs w:val="21"/>
              </w:rPr>
              <w:t>□增值税普通发票</w:t>
            </w:r>
          </w:p>
        </w:tc>
        <w:tc>
          <w:tcPr>
            <w:tcW w:w="2191" w:type="dxa"/>
            <w:tcBorders>
              <w:top w:val="single" w:sz="12" w:space="0" w:color="auto"/>
              <w:bottom w:val="single" w:sz="12" w:space="0" w:color="auto"/>
              <w:right w:val="single" w:sz="12" w:space="0" w:color="auto"/>
            </w:tcBorders>
            <w:vAlign w:val="center"/>
          </w:tcPr>
          <w:p w14:paraId="36CA073E" w14:textId="77777777" w:rsidR="00B51774" w:rsidRPr="00EF6979" w:rsidRDefault="004B7472">
            <w:pPr>
              <w:snapToGrid w:val="0"/>
              <w:jc w:val="center"/>
              <w:rPr>
                <w:rFonts w:ascii="宋体" w:hAnsi="宋体"/>
                <w:b/>
                <w:color w:val="000000" w:themeColor="text1"/>
                <w:szCs w:val="21"/>
              </w:rPr>
            </w:pPr>
            <w:r w:rsidRPr="00EF6979">
              <w:rPr>
                <w:rFonts w:ascii="宋体" w:hAnsi="宋体" w:hint="eastAsia"/>
                <w:b/>
                <w:color w:val="000000" w:themeColor="text1"/>
                <w:szCs w:val="21"/>
              </w:rPr>
              <w:t>□增值税专用发票</w:t>
            </w:r>
          </w:p>
        </w:tc>
      </w:tr>
      <w:tr w:rsidR="00B51774" w:rsidRPr="00EF6979" w14:paraId="3E27BE0F" w14:textId="77777777">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14:paraId="2028B5E2" w14:textId="77777777" w:rsidR="00B51774" w:rsidRPr="00EF6979" w:rsidRDefault="004B7472">
            <w:pPr>
              <w:snapToGrid w:val="0"/>
              <w:spacing w:line="360" w:lineRule="auto"/>
              <w:rPr>
                <w:rFonts w:ascii="宋体" w:hAnsi="宋体"/>
                <w:b/>
                <w:color w:val="000000" w:themeColor="text1"/>
                <w:szCs w:val="21"/>
              </w:rPr>
            </w:pPr>
            <w:r w:rsidRPr="00EF6979">
              <w:rPr>
                <w:rFonts w:ascii="宋体" w:hAnsi="宋体" w:hint="eastAsia"/>
                <w:b/>
                <w:color w:val="000000" w:themeColor="text1"/>
                <w:szCs w:val="21"/>
              </w:rPr>
              <w:t>如选择“增值税专用发票”，则投标时必须提供以下资料信息：</w:t>
            </w:r>
          </w:p>
          <w:p w14:paraId="54D6592C" w14:textId="77777777" w:rsidR="00B51774" w:rsidRPr="00EF6979" w:rsidRDefault="004B7472">
            <w:pPr>
              <w:snapToGrid w:val="0"/>
              <w:spacing w:line="360" w:lineRule="auto"/>
              <w:rPr>
                <w:rFonts w:ascii="宋体" w:hAnsi="宋体"/>
                <w:color w:val="000000" w:themeColor="text1"/>
                <w:szCs w:val="21"/>
              </w:rPr>
            </w:pPr>
            <w:r w:rsidRPr="00EF6979">
              <w:rPr>
                <w:rFonts w:ascii="宋体" w:hAnsi="宋体" w:hint="eastAsia"/>
                <w:color w:val="000000" w:themeColor="text1"/>
                <w:szCs w:val="21"/>
              </w:rPr>
              <w:t>客户的开票资料（单位名称、纳税人识别号、地址、电话、开户行全称及账号</w:t>
            </w:r>
            <w:r w:rsidRPr="00EF6979">
              <w:rPr>
                <w:rFonts w:ascii="宋体" w:hAnsi="宋体"/>
                <w:color w:val="000000" w:themeColor="text1"/>
                <w:szCs w:val="21"/>
              </w:rPr>
              <w:t>）</w:t>
            </w:r>
            <w:r w:rsidRPr="00EF6979">
              <w:rPr>
                <w:rFonts w:ascii="宋体" w:hAnsi="宋体" w:hint="eastAsia"/>
                <w:color w:val="000000" w:themeColor="text1"/>
                <w:szCs w:val="21"/>
              </w:rPr>
              <w:t>，加盖单位公章。</w:t>
            </w:r>
          </w:p>
        </w:tc>
      </w:tr>
    </w:tbl>
    <w:p w14:paraId="15B30D75" w14:textId="77777777" w:rsidR="00B51774" w:rsidRPr="00EF6979" w:rsidRDefault="004B7472">
      <w:pPr>
        <w:pStyle w:val="af1"/>
        <w:shd w:val="clear" w:color="auto" w:fill="FFFFFF"/>
        <w:adjustRightInd w:val="0"/>
        <w:snapToGrid w:val="0"/>
        <w:spacing w:before="0" w:beforeAutospacing="0" w:after="0" w:afterAutospacing="0"/>
        <w:ind w:left="150" w:right="150"/>
        <w:jc w:val="center"/>
        <w:rPr>
          <w:rFonts w:ascii="黑体" w:eastAsia="黑体"/>
          <w:color w:val="000000" w:themeColor="text1"/>
          <w:sz w:val="32"/>
          <w:szCs w:val="32"/>
        </w:rPr>
      </w:pPr>
      <w:r w:rsidRPr="00EF6979">
        <w:rPr>
          <w:rFonts w:ascii="黑体" w:eastAsia="黑体" w:hint="eastAsia"/>
          <w:color w:val="000000" w:themeColor="text1"/>
          <w:sz w:val="32"/>
          <w:szCs w:val="32"/>
        </w:rPr>
        <w:t>温馨提示</w:t>
      </w:r>
    </w:p>
    <w:p w14:paraId="11180A56" w14:textId="77777777" w:rsidR="00B51774" w:rsidRPr="00EF6979" w:rsidRDefault="004B7472">
      <w:pPr>
        <w:numPr>
          <w:ilvl w:val="0"/>
          <w:numId w:val="15"/>
        </w:numPr>
        <w:adjustRightInd w:val="0"/>
        <w:snapToGrid w:val="0"/>
        <w:rPr>
          <w:rFonts w:ascii="宋体" w:hAnsi="宋体"/>
          <w:bCs/>
          <w:color w:val="000000" w:themeColor="text1"/>
          <w:szCs w:val="21"/>
        </w:rPr>
      </w:pPr>
      <w:r w:rsidRPr="00EF6979">
        <w:rPr>
          <w:rFonts w:ascii="宋体" w:hAnsi="宋体" w:hint="eastAsia"/>
          <w:bCs/>
          <w:color w:val="000000" w:themeColor="text1"/>
          <w:szCs w:val="21"/>
        </w:rPr>
        <w:t>投标时，投标人必须确认“缴纳招标代理服务费”开具的发票类型。</w:t>
      </w:r>
    </w:p>
    <w:p w14:paraId="62514DFF" w14:textId="77777777" w:rsidR="00B51774" w:rsidRPr="00EF6979" w:rsidRDefault="004B7472">
      <w:pPr>
        <w:numPr>
          <w:ilvl w:val="0"/>
          <w:numId w:val="15"/>
        </w:numPr>
        <w:adjustRightInd w:val="0"/>
        <w:snapToGrid w:val="0"/>
        <w:rPr>
          <w:rFonts w:ascii="宋体" w:hAnsi="宋体"/>
          <w:bCs/>
          <w:color w:val="000000" w:themeColor="text1"/>
          <w:szCs w:val="21"/>
        </w:rPr>
      </w:pPr>
      <w:r w:rsidRPr="00EF6979">
        <w:rPr>
          <w:rFonts w:ascii="宋体" w:hAnsi="宋体" w:hint="eastAsia"/>
          <w:bCs/>
          <w:color w:val="000000" w:themeColor="text1"/>
          <w:szCs w:val="21"/>
        </w:rPr>
        <w:t>投标人中标后，我司将按该投标人所递交的投标文件中《招标代理服务费承诺书》确认的发票类型作为开具发票类型的依据；若投标人投标时未确认，则视为开具增值税普通发票。</w:t>
      </w:r>
    </w:p>
    <w:p w14:paraId="642A17C9" w14:textId="77777777" w:rsidR="00B51774" w:rsidRPr="00EF6979" w:rsidRDefault="004B7472">
      <w:pPr>
        <w:numPr>
          <w:ilvl w:val="0"/>
          <w:numId w:val="15"/>
        </w:numPr>
        <w:adjustRightInd w:val="0"/>
        <w:snapToGrid w:val="0"/>
        <w:spacing w:line="360" w:lineRule="auto"/>
        <w:jc w:val="left"/>
        <w:rPr>
          <w:rFonts w:ascii="宋体" w:hAnsi="宋体"/>
          <w:bCs/>
          <w:szCs w:val="21"/>
        </w:rPr>
      </w:pPr>
      <w:r w:rsidRPr="00EF6979">
        <w:rPr>
          <w:rFonts w:ascii="宋体" w:hAnsi="宋体" w:hint="eastAsia"/>
          <w:bCs/>
          <w:color w:val="000000" w:themeColor="text1"/>
          <w:szCs w:val="21"/>
        </w:rPr>
        <w:t>因投标人投标时确认的</w:t>
      </w:r>
      <w:r w:rsidRPr="00EF6979">
        <w:rPr>
          <w:rFonts w:ascii="宋体" w:hAnsi="宋体" w:hint="eastAsia"/>
          <w:color w:val="000000" w:themeColor="text1"/>
          <w:szCs w:val="21"/>
        </w:rPr>
        <w:t>发票类型有误或未确认，我司将不予更换发票类型</w:t>
      </w:r>
      <w:r w:rsidRPr="00EF6979">
        <w:rPr>
          <w:rFonts w:ascii="宋体" w:hAnsi="宋体" w:hint="eastAsia"/>
          <w:bCs/>
          <w:color w:val="000000" w:themeColor="text1"/>
          <w:szCs w:val="21"/>
        </w:rPr>
        <w:t>。</w:t>
      </w:r>
      <w:bookmarkEnd w:id="205"/>
    </w:p>
    <w:sectPr w:rsidR="00B51774" w:rsidRPr="00EF6979">
      <w:footerReference w:type="default" r:id="rId10"/>
      <w:pgSz w:w="11906" w:h="16838"/>
      <w:pgMar w:top="1418" w:right="1361" w:bottom="1418"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3AD2" w14:textId="77777777" w:rsidR="0032666B" w:rsidRDefault="0032666B">
      <w:r>
        <w:separator/>
      </w:r>
    </w:p>
  </w:endnote>
  <w:endnote w:type="continuationSeparator" w:id="0">
    <w:p w14:paraId="660C8DA9" w14:textId="77777777" w:rsidR="0032666B" w:rsidRDefault="0032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090175"/>
      <w:docPartObj>
        <w:docPartGallery w:val="Page Numbers (Bottom of Page)"/>
        <w:docPartUnique/>
      </w:docPartObj>
    </w:sdtPr>
    <w:sdtEndPr/>
    <w:sdtContent>
      <w:p w14:paraId="5362D78B" w14:textId="512C3227" w:rsidR="001E1BBF" w:rsidRDefault="001E1BBF">
        <w:pPr>
          <w:pStyle w:val="ab"/>
          <w:jc w:val="center"/>
        </w:pPr>
        <w:r>
          <w:fldChar w:fldCharType="begin"/>
        </w:r>
        <w:r>
          <w:instrText>PAGE   \* MERGEFORMAT</w:instrText>
        </w:r>
        <w:r>
          <w:fldChar w:fldCharType="separate"/>
        </w:r>
        <w:r w:rsidR="0069634E" w:rsidRPr="0069634E">
          <w:rPr>
            <w:noProof/>
            <w:lang w:val="zh-CN"/>
          </w:rPr>
          <w:t>23</w:t>
        </w:r>
        <w:r>
          <w:fldChar w:fldCharType="end"/>
        </w:r>
      </w:p>
    </w:sdtContent>
  </w:sdt>
  <w:p w14:paraId="208CAB62" w14:textId="77777777" w:rsidR="001E1BBF" w:rsidRDefault="001E1B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249180"/>
      <w:docPartObj>
        <w:docPartGallery w:val="Page Numbers (Bottom of Page)"/>
        <w:docPartUnique/>
      </w:docPartObj>
    </w:sdtPr>
    <w:sdtEndPr/>
    <w:sdtContent>
      <w:p w14:paraId="1871A9DC" w14:textId="74B323BD" w:rsidR="0069634E" w:rsidRDefault="0069634E">
        <w:pPr>
          <w:pStyle w:val="ab"/>
          <w:jc w:val="center"/>
        </w:pPr>
        <w:r>
          <w:fldChar w:fldCharType="begin"/>
        </w:r>
        <w:r>
          <w:instrText>PAGE   \* MERGEFORMAT</w:instrText>
        </w:r>
        <w:r>
          <w:fldChar w:fldCharType="separate"/>
        </w:r>
        <w:r w:rsidRPr="0069634E">
          <w:rPr>
            <w:noProof/>
            <w:lang w:val="zh-CN"/>
          </w:rPr>
          <w:t>24</w:t>
        </w:r>
        <w:r>
          <w:fldChar w:fldCharType="end"/>
        </w:r>
      </w:p>
    </w:sdtContent>
  </w:sdt>
  <w:p w14:paraId="10C6373E" w14:textId="77777777" w:rsidR="00A754DC" w:rsidRPr="00A754DC" w:rsidRDefault="00A754DC" w:rsidP="00A754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E4D0" w14:textId="77777777" w:rsidR="0032666B" w:rsidRDefault="0032666B">
      <w:r>
        <w:separator/>
      </w:r>
    </w:p>
  </w:footnote>
  <w:footnote w:type="continuationSeparator" w:id="0">
    <w:p w14:paraId="38DD7DD5" w14:textId="77777777" w:rsidR="0032666B" w:rsidRDefault="0032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22"/>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15:restartNumberingAfterBreak="0">
    <w:nsid w:val="19DD6B45"/>
    <w:multiLevelType w:val="multilevel"/>
    <w:tmpl w:val="19DD6B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3B6720"/>
    <w:multiLevelType w:val="multilevel"/>
    <w:tmpl w:val="223B6720"/>
    <w:lvl w:ilvl="0">
      <w:start w:val="1"/>
      <w:numFmt w:val="chineseCountingThousand"/>
      <w:lvlText w:val="%1、"/>
      <w:lvlJc w:val="left"/>
      <w:pPr>
        <w:ind w:left="420" w:hanging="420"/>
      </w:pPr>
      <w:rPr>
        <w:rFonts w:ascii="宋体" w:eastAsia="宋体" w:hAnsi="宋体" w:hint="eastAsia"/>
        <w:b/>
      </w:rPr>
    </w:lvl>
    <w:lvl w:ilvl="1">
      <w:start w:val="1"/>
      <w:numFmt w:val="decimal"/>
      <w:lvlText w:val="（%2）"/>
      <w:lvlJc w:val="left"/>
      <w:pPr>
        <w:ind w:left="1365" w:hanging="945"/>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E26538"/>
    <w:multiLevelType w:val="multilevel"/>
    <w:tmpl w:val="2DE26538"/>
    <w:lvl w:ilvl="0">
      <w:start w:val="3"/>
      <w:numFmt w:val="decimal"/>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E0409F4"/>
    <w:multiLevelType w:val="multilevel"/>
    <w:tmpl w:val="2E0409F4"/>
    <w:lvl w:ilvl="0">
      <w:start w:val="1"/>
      <w:numFmt w:val="decimal"/>
      <w:lvlText w:val="第%1章"/>
      <w:lvlJc w:val="left"/>
      <w:pPr>
        <w:ind w:left="1800" w:hanging="18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727B62"/>
    <w:multiLevelType w:val="multilevel"/>
    <w:tmpl w:val="36727B62"/>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5F32D89"/>
    <w:multiLevelType w:val="multilevel"/>
    <w:tmpl w:val="45F32D8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E874EE4"/>
    <w:multiLevelType w:val="multilevel"/>
    <w:tmpl w:val="4E874EE4"/>
    <w:lvl w:ilvl="0">
      <w:start w:val="1"/>
      <w:numFmt w:val="decimal"/>
      <w:suff w:val="nothing"/>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5E90C3B"/>
    <w:multiLevelType w:val="hybridMultilevel"/>
    <w:tmpl w:val="86505238"/>
    <w:lvl w:ilvl="0" w:tplc="AF142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2067BD"/>
    <w:multiLevelType w:val="singleLevel"/>
    <w:tmpl w:val="562067BD"/>
    <w:lvl w:ilvl="0">
      <w:start w:val="1"/>
      <w:numFmt w:val="decimal"/>
      <w:suff w:val="nothing"/>
      <w:lvlText w:val="%1．"/>
      <w:lvlJc w:val="left"/>
      <w:pPr>
        <w:ind w:left="0" w:firstLine="400"/>
      </w:pPr>
      <w:rPr>
        <w:rFonts w:hint="default"/>
      </w:rPr>
    </w:lvl>
  </w:abstractNum>
  <w:abstractNum w:abstractNumId="11" w15:restartNumberingAfterBreak="0">
    <w:nsid w:val="60AC6E6E"/>
    <w:multiLevelType w:val="multilevel"/>
    <w:tmpl w:val="60AC6E6E"/>
    <w:lvl w:ilvl="0">
      <w:start w:val="1"/>
      <w:numFmt w:val="decimal"/>
      <w:lvlText w:val="%1、"/>
      <w:lvlJc w:val="left"/>
      <w:pPr>
        <w:ind w:left="330" w:hanging="420"/>
      </w:pPr>
      <w:rPr>
        <w:rFonts w:hint="eastAsia"/>
      </w:rPr>
    </w:lvl>
    <w:lvl w:ilvl="1">
      <w:start w:val="1"/>
      <w:numFmt w:val="lowerLetter"/>
      <w:lvlText w:val="%2)"/>
      <w:lvlJc w:val="left"/>
      <w:pPr>
        <w:ind w:left="750" w:hanging="420"/>
      </w:pPr>
    </w:lvl>
    <w:lvl w:ilvl="2">
      <w:start w:val="1"/>
      <w:numFmt w:val="lowerRoman"/>
      <w:lvlText w:val="%3."/>
      <w:lvlJc w:val="right"/>
      <w:pPr>
        <w:ind w:left="1170" w:hanging="420"/>
      </w:pPr>
    </w:lvl>
    <w:lvl w:ilvl="3">
      <w:start w:val="1"/>
      <w:numFmt w:val="decimal"/>
      <w:lvlText w:val="%4."/>
      <w:lvlJc w:val="left"/>
      <w:pPr>
        <w:ind w:left="1590" w:hanging="420"/>
      </w:pPr>
    </w:lvl>
    <w:lvl w:ilvl="4">
      <w:start w:val="1"/>
      <w:numFmt w:val="lowerLetter"/>
      <w:lvlText w:val="%5)"/>
      <w:lvlJc w:val="left"/>
      <w:pPr>
        <w:ind w:left="2010" w:hanging="420"/>
      </w:pPr>
    </w:lvl>
    <w:lvl w:ilvl="5">
      <w:start w:val="1"/>
      <w:numFmt w:val="lowerRoman"/>
      <w:lvlText w:val="%6."/>
      <w:lvlJc w:val="right"/>
      <w:pPr>
        <w:ind w:left="2430" w:hanging="420"/>
      </w:pPr>
    </w:lvl>
    <w:lvl w:ilvl="6">
      <w:start w:val="1"/>
      <w:numFmt w:val="decimal"/>
      <w:lvlText w:val="%7."/>
      <w:lvlJc w:val="left"/>
      <w:pPr>
        <w:ind w:left="2850" w:hanging="420"/>
      </w:pPr>
    </w:lvl>
    <w:lvl w:ilvl="7">
      <w:start w:val="1"/>
      <w:numFmt w:val="lowerLetter"/>
      <w:lvlText w:val="%8)"/>
      <w:lvlJc w:val="left"/>
      <w:pPr>
        <w:ind w:left="3270" w:hanging="420"/>
      </w:pPr>
    </w:lvl>
    <w:lvl w:ilvl="8">
      <w:start w:val="1"/>
      <w:numFmt w:val="lowerRoman"/>
      <w:lvlText w:val="%9."/>
      <w:lvlJc w:val="right"/>
      <w:pPr>
        <w:ind w:left="3690" w:hanging="420"/>
      </w:pPr>
    </w:lvl>
  </w:abstractNum>
  <w:abstractNum w:abstractNumId="12" w15:restartNumberingAfterBreak="0">
    <w:nsid w:val="651B109F"/>
    <w:multiLevelType w:val="multilevel"/>
    <w:tmpl w:val="651B109F"/>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67A43B64"/>
    <w:multiLevelType w:val="multilevel"/>
    <w:tmpl w:val="67A43B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4A64FF"/>
    <w:multiLevelType w:val="multilevel"/>
    <w:tmpl w:val="6E4A64FF"/>
    <w:lvl w:ilvl="0">
      <w:start w:val="1"/>
      <w:numFmt w:val="decimal"/>
      <w:lvlText w:val="2.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C3066"/>
    <w:multiLevelType w:val="multilevel"/>
    <w:tmpl w:val="701C3066"/>
    <w:lvl w:ilvl="0">
      <w:start w:val="1"/>
      <w:numFmt w:val="chineseCountingThousand"/>
      <w:lvlText w:val="%1、"/>
      <w:lvlJc w:val="left"/>
      <w:pPr>
        <w:ind w:left="540" w:hanging="420"/>
      </w:pPr>
    </w:lvl>
    <w:lvl w:ilvl="1">
      <w:start w:val="1"/>
      <w:numFmt w:val="lowerLetter"/>
      <w:lvlText w:val="%2)"/>
      <w:lvlJc w:val="left"/>
      <w:pPr>
        <w:ind w:left="676" w:hanging="420"/>
      </w:pPr>
    </w:lvl>
    <w:lvl w:ilvl="2">
      <w:start w:val="1"/>
      <w:numFmt w:val="lowerRoman"/>
      <w:lvlText w:val="%3."/>
      <w:lvlJc w:val="right"/>
      <w:pPr>
        <w:ind w:left="1096" w:hanging="420"/>
      </w:pPr>
    </w:lvl>
    <w:lvl w:ilvl="3">
      <w:start w:val="1"/>
      <w:numFmt w:val="decimal"/>
      <w:lvlText w:val="%4."/>
      <w:lvlJc w:val="left"/>
      <w:pPr>
        <w:ind w:left="1516" w:hanging="420"/>
      </w:pPr>
    </w:lvl>
    <w:lvl w:ilvl="4">
      <w:start w:val="1"/>
      <w:numFmt w:val="lowerLetter"/>
      <w:lvlText w:val="%5)"/>
      <w:lvlJc w:val="left"/>
      <w:pPr>
        <w:ind w:left="1936" w:hanging="420"/>
      </w:pPr>
    </w:lvl>
    <w:lvl w:ilvl="5">
      <w:start w:val="1"/>
      <w:numFmt w:val="lowerRoman"/>
      <w:lvlText w:val="%6."/>
      <w:lvlJc w:val="right"/>
      <w:pPr>
        <w:ind w:left="2356" w:hanging="420"/>
      </w:pPr>
    </w:lvl>
    <w:lvl w:ilvl="6">
      <w:start w:val="1"/>
      <w:numFmt w:val="decimal"/>
      <w:lvlText w:val="%7."/>
      <w:lvlJc w:val="left"/>
      <w:pPr>
        <w:ind w:left="2776" w:hanging="420"/>
      </w:pPr>
    </w:lvl>
    <w:lvl w:ilvl="7">
      <w:start w:val="1"/>
      <w:numFmt w:val="lowerLetter"/>
      <w:lvlText w:val="%8)"/>
      <w:lvlJc w:val="left"/>
      <w:pPr>
        <w:ind w:left="3196" w:hanging="420"/>
      </w:pPr>
    </w:lvl>
    <w:lvl w:ilvl="8">
      <w:start w:val="1"/>
      <w:numFmt w:val="lowerRoman"/>
      <w:lvlText w:val="%9."/>
      <w:lvlJc w:val="right"/>
      <w:pPr>
        <w:ind w:left="3616" w:hanging="420"/>
      </w:pPr>
    </w:lvl>
  </w:abstractNum>
  <w:num w:numId="1" w16cid:durableId="1763183737">
    <w:abstractNumId w:val="4"/>
  </w:num>
  <w:num w:numId="2" w16cid:durableId="403374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019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7079572">
    <w:abstractNumId w:val="10"/>
  </w:num>
  <w:num w:numId="5" w16cid:durableId="1496993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8400524">
    <w:abstractNumId w:val="14"/>
  </w:num>
  <w:num w:numId="7" w16cid:durableId="1603996196">
    <w:abstractNumId w:val="8"/>
  </w:num>
  <w:num w:numId="8" w16cid:durableId="2079281923">
    <w:abstractNumId w:val="1"/>
  </w:num>
  <w:num w:numId="9" w16cid:durableId="1127816511">
    <w:abstractNumId w:val="6"/>
  </w:num>
  <w:num w:numId="10" w16cid:durableId="885876550">
    <w:abstractNumId w:val="3"/>
  </w:num>
  <w:num w:numId="11" w16cid:durableId="1253705739">
    <w:abstractNumId w:val="5"/>
  </w:num>
  <w:num w:numId="12" w16cid:durableId="1526601242">
    <w:abstractNumId w:val="15"/>
  </w:num>
  <w:num w:numId="13" w16cid:durableId="522014849">
    <w:abstractNumId w:val="11"/>
  </w:num>
  <w:num w:numId="14" w16cid:durableId="1117018791">
    <w:abstractNumId w:val="13"/>
  </w:num>
  <w:num w:numId="15" w16cid:durableId="813646881">
    <w:abstractNumId w:val="7"/>
  </w:num>
  <w:num w:numId="16" w16cid:durableId="6525662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0ZWVhZTBiZDgwZmQwYTc2NmVlYjIzN2M3Yzk1YWIifQ=="/>
  </w:docVars>
  <w:rsids>
    <w:rsidRoot w:val="00035E4B"/>
    <w:rsid w:val="0000177F"/>
    <w:rsid w:val="00004E29"/>
    <w:rsid w:val="0000526D"/>
    <w:rsid w:val="000074A1"/>
    <w:rsid w:val="00011213"/>
    <w:rsid w:val="000117CC"/>
    <w:rsid w:val="000204F0"/>
    <w:rsid w:val="000216D7"/>
    <w:rsid w:val="00021966"/>
    <w:rsid w:val="00022578"/>
    <w:rsid w:val="0002378F"/>
    <w:rsid w:val="00025C26"/>
    <w:rsid w:val="00025F56"/>
    <w:rsid w:val="00026EF8"/>
    <w:rsid w:val="000303D4"/>
    <w:rsid w:val="000305F2"/>
    <w:rsid w:val="00033B5F"/>
    <w:rsid w:val="00033F57"/>
    <w:rsid w:val="00035E4B"/>
    <w:rsid w:val="00035EB0"/>
    <w:rsid w:val="000366D2"/>
    <w:rsid w:val="00036CDB"/>
    <w:rsid w:val="00042DEA"/>
    <w:rsid w:val="00043ABD"/>
    <w:rsid w:val="000449A8"/>
    <w:rsid w:val="000520B2"/>
    <w:rsid w:val="00052301"/>
    <w:rsid w:val="00052D8F"/>
    <w:rsid w:val="00056174"/>
    <w:rsid w:val="00056F5D"/>
    <w:rsid w:val="00061BDE"/>
    <w:rsid w:val="0006225C"/>
    <w:rsid w:val="00065413"/>
    <w:rsid w:val="0006725B"/>
    <w:rsid w:val="00067D21"/>
    <w:rsid w:val="00067EF5"/>
    <w:rsid w:val="00071C93"/>
    <w:rsid w:val="00072A3A"/>
    <w:rsid w:val="00076BA6"/>
    <w:rsid w:val="00076D8E"/>
    <w:rsid w:val="00076FCF"/>
    <w:rsid w:val="00077A0B"/>
    <w:rsid w:val="00082705"/>
    <w:rsid w:val="00084736"/>
    <w:rsid w:val="00084918"/>
    <w:rsid w:val="000903EA"/>
    <w:rsid w:val="00090B8E"/>
    <w:rsid w:val="00092232"/>
    <w:rsid w:val="00094EF3"/>
    <w:rsid w:val="00096077"/>
    <w:rsid w:val="000A2569"/>
    <w:rsid w:val="000A50FD"/>
    <w:rsid w:val="000A5D77"/>
    <w:rsid w:val="000A5DF3"/>
    <w:rsid w:val="000A7F4A"/>
    <w:rsid w:val="000B3E92"/>
    <w:rsid w:val="000B6A46"/>
    <w:rsid w:val="000B7110"/>
    <w:rsid w:val="000C004D"/>
    <w:rsid w:val="000C0A64"/>
    <w:rsid w:val="000C1572"/>
    <w:rsid w:val="000C3B51"/>
    <w:rsid w:val="000C4513"/>
    <w:rsid w:val="000C479D"/>
    <w:rsid w:val="000C4F0D"/>
    <w:rsid w:val="000C5C2D"/>
    <w:rsid w:val="000C6B91"/>
    <w:rsid w:val="000D0BAA"/>
    <w:rsid w:val="000D39F9"/>
    <w:rsid w:val="000D4A94"/>
    <w:rsid w:val="000D56D3"/>
    <w:rsid w:val="000D5FA4"/>
    <w:rsid w:val="000D6BF9"/>
    <w:rsid w:val="000E10D3"/>
    <w:rsid w:val="000E19D0"/>
    <w:rsid w:val="000E4A4F"/>
    <w:rsid w:val="000E50F6"/>
    <w:rsid w:val="000E52BD"/>
    <w:rsid w:val="000E7D83"/>
    <w:rsid w:val="000F18E4"/>
    <w:rsid w:val="000F6237"/>
    <w:rsid w:val="000F6616"/>
    <w:rsid w:val="00104F5C"/>
    <w:rsid w:val="001060D4"/>
    <w:rsid w:val="001067FE"/>
    <w:rsid w:val="00107338"/>
    <w:rsid w:val="001109CA"/>
    <w:rsid w:val="00116253"/>
    <w:rsid w:val="00124703"/>
    <w:rsid w:val="001254C0"/>
    <w:rsid w:val="00125A2F"/>
    <w:rsid w:val="00125C41"/>
    <w:rsid w:val="00126764"/>
    <w:rsid w:val="00126797"/>
    <w:rsid w:val="001279CE"/>
    <w:rsid w:val="0013152D"/>
    <w:rsid w:val="001336BD"/>
    <w:rsid w:val="00133AF6"/>
    <w:rsid w:val="001346A6"/>
    <w:rsid w:val="00134EAB"/>
    <w:rsid w:val="00135606"/>
    <w:rsid w:val="00140C51"/>
    <w:rsid w:val="00143AEB"/>
    <w:rsid w:val="00145F22"/>
    <w:rsid w:val="001538AD"/>
    <w:rsid w:val="00155AEF"/>
    <w:rsid w:val="00157073"/>
    <w:rsid w:val="0016421C"/>
    <w:rsid w:val="00164A6C"/>
    <w:rsid w:val="00165436"/>
    <w:rsid w:val="00166358"/>
    <w:rsid w:val="00166FCE"/>
    <w:rsid w:val="00167682"/>
    <w:rsid w:val="001821AB"/>
    <w:rsid w:val="001827C8"/>
    <w:rsid w:val="001905E9"/>
    <w:rsid w:val="00190C07"/>
    <w:rsid w:val="001923D8"/>
    <w:rsid w:val="00192760"/>
    <w:rsid w:val="001954EF"/>
    <w:rsid w:val="00196076"/>
    <w:rsid w:val="00196C2A"/>
    <w:rsid w:val="00197D7F"/>
    <w:rsid w:val="001A1B6B"/>
    <w:rsid w:val="001B1897"/>
    <w:rsid w:val="001B54F3"/>
    <w:rsid w:val="001B5CA8"/>
    <w:rsid w:val="001B6A6D"/>
    <w:rsid w:val="001C0CA0"/>
    <w:rsid w:val="001C5F29"/>
    <w:rsid w:val="001D767B"/>
    <w:rsid w:val="001E1BBF"/>
    <w:rsid w:val="001E459F"/>
    <w:rsid w:val="001E742B"/>
    <w:rsid w:val="001F53EC"/>
    <w:rsid w:val="001F5E6B"/>
    <w:rsid w:val="00200FED"/>
    <w:rsid w:val="002011F2"/>
    <w:rsid w:val="002035E7"/>
    <w:rsid w:val="002064A8"/>
    <w:rsid w:val="002129A7"/>
    <w:rsid w:val="00214E4B"/>
    <w:rsid w:val="00216034"/>
    <w:rsid w:val="002173FD"/>
    <w:rsid w:val="00220062"/>
    <w:rsid w:val="002223F6"/>
    <w:rsid w:val="00222D07"/>
    <w:rsid w:val="00222DEB"/>
    <w:rsid w:val="00222E81"/>
    <w:rsid w:val="00227F49"/>
    <w:rsid w:val="00230BCE"/>
    <w:rsid w:val="002352B8"/>
    <w:rsid w:val="002356BD"/>
    <w:rsid w:val="0023799B"/>
    <w:rsid w:val="00242182"/>
    <w:rsid w:val="002435E4"/>
    <w:rsid w:val="002438A6"/>
    <w:rsid w:val="00244693"/>
    <w:rsid w:val="002447BD"/>
    <w:rsid w:val="00244FDF"/>
    <w:rsid w:val="00245526"/>
    <w:rsid w:val="002505E2"/>
    <w:rsid w:val="00250A45"/>
    <w:rsid w:val="002510E2"/>
    <w:rsid w:val="00253CC2"/>
    <w:rsid w:val="00253FAE"/>
    <w:rsid w:val="002546DE"/>
    <w:rsid w:val="002559AD"/>
    <w:rsid w:val="00264DD0"/>
    <w:rsid w:val="00265BD2"/>
    <w:rsid w:val="00266F70"/>
    <w:rsid w:val="00272EC5"/>
    <w:rsid w:val="00275DDD"/>
    <w:rsid w:val="00276B73"/>
    <w:rsid w:val="00282B19"/>
    <w:rsid w:val="0028743B"/>
    <w:rsid w:val="00292525"/>
    <w:rsid w:val="00293AC7"/>
    <w:rsid w:val="00293D32"/>
    <w:rsid w:val="00293E64"/>
    <w:rsid w:val="002956F3"/>
    <w:rsid w:val="00295E24"/>
    <w:rsid w:val="002964E7"/>
    <w:rsid w:val="002A186A"/>
    <w:rsid w:val="002A2083"/>
    <w:rsid w:val="002A3015"/>
    <w:rsid w:val="002A3A64"/>
    <w:rsid w:val="002A625A"/>
    <w:rsid w:val="002A7583"/>
    <w:rsid w:val="002A75C7"/>
    <w:rsid w:val="002B0DC4"/>
    <w:rsid w:val="002B4B59"/>
    <w:rsid w:val="002C0CAB"/>
    <w:rsid w:val="002C116B"/>
    <w:rsid w:val="002C361D"/>
    <w:rsid w:val="002D0000"/>
    <w:rsid w:val="002D1721"/>
    <w:rsid w:val="002D2AFF"/>
    <w:rsid w:val="002D5207"/>
    <w:rsid w:val="002D77CD"/>
    <w:rsid w:val="002E068F"/>
    <w:rsid w:val="002E102E"/>
    <w:rsid w:val="002E1238"/>
    <w:rsid w:val="002E2CC4"/>
    <w:rsid w:val="002F0826"/>
    <w:rsid w:val="002F2AC4"/>
    <w:rsid w:val="002F2C43"/>
    <w:rsid w:val="002F794D"/>
    <w:rsid w:val="00320110"/>
    <w:rsid w:val="003204D0"/>
    <w:rsid w:val="00322DB8"/>
    <w:rsid w:val="00322DC5"/>
    <w:rsid w:val="0032435E"/>
    <w:rsid w:val="00325E72"/>
    <w:rsid w:val="0032666B"/>
    <w:rsid w:val="00326BBE"/>
    <w:rsid w:val="003278D1"/>
    <w:rsid w:val="00331C22"/>
    <w:rsid w:val="0033364E"/>
    <w:rsid w:val="00335C68"/>
    <w:rsid w:val="003376F1"/>
    <w:rsid w:val="00340A11"/>
    <w:rsid w:val="003422C2"/>
    <w:rsid w:val="00343B83"/>
    <w:rsid w:val="003446AB"/>
    <w:rsid w:val="00346910"/>
    <w:rsid w:val="00347574"/>
    <w:rsid w:val="00355662"/>
    <w:rsid w:val="003568BA"/>
    <w:rsid w:val="00356991"/>
    <w:rsid w:val="00362FDD"/>
    <w:rsid w:val="0036596A"/>
    <w:rsid w:val="00365F3D"/>
    <w:rsid w:val="003673B2"/>
    <w:rsid w:val="003676A9"/>
    <w:rsid w:val="0037172B"/>
    <w:rsid w:val="00372D31"/>
    <w:rsid w:val="00374528"/>
    <w:rsid w:val="0037758F"/>
    <w:rsid w:val="00382DCE"/>
    <w:rsid w:val="00386136"/>
    <w:rsid w:val="003902F2"/>
    <w:rsid w:val="00394AEA"/>
    <w:rsid w:val="00394E9D"/>
    <w:rsid w:val="00395057"/>
    <w:rsid w:val="00395A76"/>
    <w:rsid w:val="0039662A"/>
    <w:rsid w:val="00397E36"/>
    <w:rsid w:val="003A1B19"/>
    <w:rsid w:val="003A2005"/>
    <w:rsid w:val="003A7993"/>
    <w:rsid w:val="003B45B4"/>
    <w:rsid w:val="003B4A9D"/>
    <w:rsid w:val="003B4A9E"/>
    <w:rsid w:val="003B78D3"/>
    <w:rsid w:val="003C184A"/>
    <w:rsid w:val="003C2CC9"/>
    <w:rsid w:val="003C7F63"/>
    <w:rsid w:val="003D3A5D"/>
    <w:rsid w:val="003D74CC"/>
    <w:rsid w:val="003E132C"/>
    <w:rsid w:val="003E17B9"/>
    <w:rsid w:val="003E26E3"/>
    <w:rsid w:val="003E2E09"/>
    <w:rsid w:val="003E5B18"/>
    <w:rsid w:val="003E6F6C"/>
    <w:rsid w:val="003E7F42"/>
    <w:rsid w:val="003F20CE"/>
    <w:rsid w:val="003F274E"/>
    <w:rsid w:val="003F59E2"/>
    <w:rsid w:val="00400796"/>
    <w:rsid w:val="00402EF2"/>
    <w:rsid w:val="00406622"/>
    <w:rsid w:val="00411C60"/>
    <w:rsid w:val="0041429B"/>
    <w:rsid w:val="00414E1F"/>
    <w:rsid w:val="0041621B"/>
    <w:rsid w:val="004164F5"/>
    <w:rsid w:val="00416EDB"/>
    <w:rsid w:val="00421BDF"/>
    <w:rsid w:val="0042426E"/>
    <w:rsid w:val="00427A77"/>
    <w:rsid w:val="0043187A"/>
    <w:rsid w:val="00434F3B"/>
    <w:rsid w:val="00435DB4"/>
    <w:rsid w:val="00437A71"/>
    <w:rsid w:val="0044257D"/>
    <w:rsid w:val="00443995"/>
    <w:rsid w:val="00444045"/>
    <w:rsid w:val="004448A7"/>
    <w:rsid w:val="00446D80"/>
    <w:rsid w:val="00452044"/>
    <w:rsid w:val="00452442"/>
    <w:rsid w:val="004526E3"/>
    <w:rsid w:val="00454132"/>
    <w:rsid w:val="00455D5E"/>
    <w:rsid w:val="00457AF8"/>
    <w:rsid w:val="00461948"/>
    <w:rsid w:val="004622E5"/>
    <w:rsid w:val="00463C50"/>
    <w:rsid w:val="004660D9"/>
    <w:rsid w:val="0046767B"/>
    <w:rsid w:val="00470790"/>
    <w:rsid w:val="00471110"/>
    <w:rsid w:val="00471AE4"/>
    <w:rsid w:val="00475004"/>
    <w:rsid w:val="00475C11"/>
    <w:rsid w:val="00482966"/>
    <w:rsid w:val="00486192"/>
    <w:rsid w:val="004864F0"/>
    <w:rsid w:val="0048669F"/>
    <w:rsid w:val="004903FF"/>
    <w:rsid w:val="00490B45"/>
    <w:rsid w:val="00491C50"/>
    <w:rsid w:val="004931B7"/>
    <w:rsid w:val="00495273"/>
    <w:rsid w:val="00497FD3"/>
    <w:rsid w:val="004A0636"/>
    <w:rsid w:val="004A0D31"/>
    <w:rsid w:val="004A208C"/>
    <w:rsid w:val="004A2B64"/>
    <w:rsid w:val="004A394A"/>
    <w:rsid w:val="004A59D2"/>
    <w:rsid w:val="004A5A88"/>
    <w:rsid w:val="004B4B06"/>
    <w:rsid w:val="004B7472"/>
    <w:rsid w:val="004C0E5E"/>
    <w:rsid w:val="004C3454"/>
    <w:rsid w:val="004C52E4"/>
    <w:rsid w:val="004C5DEB"/>
    <w:rsid w:val="004C61E2"/>
    <w:rsid w:val="004C767F"/>
    <w:rsid w:val="004D0301"/>
    <w:rsid w:val="004D239A"/>
    <w:rsid w:val="004D5881"/>
    <w:rsid w:val="004D69E6"/>
    <w:rsid w:val="004D791C"/>
    <w:rsid w:val="004E4995"/>
    <w:rsid w:val="004E5253"/>
    <w:rsid w:val="004E620C"/>
    <w:rsid w:val="004E65BC"/>
    <w:rsid w:val="004F08D2"/>
    <w:rsid w:val="004F2993"/>
    <w:rsid w:val="004F4468"/>
    <w:rsid w:val="004F54A6"/>
    <w:rsid w:val="004F5EBF"/>
    <w:rsid w:val="004F6D47"/>
    <w:rsid w:val="00501D9E"/>
    <w:rsid w:val="005125FC"/>
    <w:rsid w:val="00514631"/>
    <w:rsid w:val="00514C27"/>
    <w:rsid w:val="005170A0"/>
    <w:rsid w:val="00517DAA"/>
    <w:rsid w:val="00517E13"/>
    <w:rsid w:val="0052059D"/>
    <w:rsid w:val="00520FF6"/>
    <w:rsid w:val="00521E4D"/>
    <w:rsid w:val="00524110"/>
    <w:rsid w:val="00530C36"/>
    <w:rsid w:val="0053381D"/>
    <w:rsid w:val="005363B9"/>
    <w:rsid w:val="00536770"/>
    <w:rsid w:val="00536A67"/>
    <w:rsid w:val="0053725B"/>
    <w:rsid w:val="00541B75"/>
    <w:rsid w:val="00545E12"/>
    <w:rsid w:val="00547234"/>
    <w:rsid w:val="00547337"/>
    <w:rsid w:val="00547B75"/>
    <w:rsid w:val="00547FA9"/>
    <w:rsid w:val="00550E41"/>
    <w:rsid w:val="00552E14"/>
    <w:rsid w:val="00553BFE"/>
    <w:rsid w:val="00553D75"/>
    <w:rsid w:val="0055664E"/>
    <w:rsid w:val="00561773"/>
    <w:rsid w:val="00561E6D"/>
    <w:rsid w:val="00566C46"/>
    <w:rsid w:val="00567C11"/>
    <w:rsid w:val="00570B42"/>
    <w:rsid w:val="005777CA"/>
    <w:rsid w:val="00577806"/>
    <w:rsid w:val="00583EB1"/>
    <w:rsid w:val="005861D7"/>
    <w:rsid w:val="005864BB"/>
    <w:rsid w:val="00590762"/>
    <w:rsid w:val="00596273"/>
    <w:rsid w:val="005A026B"/>
    <w:rsid w:val="005A1B9D"/>
    <w:rsid w:val="005A424F"/>
    <w:rsid w:val="005A4ED7"/>
    <w:rsid w:val="005A5114"/>
    <w:rsid w:val="005A6095"/>
    <w:rsid w:val="005A61AF"/>
    <w:rsid w:val="005A6617"/>
    <w:rsid w:val="005B3065"/>
    <w:rsid w:val="005B30ED"/>
    <w:rsid w:val="005B3C47"/>
    <w:rsid w:val="005C5540"/>
    <w:rsid w:val="005C6534"/>
    <w:rsid w:val="005C7D8B"/>
    <w:rsid w:val="005D068B"/>
    <w:rsid w:val="005D25F6"/>
    <w:rsid w:val="005D2E19"/>
    <w:rsid w:val="005D3972"/>
    <w:rsid w:val="005E25FD"/>
    <w:rsid w:val="005E297E"/>
    <w:rsid w:val="005E31B7"/>
    <w:rsid w:val="005E78E1"/>
    <w:rsid w:val="005F060A"/>
    <w:rsid w:val="005F503C"/>
    <w:rsid w:val="005F7778"/>
    <w:rsid w:val="00600725"/>
    <w:rsid w:val="00600B70"/>
    <w:rsid w:val="00602837"/>
    <w:rsid w:val="006030EC"/>
    <w:rsid w:val="006061A5"/>
    <w:rsid w:val="006146F4"/>
    <w:rsid w:val="00615034"/>
    <w:rsid w:val="00617CFA"/>
    <w:rsid w:val="00621DB9"/>
    <w:rsid w:val="0062260B"/>
    <w:rsid w:val="0062681C"/>
    <w:rsid w:val="0063275D"/>
    <w:rsid w:val="00634619"/>
    <w:rsid w:val="00634D58"/>
    <w:rsid w:val="006369AA"/>
    <w:rsid w:val="006371C8"/>
    <w:rsid w:val="006402D4"/>
    <w:rsid w:val="00640B02"/>
    <w:rsid w:val="00642174"/>
    <w:rsid w:val="00643DE9"/>
    <w:rsid w:val="00644BD9"/>
    <w:rsid w:val="00646218"/>
    <w:rsid w:val="006547E6"/>
    <w:rsid w:val="006553F3"/>
    <w:rsid w:val="00655EE4"/>
    <w:rsid w:val="00660E2E"/>
    <w:rsid w:val="00663829"/>
    <w:rsid w:val="00670521"/>
    <w:rsid w:val="00671E2C"/>
    <w:rsid w:val="00674A3E"/>
    <w:rsid w:val="00676847"/>
    <w:rsid w:val="00677A49"/>
    <w:rsid w:val="00680D9F"/>
    <w:rsid w:val="00680FB6"/>
    <w:rsid w:val="00682EB0"/>
    <w:rsid w:val="00683827"/>
    <w:rsid w:val="0068506A"/>
    <w:rsid w:val="006850B4"/>
    <w:rsid w:val="00685812"/>
    <w:rsid w:val="00687BE7"/>
    <w:rsid w:val="00687E6C"/>
    <w:rsid w:val="0069634E"/>
    <w:rsid w:val="00697B28"/>
    <w:rsid w:val="006A56A2"/>
    <w:rsid w:val="006A7D19"/>
    <w:rsid w:val="006B51C8"/>
    <w:rsid w:val="006B60E7"/>
    <w:rsid w:val="006B6E99"/>
    <w:rsid w:val="006B7B1C"/>
    <w:rsid w:val="006C556F"/>
    <w:rsid w:val="006D0877"/>
    <w:rsid w:val="006D5898"/>
    <w:rsid w:val="006D7AF6"/>
    <w:rsid w:val="006E08AD"/>
    <w:rsid w:val="006F09FF"/>
    <w:rsid w:val="006F66E8"/>
    <w:rsid w:val="006F7505"/>
    <w:rsid w:val="00701850"/>
    <w:rsid w:val="00702624"/>
    <w:rsid w:val="0070296E"/>
    <w:rsid w:val="00704491"/>
    <w:rsid w:val="00710F1A"/>
    <w:rsid w:val="0071165B"/>
    <w:rsid w:val="0071353B"/>
    <w:rsid w:val="00713A84"/>
    <w:rsid w:val="00715453"/>
    <w:rsid w:val="00720A40"/>
    <w:rsid w:val="00724070"/>
    <w:rsid w:val="00732BB5"/>
    <w:rsid w:val="00733165"/>
    <w:rsid w:val="007350E2"/>
    <w:rsid w:val="00736032"/>
    <w:rsid w:val="00737694"/>
    <w:rsid w:val="007443FB"/>
    <w:rsid w:val="007461E8"/>
    <w:rsid w:val="00746D9A"/>
    <w:rsid w:val="00746F5E"/>
    <w:rsid w:val="0075102E"/>
    <w:rsid w:val="0075191B"/>
    <w:rsid w:val="00753E81"/>
    <w:rsid w:val="00754ADB"/>
    <w:rsid w:val="00754F8C"/>
    <w:rsid w:val="00756230"/>
    <w:rsid w:val="00761166"/>
    <w:rsid w:val="00763F56"/>
    <w:rsid w:val="00764498"/>
    <w:rsid w:val="00766C04"/>
    <w:rsid w:val="007672C6"/>
    <w:rsid w:val="00767DD2"/>
    <w:rsid w:val="007714EC"/>
    <w:rsid w:val="00771902"/>
    <w:rsid w:val="0077344D"/>
    <w:rsid w:val="00776093"/>
    <w:rsid w:val="00780658"/>
    <w:rsid w:val="00780F2D"/>
    <w:rsid w:val="00782C1A"/>
    <w:rsid w:val="00783D48"/>
    <w:rsid w:val="007855CE"/>
    <w:rsid w:val="007868FD"/>
    <w:rsid w:val="007910B5"/>
    <w:rsid w:val="00792826"/>
    <w:rsid w:val="00795C9C"/>
    <w:rsid w:val="00796B38"/>
    <w:rsid w:val="007A11E6"/>
    <w:rsid w:val="007A2F84"/>
    <w:rsid w:val="007A44FF"/>
    <w:rsid w:val="007A4696"/>
    <w:rsid w:val="007A530B"/>
    <w:rsid w:val="007B08B9"/>
    <w:rsid w:val="007B5706"/>
    <w:rsid w:val="007B5B34"/>
    <w:rsid w:val="007B6CFD"/>
    <w:rsid w:val="007C1B7D"/>
    <w:rsid w:val="007C20D5"/>
    <w:rsid w:val="007C286B"/>
    <w:rsid w:val="007C2CFB"/>
    <w:rsid w:val="007C35B1"/>
    <w:rsid w:val="007D06EE"/>
    <w:rsid w:val="007D244E"/>
    <w:rsid w:val="007D3F96"/>
    <w:rsid w:val="007D4DA2"/>
    <w:rsid w:val="007E6DA5"/>
    <w:rsid w:val="007F4728"/>
    <w:rsid w:val="007F572E"/>
    <w:rsid w:val="007F6755"/>
    <w:rsid w:val="008000D8"/>
    <w:rsid w:val="00802464"/>
    <w:rsid w:val="00803CAB"/>
    <w:rsid w:val="00805BC2"/>
    <w:rsid w:val="008131E5"/>
    <w:rsid w:val="00813BB4"/>
    <w:rsid w:val="0081408B"/>
    <w:rsid w:val="008145EB"/>
    <w:rsid w:val="00816842"/>
    <w:rsid w:val="008204D5"/>
    <w:rsid w:val="00823A99"/>
    <w:rsid w:val="00831A9B"/>
    <w:rsid w:val="0083315E"/>
    <w:rsid w:val="008337E6"/>
    <w:rsid w:val="008354BD"/>
    <w:rsid w:val="00836481"/>
    <w:rsid w:val="0083684B"/>
    <w:rsid w:val="00837960"/>
    <w:rsid w:val="00844153"/>
    <w:rsid w:val="008442D7"/>
    <w:rsid w:val="00845C16"/>
    <w:rsid w:val="0084628E"/>
    <w:rsid w:val="00846642"/>
    <w:rsid w:val="0084766C"/>
    <w:rsid w:val="00854CF2"/>
    <w:rsid w:val="00855433"/>
    <w:rsid w:val="00857951"/>
    <w:rsid w:val="008579EC"/>
    <w:rsid w:val="008607B2"/>
    <w:rsid w:val="0086248F"/>
    <w:rsid w:val="00863A7B"/>
    <w:rsid w:val="0086618D"/>
    <w:rsid w:val="00867125"/>
    <w:rsid w:val="00867B28"/>
    <w:rsid w:val="00870BA9"/>
    <w:rsid w:val="00871637"/>
    <w:rsid w:val="00871DFB"/>
    <w:rsid w:val="00872AAB"/>
    <w:rsid w:val="00872BCC"/>
    <w:rsid w:val="00874207"/>
    <w:rsid w:val="00874D2A"/>
    <w:rsid w:val="00880DE8"/>
    <w:rsid w:val="00881802"/>
    <w:rsid w:val="00884A1E"/>
    <w:rsid w:val="008872F4"/>
    <w:rsid w:val="00887C76"/>
    <w:rsid w:val="00890A82"/>
    <w:rsid w:val="00892E3D"/>
    <w:rsid w:val="00892FE7"/>
    <w:rsid w:val="008969E8"/>
    <w:rsid w:val="008A0388"/>
    <w:rsid w:val="008A045C"/>
    <w:rsid w:val="008A0472"/>
    <w:rsid w:val="008A0C4A"/>
    <w:rsid w:val="008A1D1E"/>
    <w:rsid w:val="008A1DA5"/>
    <w:rsid w:val="008A3081"/>
    <w:rsid w:val="008A34B5"/>
    <w:rsid w:val="008A4721"/>
    <w:rsid w:val="008A6D9D"/>
    <w:rsid w:val="008B290C"/>
    <w:rsid w:val="008C0236"/>
    <w:rsid w:val="008C15D6"/>
    <w:rsid w:val="008C1679"/>
    <w:rsid w:val="008C1FB4"/>
    <w:rsid w:val="008C2D2B"/>
    <w:rsid w:val="008C5106"/>
    <w:rsid w:val="008C6B62"/>
    <w:rsid w:val="008D10D4"/>
    <w:rsid w:val="008D32BD"/>
    <w:rsid w:val="008D3773"/>
    <w:rsid w:val="008D3DE5"/>
    <w:rsid w:val="008D5848"/>
    <w:rsid w:val="008D71B9"/>
    <w:rsid w:val="008E0B0F"/>
    <w:rsid w:val="008E2612"/>
    <w:rsid w:val="008E6093"/>
    <w:rsid w:val="008F0D50"/>
    <w:rsid w:val="008F2C54"/>
    <w:rsid w:val="008F38EF"/>
    <w:rsid w:val="008F501B"/>
    <w:rsid w:val="008F7C11"/>
    <w:rsid w:val="009022C1"/>
    <w:rsid w:val="0090530F"/>
    <w:rsid w:val="009055A6"/>
    <w:rsid w:val="00906C88"/>
    <w:rsid w:val="009116F1"/>
    <w:rsid w:val="00913261"/>
    <w:rsid w:val="00913F8B"/>
    <w:rsid w:val="00916593"/>
    <w:rsid w:val="0092219F"/>
    <w:rsid w:val="00922982"/>
    <w:rsid w:val="00922B5F"/>
    <w:rsid w:val="00922D3D"/>
    <w:rsid w:val="00924C70"/>
    <w:rsid w:val="00927F84"/>
    <w:rsid w:val="00933657"/>
    <w:rsid w:val="00935FA3"/>
    <w:rsid w:val="00937640"/>
    <w:rsid w:val="00941009"/>
    <w:rsid w:val="00946098"/>
    <w:rsid w:val="009476E2"/>
    <w:rsid w:val="00947CE3"/>
    <w:rsid w:val="00951B2A"/>
    <w:rsid w:val="00954744"/>
    <w:rsid w:val="009572ED"/>
    <w:rsid w:val="0096709B"/>
    <w:rsid w:val="00974FC1"/>
    <w:rsid w:val="00977DEE"/>
    <w:rsid w:val="0098039D"/>
    <w:rsid w:val="009830B6"/>
    <w:rsid w:val="00986B37"/>
    <w:rsid w:val="00987D5C"/>
    <w:rsid w:val="00992211"/>
    <w:rsid w:val="0099458F"/>
    <w:rsid w:val="00994EAC"/>
    <w:rsid w:val="00995D4C"/>
    <w:rsid w:val="009962F0"/>
    <w:rsid w:val="009969ED"/>
    <w:rsid w:val="009979F7"/>
    <w:rsid w:val="00997CB5"/>
    <w:rsid w:val="00997E5D"/>
    <w:rsid w:val="009A30E2"/>
    <w:rsid w:val="009B0D21"/>
    <w:rsid w:val="009B3621"/>
    <w:rsid w:val="009C0E02"/>
    <w:rsid w:val="009C1783"/>
    <w:rsid w:val="009C2376"/>
    <w:rsid w:val="009C2EC2"/>
    <w:rsid w:val="009C3208"/>
    <w:rsid w:val="009C5F95"/>
    <w:rsid w:val="009C68FB"/>
    <w:rsid w:val="009D1990"/>
    <w:rsid w:val="009D3847"/>
    <w:rsid w:val="009D38EC"/>
    <w:rsid w:val="009D3B2E"/>
    <w:rsid w:val="009D6924"/>
    <w:rsid w:val="009D760E"/>
    <w:rsid w:val="009E077B"/>
    <w:rsid w:val="009E0D59"/>
    <w:rsid w:val="009E2AC0"/>
    <w:rsid w:val="009E2AED"/>
    <w:rsid w:val="009E385A"/>
    <w:rsid w:val="009E6615"/>
    <w:rsid w:val="009F0061"/>
    <w:rsid w:val="009F0EBA"/>
    <w:rsid w:val="009F3D82"/>
    <w:rsid w:val="009F6294"/>
    <w:rsid w:val="00A01868"/>
    <w:rsid w:val="00A02D21"/>
    <w:rsid w:val="00A03E2E"/>
    <w:rsid w:val="00A05469"/>
    <w:rsid w:val="00A05492"/>
    <w:rsid w:val="00A065CE"/>
    <w:rsid w:val="00A13ABB"/>
    <w:rsid w:val="00A13BB6"/>
    <w:rsid w:val="00A150C3"/>
    <w:rsid w:val="00A1643D"/>
    <w:rsid w:val="00A16505"/>
    <w:rsid w:val="00A16F1D"/>
    <w:rsid w:val="00A177E8"/>
    <w:rsid w:val="00A22085"/>
    <w:rsid w:val="00A2227E"/>
    <w:rsid w:val="00A22F80"/>
    <w:rsid w:val="00A23A78"/>
    <w:rsid w:val="00A2763A"/>
    <w:rsid w:val="00A31579"/>
    <w:rsid w:val="00A3287F"/>
    <w:rsid w:val="00A3289D"/>
    <w:rsid w:val="00A359B5"/>
    <w:rsid w:val="00A37573"/>
    <w:rsid w:val="00A37968"/>
    <w:rsid w:val="00A37A6E"/>
    <w:rsid w:val="00A424D2"/>
    <w:rsid w:val="00A4456A"/>
    <w:rsid w:val="00A45828"/>
    <w:rsid w:val="00A51C3C"/>
    <w:rsid w:val="00A55CDC"/>
    <w:rsid w:val="00A56222"/>
    <w:rsid w:val="00A575F7"/>
    <w:rsid w:val="00A57C62"/>
    <w:rsid w:val="00A63CE4"/>
    <w:rsid w:val="00A7055A"/>
    <w:rsid w:val="00A72D81"/>
    <w:rsid w:val="00A754DC"/>
    <w:rsid w:val="00A75DD0"/>
    <w:rsid w:val="00A7779E"/>
    <w:rsid w:val="00A8086D"/>
    <w:rsid w:val="00A84E1B"/>
    <w:rsid w:val="00A85855"/>
    <w:rsid w:val="00A859F1"/>
    <w:rsid w:val="00A86F12"/>
    <w:rsid w:val="00A87765"/>
    <w:rsid w:val="00A90564"/>
    <w:rsid w:val="00A90F71"/>
    <w:rsid w:val="00A9511C"/>
    <w:rsid w:val="00AA3628"/>
    <w:rsid w:val="00AA74A0"/>
    <w:rsid w:val="00AB5C42"/>
    <w:rsid w:val="00AB7D2F"/>
    <w:rsid w:val="00AC4677"/>
    <w:rsid w:val="00AC6F61"/>
    <w:rsid w:val="00AC77E6"/>
    <w:rsid w:val="00AD1073"/>
    <w:rsid w:val="00AD7E8B"/>
    <w:rsid w:val="00AE0132"/>
    <w:rsid w:val="00AE599D"/>
    <w:rsid w:val="00AF6302"/>
    <w:rsid w:val="00B02132"/>
    <w:rsid w:val="00B02746"/>
    <w:rsid w:val="00B06421"/>
    <w:rsid w:val="00B06535"/>
    <w:rsid w:val="00B07C25"/>
    <w:rsid w:val="00B10997"/>
    <w:rsid w:val="00B1424E"/>
    <w:rsid w:val="00B169B8"/>
    <w:rsid w:val="00B21695"/>
    <w:rsid w:val="00B23291"/>
    <w:rsid w:val="00B2352A"/>
    <w:rsid w:val="00B23791"/>
    <w:rsid w:val="00B31BA0"/>
    <w:rsid w:val="00B352BC"/>
    <w:rsid w:val="00B3606E"/>
    <w:rsid w:val="00B36A8F"/>
    <w:rsid w:val="00B370F1"/>
    <w:rsid w:val="00B372C3"/>
    <w:rsid w:val="00B402DA"/>
    <w:rsid w:val="00B40ACE"/>
    <w:rsid w:val="00B41084"/>
    <w:rsid w:val="00B51774"/>
    <w:rsid w:val="00B51945"/>
    <w:rsid w:val="00B525DE"/>
    <w:rsid w:val="00B53BDB"/>
    <w:rsid w:val="00B554D6"/>
    <w:rsid w:val="00B55DF8"/>
    <w:rsid w:val="00B574E3"/>
    <w:rsid w:val="00B60616"/>
    <w:rsid w:val="00B60A2B"/>
    <w:rsid w:val="00B637F8"/>
    <w:rsid w:val="00B63805"/>
    <w:rsid w:val="00B66396"/>
    <w:rsid w:val="00B67F9D"/>
    <w:rsid w:val="00B70696"/>
    <w:rsid w:val="00B7551C"/>
    <w:rsid w:val="00B772E3"/>
    <w:rsid w:val="00B80159"/>
    <w:rsid w:val="00B805FB"/>
    <w:rsid w:val="00B82E0C"/>
    <w:rsid w:val="00B847CE"/>
    <w:rsid w:val="00B879EF"/>
    <w:rsid w:val="00B93D50"/>
    <w:rsid w:val="00B94CC9"/>
    <w:rsid w:val="00B96E26"/>
    <w:rsid w:val="00B973D1"/>
    <w:rsid w:val="00B975BC"/>
    <w:rsid w:val="00BA091E"/>
    <w:rsid w:val="00BA1AF0"/>
    <w:rsid w:val="00BA2369"/>
    <w:rsid w:val="00BA6FAD"/>
    <w:rsid w:val="00BA70F1"/>
    <w:rsid w:val="00BA755E"/>
    <w:rsid w:val="00BB1368"/>
    <w:rsid w:val="00BB192E"/>
    <w:rsid w:val="00BB3C1A"/>
    <w:rsid w:val="00BB463A"/>
    <w:rsid w:val="00BB4DCB"/>
    <w:rsid w:val="00BC1DF0"/>
    <w:rsid w:val="00BC244E"/>
    <w:rsid w:val="00BC2AD3"/>
    <w:rsid w:val="00BC2D95"/>
    <w:rsid w:val="00BC7D66"/>
    <w:rsid w:val="00BD115A"/>
    <w:rsid w:val="00BD2657"/>
    <w:rsid w:val="00BE3F01"/>
    <w:rsid w:val="00BE63F9"/>
    <w:rsid w:val="00BE7567"/>
    <w:rsid w:val="00BE7584"/>
    <w:rsid w:val="00BF00F2"/>
    <w:rsid w:val="00BF54FB"/>
    <w:rsid w:val="00BF6268"/>
    <w:rsid w:val="00BF6F9A"/>
    <w:rsid w:val="00C027D1"/>
    <w:rsid w:val="00C03913"/>
    <w:rsid w:val="00C04C5C"/>
    <w:rsid w:val="00C10761"/>
    <w:rsid w:val="00C1210C"/>
    <w:rsid w:val="00C140B2"/>
    <w:rsid w:val="00C14C5F"/>
    <w:rsid w:val="00C16DCD"/>
    <w:rsid w:val="00C22094"/>
    <w:rsid w:val="00C22C01"/>
    <w:rsid w:val="00C24826"/>
    <w:rsid w:val="00C27380"/>
    <w:rsid w:val="00C31638"/>
    <w:rsid w:val="00C31DA8"/>
    <w:rsid w:val="00C31E5F"/>
    <w:rsid w:val="00C332B8"/>
    <w:rsid w:val="00C3354F"/>
    <w:rsid w:val="00C33F30"/>
    <w:rsid w:val="00C365AD"/>
    <w:rsid w:val="00C37E50"/>
    <w:rsid w:val="00C4170C"/>
    <w:rsid w:val="00C41AAA"/>
    <w:rsid w:val="00C449BD"/>
    <w:rsid w:val="00C4644C"/>
    <w:rsid w:val="00C477F6"/>
    <w:rsid w:val="00C50603"/>
    <w:rsid w:val="00C5359E"/>
    <w:rsid w:val="00C56E26"/>
    <w:rsid w:val="00C6079C"/>
    <w:rsid w:val="00C64BAD"/>
    <w:rsid w:val="00C656E1"/>
    <w:rsid w:val="00C6616F"/>
    <w:rsid w:val="00C676D9"/>
    <w:rsid w:val="00C70624"/>
    <w:rsid w:val="00C72D3E"/>
    <w:rsid w:val="00C734C7"/>
    <w:rsid w:val="00C7449A"/>
    <w:rsid w:val="00C75A34"/>
    <w:rsid w:val="00C77C7D"/>
    <w:rsid w:val="00C81503"/>
    <w:rsid w:val="00C81592"/>
    <w:rsid w:val="00C83AE0"/>
    <w:rsid w:val="00C84E1E"/>
    <w:rsid w:val="00C86376"/>
    <w:rsid w:val="00C86FFB"/>
    <w:rsid w:val="00C92355"/>
    <w:rsid w:val="00C92970"/>
    <w:rsid w:val="00C963D7"/>
    <w:rsid w:val="00C97691"/>
    <w:rsid w:val="00CA1212"/>
    <w:rsid w:val="00CA58E7"/>
    <w:rsid w:val="00CA5F5C"/>
    <w:rsid w:val="00CA70A7"/>
    <w:rsid w:val="00CB14D5"/>
    <w:rsid w:val="00CB2360"/>
    <w:rsid w:val="00CB474E"/>
    <w:rsid w:val="00CB5B5C"/>
    <w:rsid w:val="00CC44F6"/>
    <w:rsid w:val="00CC6B52"/>
    <w:rsid w:val="00CC73B9"/>
    <w:rsid w:val="00CD07B9"/>
    <w:rsid w:val="00CD0CDB"/>
    <w:rsid w:val="00CD21D5"/>
    <w:rsid w:val="00CD37D8"/>
    <w:rsid w:val="00CD67EB"/>
    <w:rsid w:val="00CD7928"/>
    <w:rsid w:val="00CE0592"/>
    <w:rsid w:val="00CE24A4"/>
    <w:rsid w:val="00CE4CB6"/>
    <w:rsid w:val="00CE5635"/>
    <w:rsid w:val="00CE5F97"/>
    <w:rsid w:val="00CF121A"/>
    <w:rsid w:val="00CF1F66"/>
    <w:rsid w:val="00CF32C1"/>
    <w:rsid w:val="00CF4F50"/>
    <w:rsid w:val="00CF67B6"/>
    <w:rsid w:val="00CF71F2"/>
    <w:rsid w:val="00D02249"/>
    <w:rsid w:val="00D02FF4"/>
    <w:rsid w:val="00D0333F"/>
    <w:rsid w:val="00D04D58"/>
    <w:rsid w:val="00D156DA"/>
    <w:rsid w:val="00D16708"/>
    <w:rsid w:val="00D21F75"/>
    <w:rsid w:val="00D23B42"/>
    <w:rsid w:val="00D27068"/>
    <w:rsid w:val="00D27361"/>
    <w:rsid w:val="00D313DA"/>
    <w:rsid w:val="00D32130"/>
    <w:rsid w:val="00D37E19"/>
    <w:rsid w:val="00D400BF"/>
    <w:rsid w:val="00D42571"/>
    <w:rsid w:val="00D51B32"/>
    <w:rsid w:val="00D51CA0"/>
    <w:rsid w:val="00D52808"/>
    <w:rsid w:val="00D5350C"/>
    <w:rsid w:val="00D54DD3"/>
    <w:rsid w:val="00D5588F"/>
    <w:rsid w:val="00D56560"/>
    <w:rsid w:val="00D57824"/>
    <w:rsid w:val="00D652CE"/>
    <w:rsid w:val="00D67E57"/>
    <w:rsid w:val="00D73D91"/>
    <w:rsid w:val="00D82A39"/>
    <w:rsid w:val="00D830C9"/>
    <w:rsid w:val="00D87BE3"/>
    <w:rsid w:val="00D90504"/>
    <w:rsid w:val="00D92D23"/>
    <w:rsid w:val="00DA0078"/>
    <w:rsid w:val="00DA15CA"/>
    <w:rsid w:val="00DA568A"/>
    <w:rsid w:val="00DA587C"/>
    <w:rsid w:val="00DA6AA0"/>
    <w:rsid w:val="00DA7380"/>
    <w:rsid w:val="00DA749D"/>
    <w:rsid w:val="00DB11DB"/>
    <w:rsid w:val="00DB1E96"/>
    <w:rsid w:val="00DB2711"/>
    <w:rsid w:val="00DB7550"/>
    <w:rsid w:val="00DC06CE"/>
    <w:rsid w:val="00DC1682"/>
    <w:rsid w:val="00DC4CB9"/>
    <w:rsid w:val="00DC53C5"/>
    <w:rsid w:val="00DD2B11"/>
    <w:rsid w:val="00DD2C44"/>
    <w:rsid w:val="00DD2D42"/>
    <w:rsid w:val="00DD5C2A"/>
    <w:rsid w:val="00DE1851"/>
    <w:rsid w:val="00DE1BEC"/>
    <w:rsid w:val="00DE1FC9"/>
    <w:rsid w:val="00DE2BA5"/>
    <w:rsid w:val="00DE4C6D"/>
    <w:rsid w:val="00DE5FC4"/>
    <w:rsid w:val="00DE6A37"/>
    <w:rsid w:val="00DE7A80"/>
    <w:rsid w:val="00DE7CB1"/>
    <w:rsid w:val="00DF0505"/>
    <w:rsid w:val="00DF1A2D"/>
    <w:rsid w:val="00DF292C"/>
    <w:rsid w:val="00DF42FD"/>
    <w:rsid w:val="00E023CE"/>
    <w:rsid w:val="00E068B5"/>
    <w:rsid w:val="00E1052B"/>
    <w:rsid w:val="00E136BD"/>
    <w:rsid w:val="00E1393B"/>
    <w:rsid w:val="00E14668"/>
    <w:rsid w:val="00E15021"/>
    <w:rsid w:val="00E16B1A"/>
    <w:rsid w:val="00E23EB9"/>
    <w:rsid w:val="00E24BF0"/>
    <w:rsid w:val="00E25B18"/>
    <w:rsid w:val="00E26603"/>
    <w:rsid w:val="00E33F60"/>
    <w:rsid w:val="00E34EEA"/>
    <w:rsid w:val="00E37F34"/>
    <w:rsid w:val="00E40240"/>
    <w:rsid w:val="00E41FCA"/>
    <w:rsid w:val="00E43A14"/>
    <w:rsid w:val="00E4457C"/>
    <w:rsid w:val="00E449CD"/>
    <w:rsid w:val="00E47A13"/>
    <w:rsid w:val="00E54EFA"/>
    <w:rsid w:val="00E57060"/>
    <w:rsid w:val="00E60809"/>
    <w:rsid w:val="00E60C12"/>
    <w:rsid w:val="00E6123C"/>
    <w:rsid w:val="00E61C62"/>
    <w:rsid w:val="00E61FCE"/>
    <w:rsid w:val="00E63904"/>
    <w:rsid w:val="00E65E21"/>
    <w:rsid w:val="00E65FEB"/>
    <w:rsid w:val="00E67331"/>
    <w:rsid w:val="00E7009D"/>
    <w:rsid w:val="00E73A42"/>
    <w:rsid w:val="00E777EF"/>
    <w:rsid w:val="00E840F1"/>
    <w:rsid w:val="00E87A3C"/>
    <w:rsid w:val="00E90831"/>
    <w:rsid w:val="00E946ED"/>
    <w:rsid w:val="00E9524A"/>
    <w:rsid w:val="00E9675F"/>
    <w:rsid w:val="00EA4924"/>
    <w:rsid w:val="00EA5923"/>
    <w:rsid w:val="00EA7A68"/>
    <w:rsid w:val="00EB0C90"/>
    <w:rsid w:val="00EB1625"/>
    <w:rsid w:val="00EB1CB9"/>
    <w:rsid w:val="00EB28EB"/>
    <w:rsid w:val="00EB2E4B"/>
    <w:rsid w:val="00EB3179"/>
    <w:rsid w:val="00EB469E"/>
    <w:rsid w:val="00EB58D7"/>
    <w:rsid w:val="00EB60AA"/>
    <w:rsid w:val="00EB7519"/>
    <w:rsid w:val="00EC14FF"/>
    <w:rsid w:val="00EC189C"/>
    <w:rsid w:val="00ED2077"/>
    <w:rsid w:val="00ED24BC"/>
    <w:rsid w:val="00ED261F"/>
    <w:rsid w:val="00ED3342"/>
    <w:rsid w:val="00ED6C00"/>
    <w:rsid w:val="00EE2ACE"/>
    <w:rsid w:val="00EE45E2"/>
    <w:rsid w:val="00EE7659"/>
    <w:rsid w:val="00EF1111"/>
    <w:rsid w:val="00EF1E3D"/>
    <w:rsid w:val="00EF662D"/>
    <w:rsid w:val="00EF6979"/>
    <w:rsid w:val="00EF7DFE"/>
    <w:rsid w:val="00F02E92"/>
    <w:rsid w:val="00F03987"/>
    <w:rsid w:val="00F053DF"/>
    <w:rsid w:val="00F05DCE"/>
    <w:rsid w:val="00F074B8"/>
    <w:rsid w:val="00F13196"/>
    <w:rsid w:val="00F15BE7"/>
    <w:rsid w:val="00F17C40"/>
    <w:rsid w:val="00F243B3"/>
    <w:rsid w:val="00F2518D"/>
    <w:rsid w:val="00F37BED"/>
    <w:rsid w:val="00F37EE9"/>
    <w:rsid w:val="00F436DB"/>
    <w:rsid w:val="00F4417A"/>
    <w:rsid w:val="00F46304"/>
    <w:rsid w:val="00F479C9"/>
    <w:rsid w:val="00F52EC6"/>
    <w:rsid w:val="00F552F5"/>
    <w:rsid w:val="00F55527"/>
    <w:rsid w:val="00F571BC"/>
    <w:rsid w:val="00F635E6"/>
    <w:rsid w:val="00F6770F"/>
    <w:rsid w:val="00F67D8B"/>
    <w:rsid w:val="00F716F9"/>
    <w:rsid w:val="00F74A3A"/>
    <w:rsid w:val="00F7553B"/>
    <w:rsid w:val="00F7630B"/>
    <w:rsid w:val="00F80FBF"/>
    <w:rsid w:val="00F819B9"/>
    <w:rsid w:val="00F8334C"/>
    <w:rsid w:val="00F87438"/>
    <w:rsid w:val="00F90E8B"/>
    <w:rsid w:val="00F90F9A"/>
    <w:rsid w:val="00F91CA8"/>
    <w:rsid w:val="00F91EF9"/>
    <w:rsid w:val="00F92009"/>
    <w:rsid w:val="00F9275E"/>
    <w:rsid w:val="00F936D0"/>
    <w:rsid w:val="00F9576F"/>
    <w:rsid w:val="00F97368"/>
    <w:rsid w:val="00FA13E3"/>
    <w:rsid w:val="00FA2CEA"/>
    <w:rsid w:val="00FA454A"/>
    <w:rsid w:val="00FA50E8"/>
    <w:rsid w:val="00FA5B71"/>
    <w:rsid w:val="00FA610F"/>
    <w:rsid w:val="00FA6194"/>
    <w:rsid w:val="00FA6397"/>
    <w:rsid w:val="00FA7DA2"/>
    <w:rsid w:val="00FB4376"/>
    <w:rsid w:val="00FB44F9"/>
    <w:rsid w:val="00FC71CA"/>
    <w:rsid w:val="00FC731C"/>
    <w:rsid w:val="00FC7AF2"/>
    <w:rsid w:val="00FD0B21"/>
    <w:rsid w:val="00FD1AFA"/>
    <w:rsid w:val="00FD30FA"/>
    <w:rsid w:val="00FD5A9D"/>
    <w:rsid w:val="00FD72F7"/>
    <w:rsid w:val="00FE3AB7"/>
    <w:rsid w:val="00FE5A90"/>
    <w:rsid w:val="00FE666B"/>
    <w:rsid w:val="00FF29FD"/>
    <w:rsid w:val="00FF2C90"/>
    <w:rsid w:val="00FF2EE0"/>
    <w:rsid w:val="04A16AE0"/>
    <w:rsid w:val="071407F3"/>
    <w:rsid w:val="139A6FF2"/>
    <w:rsid w:val="155E07BA"/>
    <w:rsid w:val="38DE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DFF30"/>
  <w15:docId w15:val="{F8A74B85-CC1C-4C30-A9DF-43AAD79F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20" w:after="240"/>
      <w:ind w:right="240"/>
      <w:jc w:val="left"/>
      <w:outlineLvl w:val="0"/>
    </w:pPr>
    <w:rPr>
      <w:rFonts w:ascii="宋体" w:hAnsi="宋体"/>
      <w:b/>
      <w:bCs/>
      <w:kern w:val="36"/>
      <w:sz w:val="14"/>
      <w:szCs w:val="1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spacing w:after="120"/>
    </w:pPr>
    <w:rPr>
      <w:kern w:val="0"/>
      <w:sz w:val="20"/>
      <w:lang w:val="zh-CN"/>
    </w:rPr>
  </w:style>
  <w:style w:type="paragraph" w:styleId="TOC3">
    <w:name w:val="toc 3"/>
    <w:basedOn w:val="a"/>
    <w:next w:val="a"/>
    <w:uiPriority w:val="39"/>
    <w:qFormat/>
    <w:pPr>
      <w:ind w:leftChars="400" w:left="840"/>
    </w:pPr>
  </w:style>
  <w:style w:type="paragraph" w:styleId="a7">
    <w:name w:val="Plain Text"/>
    <w:basedOn w:val="a"/>
    <w:link w:val="a8"/>
    <w:qFormat/>
    <w:rPr>
      <w:rFonts w:ascii="宋体" w:eastAsiaTheme="minorEastAsia" w:hAnsi="Courier New" w:cstheme="minorBidi"/>
      <w:sz w:val="24"/>
      <w:szCs w:val="22"/>
    </w:rPr>
  </w:style>
  <w:style w:type="paragraph" w:styleId="a9">
    <w:name w:val="Balloon Text"/>
    <w:basedOn w:val="a"/>
    <w:link w:val="aa"/>
    <w:qFormat/>
    <w:rPr>
      <w:rFonts w:asciiTheme="minorHAnsi" w:eastAsiaTheme="minorEastAsia" w:hAnsiTheme="minorHAnsi" w:cstheme="minorBidi"/>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af">
    <w:name w:val="Subtitle"/>
    <w:basedOn w:val="a"/>
    <w:next w:val="a"/>
    <w:link w:val="af0"/>
    <w:qFormat/>
    <w:pPr>
      <w:spacing w:before="240" w:after="60" w:line="312" w:lineRule="auto"/>
      <w:jc w:val="center"/>
      <w:outlineLvl w:val="1"/>
    </w:pPr>
    <w:rPr>
      <w:rFonts w:ascii="Cambria" w:eastAsiaTheme="minorEastAsia" w:hAnsi="Cambria"/>
      <w:b/>
      <w:bCs/>
      <w:kern w:val="28"/>
      <w:sz w:val="32"/>
      <w:szCs w:val="32"/>
    </w:rPr>
  </w:style>
  <w:style w:type="paragraph" w:styleId="TOC2">
    <w:name w:val="toc 2"/>
    <w:basedOn w:val="a"/>
    <w:next w:val="a"/>
    <w:uiPriority w:val="39"/>
    <w:qFormat/>
    <w:pPr>
      <w:ind w:leftChars="200" w:left="42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eastAsiaTheme="minorEastAsia" w:hAnsi="Arial" w:cs="Arial"/>
      <w:sz w:val="11"/>
      <w:szCs w:val="11"/>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3"/>
    <w:next w:val="a3"/>
    <w:link w:val="af3"/>
    <w:qFormat/>
    <w:rPr>
      <w:rFonts w:asciiTheme="minorHAnsi" w:eastAsiaTheme="minorEastAsia" w:hAnsiTheme="minorHAnsi" w:cstheme="minorBidi"/>
      <w:b/>
      <w:bCs/>
    </w:rPr>
  </w:style>
  <w:style w:type="paragraph" w:styleId="af4">
    <w:name w:val="Body Text First Indent"/>
    <w:basedOn w:val="a5"/>
    <w:link w:val="af5"/>
    <w:qFormat/>
    <w:pPr>
      <w:ind w:firstLineChars="100" w:firstLine="420"/>
    </w:pPr>
    <w:rPr>
      <w:kern w:val="2"/>
      <w:sz w:val="21"/>
      <w:lang w:val="en-US"/>
    </w:rPr>
  </w:style>
  <w:style w:type="table" w:styleId="af6">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unhideWhenUsed/>
    <w:qFormat/>
    <w:rPr>
      <w:color w:val="0000FF"/>
      <w:u w:val="single"/>
    </w:rPr>
  </w:style>
  <w:style w:type="character" w:styleId="afa">
    <w:name w:val="annotation reference"/>
    <w:uiPriority w:val="99"/>
    <w:qFormat/>
    <w:rPr>
      <w:sz w:val="21"/>
      <w:szCs w:val="21"/>
    </w:rPr>
  </w:style>
  <w:style w:type="character" w:customStyle="1" w:styleId="10">
    <w:name w:val="标题 1 字符"/>
    <w:basedOn w:val="a0"/>
    <w:link w:val="1"/>
    <w:uiPriority w:val="9"/>
    <w:qFormat/>
    <w:rPr>
      <w:rFonts w:ascii="宋体" w:eastAsia="宋体" w:hAnsi="宋体" w:cs="Times New Roman"/>
      <w:b/>
      <w:bCs/>
      <w:kern w:val="36"/>
      <w:sz w:val="14"/>
      <w:szCs w:val="14"/>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f0">
    <w:name w:val="副标题 字符"/>
    <w:link w:val="af"/>
    <w:qFormat/>
    <w:rPr>
      <w:rFonts w:ascii="Cambria" w:hAnsi="Cambria" w:cs="Times New Roman"/>
      <w:b/>
      <w:bCs/>
      <w:kern w:val="28"/>
      <w:sz w:val="32"/>
      <w:szCs w:val="32"/>
    </w:rPr>
  </w:style>
  <w:style w:type="character" w:customStyle="1" w:styleId="op-map-singlepoint-info-right">
    <w:name w:val="op-map-singlepoint-info-right"/>
    <w:basedOn w:val="a0"/>
    <w:qFormat/>
  </w:style>
  <w:style w:type="character" w:customStyle="1" w:styleId="af3">
    <w:name w:val="批注主题 字符"/>
    <w:link w:val="af2"/>
    <w:qFormat/>
    <w:rPr>
      <w:b/>
      <w:bCs/>
      <w:szCs w:val="24"/>
    </w:rPr>
  </w:style>
  <w:style w:type="character" w:customStyle="1" w:styleId="p21">
    <w:name w:val="p21"/>
    <w:qFormat/>
    <w:rPr>
      <w:sz w:val="9"/>
      <w:szCs w:val="9"/>
    </w:rPr>
  </w:style>
  <w:style w:type="character" w:customStyle="1" w:styleId="Char">
    <w:name w:val="批注文字 Char"/>
    <w:uiPriority w:val="99"/>
    <w:qFormat/>
    <w:rPr>
      <w:kern w:val="2"/>
      <w:sz w:val="21"/>
      <w:szCs w:val="24"/>
    </w:rPr>
  </w:style>
  <w:style w:type="character" w:customStyle="1" w:styleId="HTML0">
    <w:name w:val="HTML 预设格式 字符"/>
    <w:link w:val="HTML"/>
    <w:uiPriority w:val="99"/>
    <w:qFormat/>
    <w:rPr>
      <w:rFonts w:ascii="Arial" w:hAnsi="Arial" w:cs="Arial"/>
      <w:sz w:val="11"/>
      <w:szCs w:val="11"/>
    </w:rPr>
  </w:style>
  <w:style w:type="character" w:customStyle="1" w:styleId="ae">
    <w:name w:val="页眉 字符"/>
    <w:link w:val="ad"/>
    <w:qFormat/>
    <w:rPr>
      <w:sz w:val="18"/>
      <w:szCs w:val="18"/>
    </w:rPr>
  </w:style>
  <w:style w:type="character" w:customStyle="1" w:styleId="aa">
    <w:name w:val="批注框文本 字符"/>
    <w:link w:val="a9"/>
    <w:qFormat/>
    <w:rPr>
      <w:sz w:val="18"/>
      <w:szCs w:val="18"/>
    </w:rPr>
  </w:style>
  <w:style w:type="character" w:customStyle="1" w:styleId="a8">
    <w:name w:val="纯文本 字符"/>
    <w:link w:val="a7"/>
    <w:qFormat/>
    <w:rPr>
      <w:rFonts w:ascii="宋体" w:hAnsi="Courier New"/>
      <w:sz w:val="24"/>
    </w:rPr>
  </w:style>
  <w:style w:type="character" w:customStyle="1" w:styleId="Char1">
    <w:name w:val="纯文本 Char1"/>
    <w:basedOn w:val="a0"/>
    <w:qFormat/>
    <w:rPr>
      <w:rFonts w:ascii="宋体" w:eastAsia="宋体" w:hAnsi="Courier New" w:cs="Courier New"/>
      <w:szCs w:val="21"/>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Char10">
    <w:name w:val="批注主题 Char1"/>
    <w:basedOn w:val="a4"/>
    <w:uiPriority w:val="99"/>
    <w:semiHidden/>
    <w:qFormat/>
    <w:rPr>
      <w:rFonts w:ascii="Times New Roman" w:eastAsia="宋体" w:hAnsi="Times New Roman" w:cs="Times New Roman"/>
      <w:b/>
      <w:bCs/>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har11">
    <w:name w:val="页眉 Char1"/>
    <w:basedOn w:val="a0"/>
    <w:uiPriority w:val="99"/>
    <w:semiHidden/>
    <w:qFormat/>
    <w:rPr>
      <w:rFonts w:ascii="Times New Roman" w:eastAsia="宋体" w:hAnsi="Times New Roman" w:cs="Times New Roman"/>
      <w:sz w:val="18"/>
      <w:szCs w:val="18"/>
    </w:rPr>
  </w:style>
  <w:style w:type="character" w:customStyle="1" w:styleId="Char12">
    <w:name w:val="批注框文本 Char1"/>
    <w:basedOn w:val="a0"/>
    <w:uiPriority w:val="99"/>
    <w:semiHidden/>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character" w:customStyle="1" w:styleId="Char13">
    <w:name w:val="副标题 Char1"/>
    <w:basedOn w:val="a0"/>
    <w:uiPriority w:val="11"/>
    <w:qFormat/>
    <w:rPr>
      <w:rFonts w:asciiTheme="majorHAnsi" w:eastAsia="宋体" w:hAnsiTheme="majorHAnsi" w:cstheme="majorBidi"/>
      <w:b/>
      <w:bCs/>
      <w:kern w:val="28"/>
      <w:sz w:val="32"/>
      <w:szCs w:val="32"/>
    </w:rPr>
  </w:style>
  <w:style w:type="paragraph" w:customStyle="1" w:styleId="contentarticle">
    <w:name w:val="contentarticle"/>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TOC10">
    <w:name w:val="TOC 标题1"/>
    <w:basedOn w:val="1"/>
    <w:next w:val="a"/>
    <w:uiPriority w:val="39"/>
    <w:qFormat/>
    <w:pPr>
      <w:keepNext/>
      <w:keepLines/>
      <w:spacing w:before="480" w:after="0" w:line="276" w:lineRule="auto"/>
      <w:ind w:right="0"/>
      <w:outlineLvl w:val="9"/>
    </w:pPr>
    <w:rPr>
      <w:rFonts w:ascii="Cambria" w:hAnsi="Cambria"/>
      <w:color w:val="365F91"/>
      <w:kern w:val="0"/>
      <w:sz w:val="28"/>
      <w:szCs w:val="28"/>
    </w:rPr>
  </w:style>
  <w:style w:type="paragraph" w:customStyle="1" w:styleId="tblack12b">
    <w:name w:val="t_black_12_b"/>
    <w:basedOn w:val="a"/>
    <w:qFormat/>
    <w:pPr>
      <w:widowControl/>
      <w:jc w:val="left"/>
    </w:pPr>
    <w:rPr>
      <w:rFonts w:ascii="宋体" w:hAnsi="宋体" w:cs="宋体"/>
      <w:b/>
      <w:bCs/>
      <w:color w:val="212121"/>
      <w:kern w:val="0"/>
      <w:sz w:val="9"/>
      <w:szCs w:val="9"/>
    </w:rPr>
  </w:style>
  <w:style w:type="paragraph" w:customStyle="1" w:styleId="5">
    <w:name w:val="5表格正文"/>
    <w:basedOn w:val="a"/>
    <w:qFormat/>
    <w:pPr>
      <w:widowControl/>
      <w:spacing w:line="312" w:lineRule="auto"/>
      <w:ind w:firstLineChars="150" w:firstLine="150"/>
      <w:jc w:val="left"/>
    </w:pPr>
    <w:rPr>
      <w:rFonts w:ascii="宋体" w:hAnsi="宋体"/>
      <w:snapToGrid w:val="0"/>
      <w:color w:val="000000"/>
      <w:szCs w:val="20"/>
    </w:rPr>
  </w:style>
  <w:style w:type="paragraph" w:customStyle="1" w:styleId="11">
    <w:name w:val="修订1"/>
    <w:hidden/>
    <w:uiPriority w:val="99"/>
    <w:semiHidden/>
    <w:unhideWhenUsed/>
    <w:qFormat/>
    <w:rPr>
      <w:rFonts w:ascii="Times New Roman" w:eastAsia="宋体" w:hAnsi="Times New Roman" w:cs="Times New Roman"/>
      <w:kern w:val="2"/>
      <w:sz w:val="21"/>
      <w:szCs w:val="24"/>
    </w:rPr>
  </w:style>
  <w:style w:type="character" w:customStyle="1" w:styleId="a6">
    <w:name w:val="正文文本 字符"/>
    <w:basedOn w:val="a0"/>
    <w:link w:val="a5"/>
    <w:qFormat/>
    <w:rPr>
      <w:rFonts w:ascii="Times New Roman" w:eastAsia="宋体" w:hAnsi="Times New Roman" w:cs="Times New Roman"/>
      <w:kern w:val="0"/>
      <w:sz w:val="20"/>
      <w:szCs w:val="24"/>
      <w:lang w:val="zh-CN" w:eastAsia="zh-CN"/>
    </w:rPr>
  </w:style>
  <w:style w:type="character" w:customStyle="1" w:styleId="af5">
    <w:name w:val="正文文本首行缩进 字符"/>
    <w:basedOn w:val="a6"/>
    <w:link w:val="af4"/>
    <w:qFormat/>
    <w:rPr>
      <w:rFonts w:ascii="Times New Roman" w:eastAsia="宋体" w:hAnsi="Times New Roman" w:cs="Times New Roman"/>
      <w:kern w:val="0"/>
      <w:sz w:val="20"/>
      <w:szCs w:val="24"/>
      <w:lang w:val="zh-CN" w:eastAsia="zh-CN"/>
    </w:rPr>
  </w:style>
  <w:style w:type="paragraph" w:styleId="afb">
    <w:name w:val="List Paragraph"/>
    <w:basedOn w:val="a"/>
    <w:link w:val="afc"/>
    <w:uiPriority w:val="34"/>
    <w:qFormat/>
    <w:pPr>
      <w:autoSpaceDE w:val="0"/>
      <w:autoSpaceDN w:val="0"/>
      <w:adjustRightInd w:val="0"/>
      <w:ind w:firstLineChars="200" w:firstLine="420"/>
      <w:jc w:val="left"/>
    </w:pPr>
    <w:rPr>
      <w:kern w:val="0"/>
      <w:sz w:val="20"/>
      <w:szCs w:val="20"/>
    </w:rPr>
  </w:style>
  <w:style w:type="character" w:customStyle="1" w:styleId="12">
    <w:name w:val="未处理的提及1"/>
    <w:basedOn w:val="a0"/>
    <w:uiPriority w:val="99"/>
    <w:semiHidden/>
    <w:unhideWhenUsed/>
    <w:rPr>
      <w:color w:val="605E5C"/>
      <w:shd w:val="clear" w:color="auto" w:fill="E1DFDD"/>
    </w:rPr>
  </w:style>
  <w:style w:type="paragraph" w:customStyle="1" w:styleId="21">
    <w:name w:val="修订2"/>
    <w:hidden/>
    <w:uiPriority w:val="99"/>
    <w:semiHidden/>
    <w:rPr>
      <w:rFonts w:ascii="Times New Roman" w:eastAsia="宋体" w:hAnsi="Times New Roman" w:cs="Times New Roman"/>
      <w:kern w:val="2"/>
      <w:sz w:val="21"/>
      <w:szCs w:val="24"/>
    </w:rPr>
  </w:style>
  <w:style w:type="character" w:customStyle="1" w:styleId="afc">
    <w:name w:val="列表段落 字符"/>
    <w:link w:val="afb"/>
    <w:uiPriority w:val="34"/>
    <w:qFormat/>
    <w:rPr>
      <w:rFonts w:ascii="Times New Roman" w:eastAsia="宋体" w:hAnsi="Times New Roman" w:cs="Times New Roman"/>
    </w:rPr>
  </w:style>
  <w:style w:type="character" w:styleId="afd">
    <w:name w:val="page number"/>
    <w:basedOn w:val="a0"/>
    <w:uiPriority w:val="99"/>
    <w:semiHidden/>
    <w:unhideWhenUsed/>
    <w:rsid w:val="0027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ijn9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E87B-75C1-4F87-BE34-8FD9CDF4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47</Pages>
  <Words>3767</Words>
  <Characters>21476</Characters>
  <Application>Microsoft Office Word</Application>
  <DocSecurity>0</DocSecurity>
  <Lines>178</Lines>
  <Paragraphs>50</Paragraphs>
  <ScaleCrop>false</ScaleCrop>
  <Company>Home</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广东采联采购科技有限公司</dc:creator>
  <cp:lastModifiedBy>z yx</cp:lastModifiedBy>
  <cp:revision>48</cp:revision>
  <dcterms:created xsi:type="dcterms:W3CDTF">2022-06-22T10:04:00Z</dcterms:created>
  <dcterms:modified xsi:type="dcterms:W3CDTF">2022-06-23T13:26:00Z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503C28D0869D464FBD2D17931E12F215</vt:lpwstr>
  </property>
</Properties>
</file>